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08DC6" w14:textId="77777777" w:rsidR="00152224" w:rsidRDefault="00152224" w:rsidP="0015222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3CABC2BE" w14:textId="77777777" w:rsidR="00152224" w:rsidRDefault="00152224" w:rsidP="00152224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245AB663" w14:textId="77777777" w:rsidR="00152224" w:rsidRPr="00C027C5" w:rsidRDefault="00152224" w:rsidP="00C027C5">
      <w:pPr>
        <w:ind w:left="-360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 xml:space="preserve">STWIERDZAJĄCA STOPIEŃ SPEŁNIENIA PRZEZ OBIEKT </w:t>
      </w:r>
      <w:r w:rsidRPr="00D256DB">
        <w:rPr>
          <w:rFonts w:ascii="Arial" w:hAnsi="Arial" w:cs="Arial"/>
          <w:b/>
          <w:sz w:val="20"/>
          <w:szCs w:val="20"/>
        </w:rPr>
        <w:t xml:space="preserve">HOTELARSKI WYMAGAŃ DO RODZAJU </w:t>
      </w:r>
      <w:r w:rsidR="004E5AAB">
        <w:rPr>
          <w:rFonts w:ascii="Arial" w:hAnsi="Arial" w:cs="Arial"/>
          <w:b/>
          <w:sz w:val="20"/>
          <w:szCs w:val="20"/>
        </w:rPr>
        <w:t>SCHRONISKO</w:t>
      </w:r>
    </w:p>
    <w:p w14:paraId="4713B2C1" w14:textId="77777777" w:rsidR="00C027C5" w:rsidRPr="00C027C5" w:rsidRDefault="00C027C5" w:rsidP="00C027C5">
      <w:pPr>
        <w:rPr>
          <w:rFonts w:ascii="Arial" w:hAnsi="Arial" w:cs="Arial"/>
          <w:b/>
          <w:sz w:val="20"/>
          <w:szCs w:val="20"/>
          <w:u w:val="single"/>
        </w:rPr>
      </w:pPr>
      <w:r w:rsidRPr="00C027C5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59BD7831" w14:textId="77777777" w:rsidR="00C027C5" w:rsidRPr="00C027C5" w:rsidRDefault="00C027C5" w:rsidP="00C027C5">
      <w:pPr>
        <w:rPr>
          <w:rFonts w:ascii="Arial" w:hAnsi="Arial" w:cs="Arial"/>
          <w:sz w:val="16"/>
          <w:szCs w:val="16"/>
        </w:rPr>
      </w:pPr>
    </w:p>
    <w:p w14:paraId="54B8E716" w14:textId="77777777" w:rsidR="00C027C5" w:rsidRPr="00C027C5" w:rsidRDefault="00C027C5" w:rsidP="00C027C5">
      <w:pPr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 xml:space="preserve">1. Nazwa obiektu:  </w:t>
      </w:r>
      <w:r w:rsidRPr="00C027C5">
        <w:rPr>
          <w:rFonts w:ascii="Arial" w:hAnsi="Arial" w:cs="Arial"/>
          <w:sz w:val="20"/>
          <w:szCs w:val="20"/>
        </w:rPr>
        <w:t>……………….………………………………………………………………………………</w:t>
      </w:r>
    </w:p>
    <w:p w14:paraId="5486176D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</w:p>
    <w:p w14:paraId="373D81AC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>2. Adres obiektu:</w:t>
      </w:r>
      <w:r w:rsidRPr="00C027C5">
        <w:rPr>
          <w:rFonts w:ascii="Arial" w:hAnsi="Arial" w:cs="Arial"/>
          <w:sz w:val="20"/>
          <w:szCs w:val="20"/>
        </w:rPr>
        <w:t>………………………….……………..………….…………….…………………..…………</w:t>
      </w:r>
    </w:p>
    <w:p w14:paraId="4DA46B7D" w14:textId="77777777" w:rsidR="00C027C5" w:rsidRPr="00C027C5" w:rsidRDefault="00C027C5" w:rsidP="00C027C5">
      <w:pPr>
        <w:rPr>
          <w:rFonts w:ascii="Arial" w:hAnsi="Arial" w:cs="Arial"/>
          <w:b/>
          <w:sz w:val="20"/>
          <w:szCs w:val="20"/>
        </w:rPr>
      </w:pPr>
    </w:p>
    <w:p w14:paraId="37BC899B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>3. Kontakt</w:t>
      </w:r>
      <w:r w:rsidRPr="00C027C5">
        <w:rPr>
          <w:rFonts w:ascii="Arial" w:hAnsi="Arial" w:cs="Arial"/>
          <w:sz w:val="20"/>
          <w:szCs w:val="20"/>
        </w:rPr>
        <w:t xml:space="preserve">: </w:t>
      </w:r>
    </w:p>
    <w:p w14:paraId="56F7C810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sz w:val="20"/>
          <w:szCs w:val="20"/>
        </w:rPr>
        <w:t>- numer telefonu: ……………….……………  - adres poczty elektronicznej: ……………………..……….</w:t>
      </w:r>
    </w:p>
    <w:p w14:paraId="7AC2F5F6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</w:p>
    <w:p w14:paraId="2462CAA4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sz w:val="20"/>
          <w:szCs w:val="20"/>
        </w:rPr>
        <w:t xml:space="preserve"> - numer faksu </w:t>
      </w:r>
    </w:p>
    <w:p w14:paraId="7D04BB2F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sz w:val="20"/>
          <w:szCs w:val="20"/>
        </w:rPr>
        <w:t xml:space="preserve">  (o ile obiekt posiada):  ……………………..  - adres strony internetowej: …………………..……………</w:t>
      </w:r>
    </w:p>
    <w:p w14:paraId="398DF076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</w:p>
    <w:p w14:paraId="154EB869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>4. Położenie obiektu:</w:t>
      </w:r>
      <w:r w:rsidRPr="00C027C5">
        <w:rPr>
          <w:rFonts w:ascii="Arial" w:hAnsi="Arial" w:cs="Arial"/>
          <w:sz w:val="20"/>
          <w:szCs w:val="20"/>
        </w:rPr>
        <w:t xml:space="preserve">   ………………………………..…………        ………………………………..…..…</w:t>
      </w:r>
    </w:p>
    <w:p w14:paraId="080549F2" w14:textId="77777777" w:rsidR="00C027C5" w:rsidRPr="00C027C5" w:rsidRDefault="00C027C5" w:rsidP="00C027C5">
      <w:pPr>
        <w:rPr>
          <w:rFonts w:ascii="Arial" w:hAnsi="Arial" w:cs="Arial"/>
          <w:sz w:val="18"/>
          <w:szCs w:val="18"/>
        </w:rPr>
      </w:pPr>
      <w:r w:rsidRPr="00C027C5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                           (gmina)</w:t>
      </w:r>
    </w:p>
    <w:p w14:paraId="4DF28C6D" w14:textId="77777777" w:rsidR="00C027C5" w:rsidRPr="00C027C5" w:rsidRDefault="00C027C5" w:rsidP="00C027C5">
      <w:pPr>
        <w:rPr>
          <w:rFonts w:ascii="Arial" w:hAnsi="Arial" w:cs="Arial"/>
          <w:sz w:val="18"/>
          <w:szCs w:val="18"/>
        </w:rPr>
      </w:pPr>
    </w:p>
    <w:p w14:paraId="6D01FE52" w14:textId="77777777" w:rsidR="00C027C5" w:rsidRPr="00C027C5" w:rsidRDefault="00C027C5" w:rsidP="00C027C5">
      <w:pPr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………………………………………………………………………………..…………………………….………</w:t>
      </w:r>
    </w:p>
    <w:p w14:paraId="00868FFF" w14:textId="77777777" w:rsidR="00C027C5" w:rsidRPr="00C027C5" w:rsidRDefault="00C027C5" w:rsidP="00C027C5">
      <w:pPr>
        <w:jc w:val="both"/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454ED505" w14:textId="77777777" w:rsidR="00C027C5" w:rsidRPr="00C027C5" w:rsidRDefault="00C027C5" w:rsidP="00C027C5">
      <w:pPr>
        <w:jc w:val="both"/>
        <w:rPr>
          <w:rFonts w:ascii="Arial" w:hAnsi="Arial" w:cs="Arial"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 xml:space="preserve"> </w:t>
      </w:r>
    </w:p>
    <w:p w14:paraId="7C4F012C" w14:textId="77777777" w:rsidR="00C027C5" w:rsidRPr="00C027C5" w:rsidRDefault="00C027C5" w:rsidP="00C027C5">
      <w:pPr>
        <w:jc w:val="both"/>
        <w:rPr>
          <w:rFonts w:ascii="Arial" w:hAnsi="Arial" w:cs="Arial"/>
          <w:sz w:val="16"/>
          <w:szCs w:val="16"/>
        </w:rPr>
      </w:pPr>
      <w:r w:rsidRPr="00C027C5">
        <w:rPr>
          <w:rFonts w:ascii="Arial" w:hAnsi="Arial" w:cs="Arial"/>
          <w:b/>
          <w:sz w:val="20"/>
          <w:szCs w:val="20"/>
        </w:rPr>
        <w:t>5. Okres świadczenia usług:</w:t>
      </w:r>
      <w:r w:rsidRPr="00C027C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7DECF0EA" w14:textId="77777777" w:rsidR="00C027C5" w:rsidRPr="00C027C5" w:rsidRDefault="00C027C5" w:rsidP="00C027C5">
      <w:pPr>
        <w:jc w:val="both"/>
        <w:rPr>
          <w:rFonts w:ascii="Arial" w:hAnsi="Arial" w:cs="Arial"/>
          <w:sz w:val="16"/>
          <w:szCs w:val="16"/>
        </w:rPr>
      </w:pPr>
      <w:r w:rsidRPr="00C027C5"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05E32BA2" w14:textId="77777777" w:rsidR="00C027C5" w:rsidRPr="00C027C5" w:rsidRDefault="00C027C5" w:rsidP="00C027C5">
      <w:pPr>
        <w:jc w:val="both"/>
        <w:rPr>
          <w:rFonts w:ascii="Arial" w:hAnsi="Arial" w:cs="Arial"/>
          <w:sz w:val="16"/>
          <w:szCs w:val="16"/>
        </w:rPr>
      </w:pPr>
    </w:p>
    <w:p w14:paraId="770DAB9B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C027C5" w:rsidRPr="00C027C5" w14:paraId="33760BD8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627D5DA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Pr="00C027C5"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7E7DE14C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3E390B75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2D79623E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BABD1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F4E9A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C027C5"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10B4A4C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7D2147F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00D2D65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C027C5" w:rsidRPr="00C027C5" w14:paraId="6FEA72E5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52B12C7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7202E19F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 w:rsidRPr="00C027C5"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 w:rsidRPr="00C027C5"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73968EF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71F688E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19EE8ED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1387E82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0469C2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7FE1397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E65838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772FBF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C44498F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F5A03E9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1B54F4D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5408A0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7FB3C4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45CD513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2C6BDA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3D668D2E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242EB9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53C295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C27C2A5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686718FC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563668A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0059476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7C14FC8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1F34EFD1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2C631DD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717BA7A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2FDB8B8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483CBFA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15175D19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4CE0EF0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6C3ED20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10C6BBA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48D8AED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F775272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C5B47FF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14E5D92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0C88D0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38D61F0E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09721EB3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A107ED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65DFA2D9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2598EE80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2FA2C3A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  Ogółem</w:t>
            </w:r>
          </w:p>
          <w:p w14:paraId="1239525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C177CB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C182E0D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6ABA40D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1C1865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684B04E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10706B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702666F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</w:p>
    <w:p w14:paraId="3220AA89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A3B0723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358D9A7D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 xml:space="preserve"> </w:t>
      </w:r>
    </w:p>
    <w:p w14:paraId="146C7FE9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</w:pPr>
      <w:r w:rsidRPr="00C027C5"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C027C5" w:rsidRPr="00C027C5" w14:paraId="6F884E2A" w14:textId="77777777" w:rsidTr="00341C0E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2173C099" w14:textId="77777777" w:rsidR="00C027C5" w:rsidRPr="00C027C5" w:rsidRDefault="00C027C5" w:rsidP="00C027C5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70B074D6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3C7F2BFB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75C707EF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C027C5" w:rsidRPr="00C027C5" w14:paraId="5497F0BC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5B2B824A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2F32336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3EB3DE1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62B1A871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C0CDB52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3FB3589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3741AF6C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DF3963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34D720A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1CF27F6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5446B028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36E0C06E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74303E4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10F92A0E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2E08C99A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33CF025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13D584E0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1573928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0A38545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5D51842F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22AF42C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64E6084C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67D938A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135FCD3E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06184A02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1B48F5EA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590EC8A1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733B24A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4B86A5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791F8A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BBC26D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1ED2DF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C97D7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AA035A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4F4B12" w14:textId="77777777" w:rsidR="00C027C5" w:rsidRPr="00C027C5" w:rsidRDefault="00C027C5" w:rsidP="00C027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06FFADEF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19C06CBD" w14:textId="77777777" w:rsidR="00C027C5" w:rsidRPr="00C027C5" w:rsidRDefault="00C027C5" w:rsidP="00C027C5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9B2BFE0" w14:textId="77777777" w:rsidTr="00341C0E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6CDBDCCE" w14:textId="77777777" w:rsidR="00C027C5" w:rsidRPr="00C027C5" w:rsidRDefault="00C027C5" w:rsidP="00C027C5">
            <w:pPr>
              <w:tabs>
                <w:tab w:val="center" w:pos="8505"/>
              </w:tabs>
              <w:spacing w:after="160" w:line="269" w:lineRule="auto"/>
              <w:contextualSpacing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C027C5">
              <w:rPr>
                <w:rFonts w:ascii="Arial" w:eastAsia="Arial" w:hAnsi="Arial" w:cs="Arial"/>
                <w:color w:val="000000"/>
                <w:sz w:val="18"/>
                <w:szCs w:val="18"/>
              </w:rPr>
              <w:t>Inne urządzenia i usługi:</w:t>
            </w:r>
          </w:p>
        </w:tc>
      </w:tr>
    </w:tbl>
    <w:p w14:paraId="6977C3B9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  <w:sectPr w:rsidR="00C027C5" w:rsidRPr="00C027C5" w:rsidSect="00C027C5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329C77C2" w14:textId="77777777" w:rsidR="00C027C5" w:rsidRPr="00C027C5" w:rsidRDefault="00C027C5" w:rsidP="00C027C5">
      <w:pPr>
        <w:jc w:val="both"/>
        <w:rPr>
          <w:rFonts w:ascii="Arial" w:hAnsi="Arial" w:cs="Arial"/>
          <w:b/>
          <w:sz w:val="20"/>
          <w:szCs w:val="20"/>
        </w:rPr>
        <w:sectPr w:rsidR="00C027C5" w:rsidRPr="00C027C5" w:rsidSect="00341C0E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37AB285E" w14:textId="77777777" w:rsidR="00C027C5" w:rsidRPr="00C027C5" w:rsidRDefault="00C027C5" w:rsidP="00C027C5">
      <w:pPr>
        <w:jc w:val="both"/>
        <w:rPr>
          <w:rFonts w:ascii="Arial" w:hAnsi="Arial" w:cs="Arial"/>
          <w:b/>
          <w:sz w:val="18"/>
          <w:szCs w:val="20"/>
        </w:rPr>
      </w:pPr>
      <w:r w:rsidRPr="00C027C5">
        <w:rPr>
          <w:rFonts w:ascii="Arial" w:hAnsi="Arial" w:cs="Arial"/>
          <w:b/>
          <w:sz w:val="18"/>
          <w:szCs w:val="20"/>
        </w:rPr>
        <w:t>9. Pomieszczenia gastronomiczne i konferencyjne</w:t>
      </w:r>
      <w:r>
        <w:rPr>
          <w:rFonts w:ascii="Arial" w:hAnsi="Arial" w:cs="Arial"/>
          <w:b/>
          <w:sz w:val="18"/>
          <w:szCs w:val="20"/>
        </w:rPr>
        <w:t xml:space="preserve">                </w:t>
      </w:r>
      <w:r w:rsidRPr="00C027C5">
        <w:rPr>
          <w:rFonts w:ascii="Arial" w:hAnsi="Arial" w:cs="Arial"/>
          <w:b/>
          <w:bCs/>
          <w:sz w:val="18"/>
          <w:szCs w:val="18"/>
        </w:rPr>
        <w:t>10.</w:t>
      </w:r>
      <w:r w:rsidRPr="00C027C5">
        <w:rPr>
          <w:rFonts w:ascii="Arial" w:hAnsi="Arial" w:cs="Arial"/>
          <w:b/>
          <w:sz w:val="18"/>
          <w:szCs w:val="18"/>
        </w:rPr>
        <w:t xml:space="preserve"> Dostosowanie do potrzeb osób   </w:t>
      </w:r>
      <w:r w:rsidRPr="00C027C5">
        <w:rPr>
          <w:rFonts w:ascii="Arial" w:hAnsi="Arial" w:cs="Arial"/>
          <w:b/>
          <w:sz w:val="18"/>
          <w:szCs w:val="18"/>
        </w:rPr>
        <w:br/>
        <w:t xml:space="preserve">       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</w:t>
      </w:r>
      <w:r w:rsidRPr="00C027C5">
        <w:rPr>
          <w:rFonts w:ascii="Arial" w:hAnsi="Arial" w:cs="Arial"/>
          <w:b/>
          <w:sz w:val="18"/>
          <w:szCs w:val="18"/>
        </w:rPr>
        <w:t>niepełnosprawnych</w:t>
      </w:r>
    </w:p>
    <w:tbl>
      <w:tblPr>
        <w:tblpPr w:leftFromText="141" w:rightFromText="141" w:vertAnchor="text" w:tblpY="1"/>
        <w:tblOverlap w:val="never"/>
        <w:tblW w:w="4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6"/>
        <w:gridCol w:w="570"/>
        <w:gridCol w:w="1141"/>
        <w:gridCol w:w="922"/>
      </w:tblGrid>
      <w:tr w:rsidR="00C027C5" w:rsidRPr="00C027C5" w14:paraId="2848CDF6" w14:textId="77777777" w:rsidTr="00C027C5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1856" w:type="dxa"/>
            <w:vAlign w:val="center"/>
          </w:tcPr>
          <w:p w14:paraId="3C385E4A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8602F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 xml:space="preserve">Rodzaj pomieszczenia </w:t>
            </w:r>
          </w:p>
          <w:p w14:paraId="052BAB0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0" w:type="dxa"/>
            <w:vAlign w:val="center"/>
          </w:tcPr>
          <w:p w14:paraId="774CC5FD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>tak/nie</w:t>
            </w:r>
          </w:p>
        </w:tc>
        <w:tc>
          <w:tcPr>
            <w:tcW w:w="1141" w:type="dxa"/>
          </w:tcPr>
          <w:p w14:paraId="57547FAF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5FB33151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922" w:type="dxa"/>
            <w:vAlign w:val="center"/>
          </w:tcPr>
          <w:p w14:paraId="7877DAF8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 xml:space="preserve">Liczba </w:t>
            </w:r>
          </w:p>
          <w:p w14:paraId="29186789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C027C5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C027C5" w:rsidRPr="00C027C5" w14:paraId="643CA5BE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0C120C05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70" w:type="dxa"/>
            <w:vAlign w:val="center"/>
          </w:tcPr>
          <w:p w14:paraId="2B63D16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2F64BE4C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6E542B3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EF38CEF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05AF464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70" w:type="dxa"/>
            <w:vAlign w:val="center"/>
          </w:tcPr>
          <w:p w14:paraId="302742D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6D3B3AE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144F3D6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05B63ECE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2072719C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70" w:type="dxa"/>
            <w:vAlign w:val="center"/>
          </w:tcPr>
          <w:p w14:paraId="617D3DC5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CB78F1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48F8A3F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C899418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3B9407AE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70" w:type="dxa"/>
            <w:vAlign w:val="center"/>
          </w:tcPr>
          <w:p w14:paraId="38F7637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05AEDFF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20D2A82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32B821F1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28"/>
        </w:trPr>
        <w:tc>
          <w:tcPr>
            <w:tcW w:w="1856" w:type="dxa"/>
            <w:vAlign w:val="center"/>
          </w:tcPr>
          <w:p w14:paraId="550331D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70" w:type="dxa"/>
            <w:vAlign w:val="center"/>
          </w:tcPr>
          <w:p w14:paraId="769BC5C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50FEE70A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5DF247C4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2F7D7F0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395"/>
        </w:trPr>
        <w:tc>
          <w:tcPr>
            <w:tcW w:w="1856" w:type="dxa"/>
            <w:vAlign w:val="center"/>
          </w:tcPr>
          <w:p w14:paraId="5CFAD81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E3FE2E3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13EFE8B9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5BFB4E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568C0ED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14:paraId="5622DB06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12394B80" w14:textId="77777777" w:rsidR="00C027C5" w:rsidRPr="00C027C5" w:rsidRDefault="00C027C5" w:rsidP="00C027C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3B122A91" w14:textId="77777777" w:rsidR="00C027C5" w:rsidRPr="00C027C5" w:rsidRDefault="00C027C5" w:rsidP="00C027C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0FA57470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856" w:type="dxa"/>
            <w:vAlign w:val="center"/>
          </w:tcPr>
          <w:p w14:paraId="3923F52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70" w:type="dxa"/>
            <w:vAlign w:val="center"/>
          </w:tcPr>
          <w:p w14:paraId="33814A70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1" w:type="dxa"/>
          </w:tcPr>
          <w:p w14:paraId="02118009" w14:textId="77777777" w:rsidR="00C027C5" w:rsidRPr="00C027C5" w:rsidRDefault="00C027C5" w:rsidP="00C027C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2" w:type="dxa"/>
            <w:vAlign w:val="center"/>
          </w:tcPr>
          <w:p w14:paraId="74698879" w14:textId="77777777" w:rsidR="00C027C5" w:rsidRPr="00C027C5" w:rsidRDefault="00C027C5" w:rsidP="00C027C5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9709513" w14:textId="77777777" w:rsidR="00C027C5" w:rsidRPr="00C027C5" w:rsidRDefault="00C027C5" w:rsidP="00C027C5">
      <w:pPr>
        <w:ind w:right="-567"/>
        <w:rPr>
          <w:rFonts w:ascii="Arial" w:hAnsi="Arial" w:cs="Arial"/>
          <w:b/>
          <w:sz w:val="18"/>
          <w:szCs w:val="18"/>
        </w:rPr>
      </w:pPr>
      <w:r w:rsidRPr="00C027C5">
        <w:rPr>
          <w:rFonts w:ascii="Arial" w:hAnsi="Arial" w:cs="Arial"/>
          <w:bCs/>
          <w:sz w:val="18"/>
          <w:szCs w:val="18"/>
        </w:rPr>
        <w:t xml:space="preserve">   </w:t>
      </w:r>
    </w:p>
    <w:tbl>
      <w:tblPr>
        <w:tblpPr w:leftFromText="141" w:rightFromText="141" w:vertAnchor="text" w:horzAnchor="page" w:tblpX="7046" w:tblpY="359"/>
        <w:tblW w:w="3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C027C5" w:rsidRPr="00C027C5" w14:paraId="2500CE6A" w14:textId="77777777" w:rsidTr="00C027C5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4F13D01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>Rodzaj wymagania</w:t>
            </w:r>
          </w:p>
        </w:tc>
        <w:tc>
          <w:tcPr>
            <w:tcW w:w="853" w:type="dxa"/>
            <w:vAlign w:val="center"/>
          </w:tcPr>
          <w:p w14:paraId="46221808" w14:textId="77777777" w:rsidR="00C027C5" w:rsidRPr="00C027C5" w:rsidRDefault="00C027C5" w:rsidP="00C027C5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027C5"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C027C5" w:rsidRPr="00C027C5" w14:paraId="6FC7B57C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AFB7461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0BAC65BD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597142D2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B8A4E3B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63E814C2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5086D744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91D6527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27BE747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63CF64E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5FFD23F8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0D59B9E3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01604DA8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BC1FB0F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BC9376E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027C5" w:rsidRPr="00C027C5" w14:paraId="46A0DA8D" w14:textId="77777777" w:rsidTr="00C027C5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668FDF93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 w:rsidRPr="00C027C5"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3880F76D" w14:textId="77777777" w:rsidR="00C027C5" w:rsidRPr="00C027C5" w:rsidRDefault="00C027C5" w:rsidP="00C027C5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3ED37C7" w14:textId="77777777" w:rsidR="00C027C5" w:rsidRPr="00C027C5" w:rsidRDefault="00C027C5" w:rsidP="00C027C5">
      <w:pPr>
        <w:ind w:right="-567"/>
        <w:rPr>
          <w:rFonts w:ascii="Arial" w:hAnsi="Arial" w:cs="Arial"/>
          <w:b/>
          <w:sz w:val="18"/>
          <w:szCs w:val="18"/>
        </w:rPr>
      </w:pPr>
    </w:p>
    <w:p w14:paraId="5E819DFD" w14:textId="77777777" w:rsidR="00D5726C" w:rsidRDefault="00D5726C">
      <w:pPr>
        <w:jc w:val="center"/>
        <w:rPr>
          <w:rFonts w:ascii="Arial" w:hAnsi="Arial" w:cs="Arial"/>
          <w:b/>
          <w:sz w:val="22"/>
          <w:szCs w:val="22"/>
        </w:rPr>
      </w:pPr>
    </w:p>
    <w:p w14:paraId="2D96E4CD" w14:textId="77777777" w:rsidR="00D5726C" w:rsidRDefault="00D5726C">
      <w:pPr>
        <w:jc w:val="center"/>
        <w:rPr>
          <w:rFonts w:ascii="Arial" w:hAnsi="Arial" w:cs="Arial"/>
          <w:b/>
          <w:sz w:val="22"/>
          <w:szCs w:val="22"/>
        </w:rPr>
      </w:pPr>
    </w:p>
    <w:p w14:paraId="10D469E9" w14:textId="77777777" w:rsidR="00D5726C" w:rsidRDefault="00D5726C">
      <w:pPr>
        <w:jc w:val="center"/>
        <w:rPr>
          <w:rFonts w:ascii="Arial" w:hAnsi="Arial" w:cs="Arial"/>
          <w:b/>
          <w:sz w:val="22"/>
          <w:szCs w:val="22"/>
        </w:rPr>
      </w:pPr>
    </w:p>
    <w:p w14:paraId="3FEFD687" w14:textId="77777777" w:rsidR="00D5726C" w:rsidRDefault="00D5726C">
      <w:pPr>
        <w:jc w:val="center"/>
        <w:rPr>
          <w:rFonts w:ascii="Arial" w:hAnsi="Arial" w:cs="Arial"/>
          <w:b/>
          <w:sz w:val="22"/>
          <w:szCs w:val="22"/>
        </w:rPr>
      </w:pPr>
    </w:p>
    <w:p w14:paraId="6F05CC70" w14:textId="77777777" w:rsidR="00C027C5" w:rsidRDefault="00C027C5">
      <w:pPr>
        <w:jc w:val="center"/>
        <w:rPr>
          <w:rFonts w:ascii="Arial" w:hAnsi="Arial" w:cs="Arial"/>
          <w:b/>
          <w:sz w:val="22"/>
          <w:szCs w:val="22"/>
        </w:rPr>
      </w:pPr>
    </w:p>
    <w:p w14:paraId="4C80C4E5" w14:textId="77777777" w:rsidR="00C027C5" w:rsidRDefault="00C027C5">
      <w:pPr>
        <w:jc w:val="center"/>
        <w:rPr>
          <w:rFonts w:ascii="Arial" w:hAnsi="Arial" w:cs="Arial"/>
          <w:b/>
          <w:sz w:val="22"/>
          <w:szCs w:val="22"/>
        </w:rPr>
      </w:pPr>
    </w:p>
    <w:p w14:paraId="030E67BA" w14:textId="77777777" w:rsidR="00C027C5" w:rsidRDefault="00C027C5">
      <w:pPr>
        <w:jc w:val="center"/>
        <w:rPr>
          <w:rFonts w:ascii="Arial" w:hAnsi="Arial" w:cs="Arial"/>
          <w:b/>
          <w:sz w:val="22"/>
          <w:szCs w:val="22"/>
        </w:rPr>
      </w:pPr>
    </w:p>
    <w:p w14:paraId="5AADF893" w14:textId="77777777" w:rsidR="00C027C5" w:rsidRDefault="00C027C5">
      <w:pPr>
        <w:jc w:val="center"/>
        <w:rPr>
          <w:rFonts w:ascii="Arial" w:hAnsi="Arial" w:cs="Arial"/>
          <w:b/>
          <w:sz w:val="22"/>
          <w:szCs w:val="22"/>
        </w:rPr>
      </w:pPr>
    </w:p>
    <w:p w14:paraId="5F260D79" w14:textId="77777777" w:rsidR="00C027C5" w:rsidRDefault="00C027C5">
      <w:pPr>
        <w:jc w:val="center"/>
        <w:rPr>
          <w:rFonts w:ascii="Arial" w:hAnsi="Arial" w:cs="Arial"/>
          <w:b/>
          <w:sz w:val="22"/>
          <w:szCs w:val="22"/>
        </w:rPr>
      </w:pPr>
    </w:p>
    <w:p w14:paraId="51DFC548" w14:textId="77777777" w:rsidR="004F4682" w:rsidRPr="00152224" w:rsidRDefault="00152224">
      <w:pPr>
        <w:jc w:val="center"/>
        <w:rPr>
          <w:rFonts w:ascii="Arial" w:hAnsi="Arial" w:cs="Arial"/>
          <w:b/>
          <w:sz w:val="22"/>
          <w:szCs w:val="22"/>
        </w:rPr>
      </w:pPr>
      <w:r w:rsidRPr="00152224">
        <w:rPr>
          <w:rFonts w:ascii="Arial" w:hAnsi="Arial" w:cs="Arial"/>
          <w:b/>
          <w:sz w:val="22"/>
          <w:szCs w:val="22"/>
        </w:rPr>
        <w:t>Wymagania co do wyposażen</w:t>
      </w:r>
      <w:r w:rsidR="004E5AAB">
        <w:rPr>
          <w:rFonts w:ascii="Arial" w:hAnsi="Arial" w:cs="Arial"/>
          <w:b/>
          <w:sz w:val="22"/>
          <w:szCs w:val="22"/>
        </w:rPr>
        <w:t xml:space="preserve">ia oraz zakresu świadczonych </w:t>
      </w:r>
      <w:r w:rsidRPr="00152224">
        <w:rPr>
          <w:rFonts w:ascii="Arial" w:hAnsi="Arial" w:cs="Arial"/>
          <w:b/>
          <w:sz w:val="22"/>
          <w:szCs w:val="22"/>
        </w:rPr>
        <w:t>usług</w:t>
      </w:r>
      <w:r w:rsidR="004E5AAB">
        <w:rPr>
          <w:rFonts w:ascii="Arial" w:hAnsi="Arial" w:cs="Arial"/>
          <w:b/>
          <w:sz w:val="22"/>
          <w:szCs w:val="22"/>
        </w:rPr>
        <w:t xml:space="preserve"> dla </w:t>
      </w:r>
      <w:r w:rsidRPr="00152224">
        <w:rPr>
          <w:rFonts w:ascii="Arial" w:hAnsi="Arial" w:cs="Arial"/>
          <w:b/>
          <w:sz w:val="22"/>
          <w:szCs w:val="22"/>
        </w:rPr>
        <w:t>schronisk</w:t>
      </w:r>
    </w:p>
    <w:p w14:paraId="10A02B55" w14:textId="77777777" w:rsidR="004F4682" w:rsidRDefault="004F4682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59" w:type="dxa"/>
        <w:tblInd w:w="-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"/>
        <w:gridCol w:w="6521"/>
        <w:gridCol w:w="567"/>
        <w:gridCol w:w="709"/>
        <w:gridCol w:w="1418"/>
      </w:tblGrid>
      <w:tr w:rsidR="00152224" w14:paraId="2D8D9139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6BAB1CFD" w14:textId="77777777" w:rsidR="00152224" w:rsidRDefault="0015222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6521" w:type="dxa"/>
          </w:tcPr>
          <w:p w14:paraId="1E841032" w14:textId="77777777" w:rsidR="00152224" w:rsidRDefault="0015222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Wymagania</w:t>
            </w:r>
          </w:p>
        </w:tc>
        <w:tc>
          <w:tcPr>
            <w:tcW w:w="567" w:type="dxa"/>
          </w:tcPr>
          <w:p w14:paraId="4B6E126C" w14:textId="77777777" w:rsidR="00152224" w:rsidRDefault="0015222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Jest</w:t>
            </w:r>
          </w:p>
        </w:tc>
        <w:tc>
          <w:tcPr>
            <w:tcW w:w="709" w:type="dxa"/>
          </w:tcPr>
          <w:p w14:paraId="58C5A548" w14:textId="77777777" w:rsidR="00152224" w:rsidRDefault="0015222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Brak</w:t>
            </w:r>
          </w:p>
        </w:tc>
        <w:tc>
          <w:tcPr>
            <w:tcW w:w="1418" w:type="dxa"/>
          </w:tcPr>
          <w:p w14:paraId="31629226" w14:textId="77777777" w:rsidR="00152224" w:rsidRDefault="0015222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152224" w14:paraId="165A74E1" w14:textId="77777777" w:rsidTr="006F5685">
        <w:tblPrEx>
          <w:tblCellMar>
            <w:top w:w="0" w:type="dxa"/>
            <w:bottom w:w="0" w:type="dxa"/>
          </w:tblCellMar>
        </w:tblPrEx>
        <w:tc>
          <w:tcPr>
            <w:tcW w:w="9659" w:type="dxa"/>
            <w:gridSpan w:val="5"/>
            <w:shd w:val="pct12" w:color="auto" w:fill="auto"/>
          </w:tcPr>
          <w:p w14:paraId="2B09143F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I. Instalacje w budynku</w:t>
            </w:r>
          </w:p>
        </w:tc>
      </w:tr>
      <w:tr w:rsidR="00152224" w14:paraId="6E52E2DC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274293DD" w14:textId="77777777" w:rsidR="00152224" w:rsidRDefault="00152224">
            <w:pPr>
              <w:numPr>
                <w:ilvl w:val="0"/>
                <w:numId w:val="23"/>
              </w:num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</w:tcPr>
          <w:p w14:paraId="402F3AA2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Bieżąca zimna i ciepła woda (ciepła woda minimum dwie godziny rano i dwie godziny wieczorem, o ustalonej porze)</w:t>
            </w:r>
          </w:p>
        </w:tc>
        <w:tc>
          <w:tcPr>
            <w:tcW w:w="567" w:type="dxa"/>
          </w:tcPr>
          <w:p w14:paraId="6EE93F47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52D6C40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A9E84A1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0FBADE64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7CD611F9" w14:textId="77777777" w:rsidR="00152224" w:rsidRDefault="00152224">
            <w:pPr>
              <w:numPr>
                <w:ilvl w:val="0"/>
                <w:numId w:val="24"/>
              </w:numPr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</w:tcPr>
          <w:p w14:paraId="3B7C67A2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Ogrzewanie zapewniające utrzymanie w pomieszczeniach noclegowych i świetlicy temperatury </w:t>
            </w:r>
            <w:smartTag w:uri="urn:schemas-microsoft-com:office:smarttags" w:element="metricconverter">
              <w:smartTagPr>
                <w:attr w:name="ProductID" w:val="180C"/>
              </w:smartTagPr>
              <w:r>
                <w:rPr>
                  <w:rFonts w:ascii="Arial" w:hAnsi="Arial" w:cs="Arial"/>
                  <w:sz w:val="18"/>
                  <w:szCs w:val="18"/>
                </w:rPr>
                <w:t>18</w:t>
              </w:r>
              <w:r>
                <w:rPr>
                  <w:rFonts w:ascii="Arial" w:hAnsi="Arial" w:cs="Arial"/>
                  <w:sz w:val="18"/>
                  <w:szCs w:val="18"/>
                  <w:vertAlign w:val="superscript"/>
                </w:rPr>
                <w:t>0</w:t>
              </w:r>
              <w:r>
                <w:rPr>
                  <w:rFonts w:ascii="Arial" w:hAnsi="Arial" w:cs="Arial"/>
                  <w:sz w:val="18"/>
                  <w:szCs w:val="18"/>
                </w:rPr>
                <w:t>C</w:t>
              </w:r>
            </w:smartTag>
          </w:p>
        </w:tc>
        <w:tc>
          <w:tcPr>
            <w:tcW w:w="567" w:type="dxa"/>
          </w:tcPr>
          <w:p w14:paraId="2EA0742A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C953F94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B5062D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04733340" w14:textId="77777777" w:rsidTr="006F5685">
        <w:tblPrEx>
          <w:tblCellMar>
            <w:top w:w="0" w:type="dxa"/>
            <w:bottom w:w="0" w:type="dxa"/>
          </w:tblCellMar>
        </w:tblPrEx>
        <w:tc>
          <w:tcPr>
            <w:tcW w:w="9659" w:type="dxa"/>
            <w:gridSpan w:val="5"/>
            <w:shd w:val="pct12" w:color="auto" w:fill="auto"/>
          </w:tcPr>
          <w:p w14:paraId="0EF26757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 Recepcja</w:t>
            </w:r>
          </w:p>
        </w:tc>
      </w:tr>
      <w:tr w:rsidR="00152224" w14:paraId="5D9FD962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5281CC08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6521" w:type="dxa"/>
          </w:tcPr>
          <w:p w14:paraId="587D2812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 dostępny dla gości</w:t>
            </w:r>
          </w:p>
        </w:tc>
        <w:tc>
          <w:tcPr>
            <w:tcW w:w="567" w:type="dxa"/>
          </w:tcPr>
          <w:p w14:paraId="54771A39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7835D4D2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4326D81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4A54ED46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5863778A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6521" w:type="dxa"/>
          </w:tcPr>
          <w:p w14:paraId="7AEDDB65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Przechowywanie pieniędzy, przedmiotów wartościowych, bagażu i sprzętu turystycznego</w:t>
            </w:r>
          </w:p>
        </w:tc>
        <w:tc>
          <w:tcPr>
            <w:tcW w:w="567" w:type="dxa"/>
          </w:tcPr>
          <w:p w14:paraId="1206B1F9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5E64FBC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F8DB492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2675F5F8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371F8506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6521" w:type="dxa"/>
          </w:tcPr>
          <w:p w14:paraId="4F3F14EA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Informacja turystyczna, w tym tablica zawierająca zwięzły opis szlaków prowadzących do sąsiednich schronisk oraz miejscowości, zasadniczo w formie mapy lub schematu, informacja o rozkładzie jazdy komunikacji publicznej z najbliższej miejscowości (przystanku, stacji), informacja o grożących niebezpieczeństwach i zasadach wzywania pomocy</w:t>
            </w:r>
          </w:p>
        </w:tc>
        <w:tc>
          <w:tcPr>
            <w:tcW w:w="567" w:type="dxa"/>
          </w:tcPr>
          <w:p w14:paraId="421237C3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FF21D1D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53C33F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7A9FC9C3" w14:textId="77777777" w:rsidTr="006F5685">
        <w:tblPrEx>
          <w:tblCellMar>
            <w:top w:w="0" w:type="dxa"/>
            <w:bottom w:w="0" w:type="dxa"/>
          </w:tblCellMar>
        </w:tblPrEx>
        <w:tc>
          <w:tcPr>
            <w:tcW w:w="9659" w:type="dxa"/>
            <w:gridSpan w:val="5"/>
            <w:shd w:val="pct12" w:color="auto" w:fill="auto"/>
          </w:tcPr>
          <w:p w14:paraId="1669F9C5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III. Inne usługi</w:t>
            </w:r>
          </w:p>
        </w:tc>
      </w:tr>
      <w:tr w:rsidR="00152224" w14:paraId="53158440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5F0C3DD1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6521" w:type="dxa"/>
          </w:tcPr>
          <w:p w14:paraId="73AC5E0E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Sprzedaż podstawowych drobnych artykułów higienicznych i kosmetycznych, słodyczy i pamiątek</w:t>
            </w:r>
          </w:p>
        </w:tc>
        <w:tc>
          <w:tcPr>
            <w:tcW w:w="567" w:type="dxa"/>
          </w:tcPr>
          <w:p w14:paraId="36A124D7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5F0F195B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14C9C50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040D53CB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7B7F6742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6521" w:type="dxa"/>
          </w:tcPr>
          <w:p w14:paraId="61A95146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suszenia odzieży we wskazanym miejscu</w:t>
            </w:r>
          </w:p>
        </w:tc>
        <w:tc>
          <w:tcPr>
            <w:tcW w:w="567" w:type="dxa"/>
          </w:tcPr>
          <w:p w14:paraId="379FE5D6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0C4122CE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9E0E711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7406F759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0E543358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6521" w:type="dxa"/>
          </w:tcPr>
          <w:p w14:paraId="4F426AF8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Stanowisko umożliwiające dokonanie drobnych napraw sprzętu turystycznego, czyszczenia odzieży i sprzętu</w:t>
            </w:r>
          </w:p>
        </w:tc>
        <w:tc>
          <w:tcPr>
            <w:tcW w:w="567" w:type="dxa"/>
          </w:tcPr>
          <w:p w14:paraId="420E882E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28B2F9E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0AE913E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629D0E46" w14:textId="77777777" w:rsidTr="006F5685">
        <w:tblPrEx>
          <w:tblCellMar>
            <w:top w:w="0" w:type="dxa"/>
            <w:bottom w:w="0" w:type="dxa"/>
          </w:tblCellMar>
        </w:tblPrEx>
        <w:tc>
          <w:tcPr>
            <w:tcW w:w="9659" w:type="dxa"/>
            <w:gridSpan w:val="5"/>
            <w:shd w:val="pct12" w:color="auto" w:fill="auto"/>
          </w:tcPr>
          <w:p w14:paraId="4A4C0D0A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IV. Część mieszkalna</w:t>
            </w:r>
          </w:p>
        </w:tc>
      </w:tr>
      <w:tr w:rsidR="00152224" w14:paraId="5BB0F771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3E3984DF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6521" w:type="dxa"/>
          </w:tcPr>
          <w:p w14:paraId="3FAB3900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Minimalna powierzchnia pokoju w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(bez wyodrębnionych: łazienki, WC i przedpokoju); dopuszcza się łóżko piętrowe </w:t>
            </w:r>
            <w:r w:rsidR="00F0706D">
              <w:rPr>
                <w:rFonts w:ascii="Arial" w:hAnsi="Arial" w:cs="Arial"/>
                <w:sz w:val="18"/>
                <w:szCs w:val="18"/>
              </w:rPr>
              <w:t xml:space="preserve">z barierką zabezpieczającą przed upadkiem </w:t>
            </w:r>
            <w:r>
              <w:rPr>
                <w:rFonts w:ascii="Arial" w:hAnsi="Arial" w:cs="Arial"/>
                <w:sz w:val="18"/>
                <w:szCs w:val="18"/>
              </w:rPr>
              <w:t>przy wysokości pokoju min. 2,5m; powierzchnia pokoju może być wówczas mniejsza o 20%:</w:t>
            </w:r>
          </w:p>
          <w:p w14:paraId="26B6949C" w14:textId="77777777" w:rsidR="00152224" w:rsidRDefault="00152224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1-osobowego – 5 </w:t>
            </w:r>
          </w:p>
          <w:p w14:paraId="456FF5D2" w14:textId="77777777" w:rsidR="00152224" w:rsidRDefault="00152224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2-osobowego – 7 </w:t>
            </w:r>
          </w:p>
          <w:p w14:paraId="73364843" w14:textId="77777777" w:rsidR="00152224" w:rsidRDefault="00152224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3-osobowego – 9 </w:t>
            </w:r>
          </w:p>
          <w:p w14:paraId="047F1D6B" w14:textId="77777777" w:rsidR="00152224" w:rsidRDefault="00152224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4-osobowego – 12 </w:t>
            </w:r>
          </w:p>
          <w:p w14:paraId="1B9834B7" w14:textId="77777777" w:rsidR="00152224" w:rsidRDefault="00152224">
            <w:pPr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większego niż 4-osobowy – powierzchnia 4-osobowego plus 2,5m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dodatkowo na każdą następną osobę</w:t>
            </w:r>
          </w:p>
        </w:tc>
        <w:tc>
          <w:tcPr>
            <w:tcW w:w="567" w:type="dxa"/>
          </w:tcPr>
          <w:p w14:paraId="392B15B7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4ECE107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E819153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5F160BF5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2F117F2C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6521" w:type="dxa"/>
          </w:tcPr>
          <w:p w14:paraId="4D487BA6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Urządzenia higieniczno-sanitarne ogólne (liczba miejsc noclegowych na jedno urządzenie) – z wyjątkiem miejsc w pokojach mających te urządzenia; w obiektach nowych wskaźniki urządzeń higieniczno-sanitarnych powinny być zgodne z warunkami technicznymi dla obiektów zamieszkania zbiorowego:</w:t>
            </w:r>
          </w:p>
          <w:p w14:paraId="70BC5FC6" w14:textId="77777777" w:rsidR="00152224" w:rsidRDefault="00152224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umywalka z lustrem i półką – 20 </w:t>
            </w:r>
          </w:p>
          <w:p w14:paraId="05B33248" w14:textId="77777777" w:rsidR="00152224" w:rsidRDefault="00152224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– 20 </w:t>
            </w:r>
          </w:p>
          <w:p w14:paraId="469CB7AB" w14:textId="77777777" w:rsidR="00152224" w:rsidRDefault="00152224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Natrysk – 35 </w:t>
            </w:r>
          </w:p>
          <w:p w14:paraId="053EE7DA" w14:textId="77777777" w:rsidR="00152224" w:rsidRDefault="00152224">
            <w:pPr>
              <w:numPr>
                <w:ilvl w:val="0"/>
                <w:numId w:val="27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wieszaki na ręczniki i bieliznę osobistą</w:t>
            </w:r>
          </w:p>
        </w:tc>
        <w:tc>
          <w:tcPr>
            <w:tcW w:w="567" w:type="dxa"/>
          </w:tcPr>
          <w:p w14:paraId="595149AB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1E841D29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D5F60EC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486BE30E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6BD5A81E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6521" w:type="dxa"/>
          </w:tcPr>
          <w:p w14:paraId="7E9F793C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Meble w pokoju:</w:t>
            </w:r>
          </w:p>
          <w:p w14:paraId="46FAFA31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łóżko (dopuszcza się stelaż wyposażony w materac ze zdejmowanym pokrowcem nadającym się do prania</w:t>
            </w:r>
          </w:p>
          <w:p w14:paraId="255D0C55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stół</w:t>
            </w:r>
          </w:p>
          <w:p w14:paraId="7DAEED3F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krzesło lub taboret (dopuszcza się ławy) – jedno na osobę</w:t>
            </w:r>
          </w:p>
          <w:p w14:paraId="3AD077F5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stolik lub półka (przy każdym łóżku)</w:t>
            </w:r>
          </w:p>
          <w:p w14:paraId="6A96C566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szafa ubraniowa lub wnęka (w pok. większych niż 2-os.po 1 segmencie na ubrania i bieliznę o powierzchni co najmniej 0,25m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na os.</w:t>
            </w:r>
          </w:p>
          <w:p w14:paraId="351FBA43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 na śmieci niepalny</w:t>
            </w:r>
          </w:p>
          <w:p w14:paraId="1D397EDF" w14:textId="77777777" w:rsidR="00152224" w:rsidRDefault="00152224">
            <w:pPr>
              <w:numPr>
                <w:ilvl w:val="0"/>
                <w:numId w:val="28"/>
              </w:numPr>
              <w:tabs>
                <w:tab w:val="clear" w:pos="720"/>
              </w:tabs>
              <w:ind w:left="356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wieszaki na okrycie wierzchnie</w:t>
            </w:r>
          </w:p>
        </w:tc>
        <w:tc>
          <w:tcPr>
            <w:tcW w:w="567" w:type="dxa"/>
          </w:tcPr>
          <w:p w14:paraId="41C50562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E6C484F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B1ED205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09C204A9" w14:textId="77777777" w:rsidTr="006F5685">
        <w:tblPrEx>
          <w:tblCellMar>
            <w:top w:w="0" w:type="dxa"/>
            <w:bottom w:w="0" w:type="dxa"/>
          </w:tblCellMar>
        </w:tblPrEx>
        <w:tc>
          <w:tcPr>
            <w:tcW w:w="9659" w:type="dxa"/>
            <w:gridSpan w:val="5"/>
            <w:shd w:val="pct12" w:color="auto" w:fill="auto"/>
          </w:tcPr>
          <w:p w14:paraId="6DF276BC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V. Usługi gastronomiczne</w:t>
            </w:r>
          </w:p>
        </w:tc>
      </w:tr>
      <w:tr w:rsidR="00152224" w14:paraId="73282F7E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73396C55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6521" w:type="dxa"/>
          </w:tcPr>
          <w:p w14:paraId="7CFDE7C5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Jadłodajnia oferująca posiłki typu barowego</w:t>
            </w:r>
          </w:p>
        </w:tc>
        <w:tc>
          <w:tcPr>
            <w:tcW w:w="567" w:type="dxa"/>
          </w:tcPr>
          <w:p w14:paraId="33B16A2D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384312B2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031020C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52224" w14:paraId="4D615F8C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444" w:type="dxa"/>
          </w:tcPr>
          <w:p w14:paraId="67B2EA43" w14:textId="77777777" w:rsidR="00152224" w:rsidRDefault="00152224">
            <w:pPr>
              <w:numPr>
                <w:ilvl w:val="0"/>
                <w:numId w:val="25"/>
              </w:numPr>
              <w:spacing w:before="60" w:after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1" w:type="dxa"/>
          </w:tcPr>
          <w:p w14:paraId="55D1ED5F" w14:textId="77777777" w:rsidR="00152224" w:rsidRDefault="00152224">
            <w:pPr>
              <w:spacing w:before="40"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Stanowisko do przyrządzania i spożywania posiłków oraz do zmywania naczyń</w:t>
            </w:r>
          </w:p>
        </w:tc>
        <w:tc>
          <w:tcPr>
            <w:tcW w:w="567" w:type="dxa"/>
          </w:tcPr>
          <w:p w14:paraId="718C37F7" w14:textId="77777777" w:rsidR="00152224" w:rsidRDefault="001522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B4BF27F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BA2BE0B" w14:textId="77777777" w:rsidR="00152224" w:rsidRDefault="00152224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B9B5680" w14:textId="77777777" w:rsidR="004F4682" w:rsidRDefault="004F4682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</w:p>
    <w:p w14:paraId="015241C6" w14:textId="77777777" w:rsidR="004F4682" w:rsidRDefault="004F4682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j.m.</w:t>
      </w:r>
      <w:r>
        <w:rPr>
          <w:rFonts w:ascii="Arial" w:hAnsi="Arial" w:cs="Arial"/>
          <w:sz w:val="18"/>
          <w:szCs w:val="18"/>
        </w:rPr>
        <w:t xml:space="preserve"> -jednostka mieszkalna </w:t>
      </w:r>
    </w:p>
    <w:p w14:paraId="4BB1F12A" w14:textId="77777777" w:rsidR="004F4682" w:rsidRDefault="004F4682">
      <w:pPr>
        <w:rPr>
          <w:rFonts w:ascii="Arial" w:hAnsi="Arial" w:cs="Arial"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w.h.s</w:t>
      </w:r>
      <w:proofErr w:type="spellEnd"/>
      <w:r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-węzeł higieniczno-sanitarny</w:t>
      </w:r>
    </w:p>
    <w:p w14:paraId="047DC6DB" w14:textId="77777777" w:rsidR="004F4682" w:rsidRDefault="004F4682">
      <w:pPr>
        <w:rPr>
          <w:sz w:val="18"/>
          <w:szCs w:val="18"/>
        </w:rPr>
      </w:pPr>
    </w:p>
    <w:p w14:paraId="68428264" w14:textId="77777777" w:rsidR="004F4682" w:rsidRDefault="004F468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1) </w:t>
      </w:r>
      <w:r>
        <w:rPr>
          <w:rFonts w:ascii="Arial" w:hAnsi="Arial" w:cs="Arial"/>
          <w:sz w:val="18"/>
          <w:szCs w:val="18"/>
        </w:rPr>
        <w:t>wentylacja mechaniczna powinna zapewniać wymianę powietrza zgodnie z Polską Normą oraz usuwanie zapachów w całym obiekcie</w:t>
      </w:r>
    </w:p>
    <w:p w14:paraId="5A91376E" w14:textId="77777777" w:rsidR="004F4682" w:rsidRDefault="004F4682">
      <w:pPr>
        <w:rPr>
          <w:rFonts w:ascii="Arial" w:hAnsi="Arial" w:cs="Arial"/>
          <w:sz w:val="18"/>
          <w:szCs w:val="18"/>
          <w:vertAlign w:val="superscript"/>
        </w:rPr>
      </w:pPr>
    </w:p>
    <w:p w14:paraId="10084F88" w14:textId="77777777" w:rsidR="004F4682" w:rsidRDefault="004F468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 xml:space="preserve">2) </w:t>
      </w:r>
      <w:r>
        <w:rPr>
          <w:rFonts w:ascii="Arial" w:hAnsi="Arial" w:cs="Arial"/>
          <w:sz w:val="18"/>
          <w:szCs w:val="18"/>
        </w:rPr>
        <w:t>dopuszcza się elementy dwufunkcyjne</w:t>
      </w:r>
    </w:p>
    <w:p w14:paraId="29DFBC58" w14:textId="77777777" w:rsidR="004F4682" w:rsidRDefault="004F4682">
      <w:pPr>
        <w:pStyle w:val="Tekstpodstawowy"/>
        <w:ind w:left="-567" w:right="-454"/>
        <w:rPr>
          <w:rFonts w:ascii="Arial" w:hAnsi="Arial" w:cs="Arial"/>
          <w:sz w:val="18"/>
        </w:rPr>
        <w:sectPr w:rsidR="004F4682">
          <w:footerReference w:type="default" r:id="rId8"/>
          <w:footerReference w:type="first" r:id="rId9"/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07494EB2" w14:textId="77777777" w:rsidR="004F4682" w:rsidRDefault="004F4682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225CA429" w14:textId="77777777" w:rsidR="004F4682" w:rsidRDefault="004F4682">
      <w:pPr>
        <w:pStyle w:val="Tekstpodstawowy"/>
        <w:ind w:left="-567" w:right="-454"/>
        <w:rPr>
          <w:rFonts w:ascii="Arial" w:hAnsi="Arial" w:cs="Arial"/>
          <w:sz w:val="20"/>
          <w:szCs w:val="20"/>
        </w:rPr>
        <w:sectPr w:rsidR="004F4682">
          <w:type w:val="continuous"/>
          <w:pgSz w:w="11906" w:h="16838"/>
          <w:pgMar w:top="709" w:right="1418" w:bottom="426" w:left="1418" w:header="709" w:footer="0" w:gutter="0"/>
          <w:cols w:space="708"/>
          <w:titlePg/>
          <w:docGrid w:linePitch="360"/>
        </w:sectPr>
      </w:pPr>
    </w:p>
    <w:p w14:paraId="571273C9" w14:textId="77777777" w:rsidR="004F4682" w:rsidRDefault="004F4682">
      <w:pPr>
        <w:pStyle w:val="Tekstpodstawowy"/>
        <w:ind w:left="-567" w:right="-454"/>
        <w:rPr>
          <w:rFonts w:ascii="Arial" w:hAnsi="Arial" w:cs="Arial"/>
          <w:sz w:val="20"/>
          <w:szCs w:val="20"/>
        </w:rPr>
      </w:pPr>
    </w:p>
    <w:p w14:paraId="79F0DD61" w14:textId="77777777" w:rsidR="004F4682" w:rsidRPr="004E5AAB" w:rsidRDefault="004F4682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4E5AAB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2869B9A4" w14:textId="77777777" w:rsidR="004F4682" w:rsidRDefault="004F4682">
      <w:pPr>
        <w:pStyle w:val="BodyText2"/>
        <w:tabs>
          <w:tab w:val="left" w:pos="-1701"/>
        </w:tabs>
        <w:jc w:val="both"/>
        <w:rPr>
          <w:rFonts w:ascii="Arial" w:hAnsi="Arial" w:cs="Arial"/>
          <w:sz w:val="20"/>
        </w:rPr>
      </w:pPr>
    </w:p>
    <w:p w14:paraId="7B039587" w14:textId="77777777" w:rsidR="00A80293" w:rsidRDefault="00A80293" w:rsidP="00A80293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538C4AC9" w14:textId="77777777" w:rsidR="004F4682" w:rsidRDefault="004F4682">
      <w:pPr>
        <w:tabs>
          <w:tab w:val="left" w:pos="8647"/>
        </w:tabs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6520"/>
        <w:gridCol w:w="709"/>
        <w:gridCol w:w="709"/>
        <w:gridCol w:w="992"/>
      </w:tblGrid>
      <w:tr w:rsidR="004F4682" w14:paraId="0B1FDC3A" w14:textId="77777777" w:rsidTr="00152224">
        <w:tblPrEx>
          <w:tblCellMar>
            <w:top w:w="0" w:type="dxa"/>
            <w:bottom w:w="0" w:type="dxa"/>
          </w:tblCellMar>
        </w:tblPrEx>
        <w:trPr>
          <w:trHeight w:val="1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481DECD7" w14:textId="77777777" w:rsidR="004F4682" w:rsidRDefault="004F4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13DC8E" w14:textId="77777777" w:rsidR="004F4682" w:rsidRDefault="004F4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RODZAJ WYMAGANIA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801155D" w14:textId="77777777" w:rsidR="004F4682" w:rsidRDefault="004F4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9D928F" w14:textId="77777777" w:rsidR="004F4682" w:rsidRDefault="004F4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40C68DE" w14:textId="77777777" w:rsidR="004F4682" w:rsidRDefault="004F468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4F4682" w14:paraId="2A0C454B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04CCC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2300" w14:textId="77777777" w:rsidR="004F4682" w:rsidRDefault="004F4682">
            <w:pPr>
              <w:pStyle w:val="BodyText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W obiektach powyżej 50 j.m. co najmniej jedna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>. powinna być dostosowana  do potrzeb osób niepełnosprawnych w sposób  określony w lp. 7-</w:t>
            </w:r>
            <w:smartTag w:uri="urn:schemas-microsoft-com:office:smarttags" w:element="metricconverter">
              <w:smartTagPr>
                <w:attr w:name="ProductID" w:val="9, a"/>
              </w:smartTagPr>
              <w:r>
                <w:rPr>
                  <w:rFonts w:ascii="Arial" w:hAnsi="Arial" w:cs="Arial"/>
                  <w:sz w:val="20"/>
                </w:rPr>
                <w:t>9, a</w:t>
              </w:r>
            </w:smartTag>
            <w:r>
              <w:rPr>
                <w:rFonts w:ascii="Arial" w:hAnsi="Arial" w:cs="Arial"/>
                <w:sz w:val="20"/>
              </w:rPr>
              <w:t xml:space="preserve"> dla każdych kolejnych rozpoczętych 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. powyżej 100 </w:t>
            </w:r>
            <w:proofErr w:type="spellStart"/>
            <w:r>
              <w:rPr>
                <w:rFonts w:ascii="Arial" w:hAnsi="Arial" w:cs="Arial"/>
                <w:sz w:val="20"/>
              </w:rPr>
              <w:t>jm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co najmniej jedna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E7844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88432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4548C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0219B9CD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B1E32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236BD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AA94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ED943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1D5F3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0DFBA0CD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9DE1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A8142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jeden telefon ogólnodostępny, przystosowany do korzystania przez osoby niepełnosprawne, umieszczony na wysokości 90-</w:t>
            </w:r>
            <w:smartTag w:uri="urn:schemas-microsoft-com:office:smarttags" w:element="metricconverter">
              <w:smartTagPr>
                <w:attr w:name="ProductID" w:val="110 cm"/>
              </w:smartTagPr>
              <w:r>
                <w:rPr>
                  <w:rFonts w:ascii="Arial" w:hAnsi="Arial" w:cs="Arial"/>
                  <w:sz w:val="20"/>
                  <w:szCs w:val="20"/>
                </w:rPr>
                <w:t>110 cm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umożliwiającej swobodne korzystanie osobom poruszającym się na wózku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D7426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DD854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F88A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4DA13943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483B6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892E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55B1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8590A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CA7F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10187593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E91FC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357CC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127D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E1609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1BD4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3398029E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34EEA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71790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BDC3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C27F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681E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27E30C9D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93852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8239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A95C7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E1AA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FF96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40234B48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7A4D2" w14:textId="77777777" w:rsidR="004F4682" w:rsidRDefault="004F46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AF890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71D8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25AE3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9432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4682" w14:paraId="3F78BB9E" w14:textId="77777777" w:rsidTr="00152224">
        <w:tblPrEx>
          <w:tblCellMar>
            <w:top w:w="0" w:type="dxa"/>
            <w:bottom w:w="0" w:type="dxa"/>
          </w:tblCellMar>
        </w:tblPrEx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F295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9.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0768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71359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0CC2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C36A2" w14:textId="77777777" w:rsidR="004F4682" w:rsidRDefault="004F468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5C28347" w14:textId="77777777" w:rsidR="004F4682" w:rsidRDefault="004F4682">
      <w:pPr>
        <w:rPr>
          <w:rFonts w:ascii="Arial" w:hAnsi="Arial" w:cs="Arial"/>
          <w:sz w:val="20"/>
          <w:szCs w:val="20"/>
        </w:rPr>
      </w:pPr>
    </w:p>
    <w:p w14:paraId="6232FD54" w14:textId="77777777" w:rsidR="004F4682" w:rsidRDefault="004F4682">
      <w:pPr>
        <w:numPr>
          <w:ilvl w:val="0"/>
          <w:numId w:val="29"/>
        </w:num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Nie wymagają dostosowania do potrzeb osób niepełnosprawnych:</w:t>
      </w:r>
    </w:p>
    <w:p w14:paraId="592D64BE" w14:textId="77777777" w:rsidR="004F4682" w:rsidRDefault="004F468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górskie pozbawione dojazdu droga publiczna;</w:t>
      </w:r>
    </w:p>
    <w:p w14:paraId="3D7EB613" w14:textId="77777777" w:rsidR="004F4682" w:rsidRDefault="004F4682">
      <w:pPr>
        <w:numPr>
          <w:ilvl w:val="0"/>
          <w:numId w:val="30"/>
        </w:numPr>
        <w:tabs>
          <w:tab w:val="left" w:pos="14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schroniska młodzieżowe i domy wycieczkowe mające mniej niż 150 miejsc noclegowych</w:t>
      </w:r>
    </w:p>
    <w:p w14:paraId="411BC3B4" w14:textId="77777777" w:rsidR="004F4682" w:rsidRDefault="004F4682">
      <w:pPr>
        <w:jc w:val="both"/>
        <w:rPr>
          <w:rFonts w:ascii="Arial" w:hAnsi="Arial" w:cs="Arial"/>
          <w:sz w:val="20"/>
          <w:szCs w:val="20"/>
        </w:rPr>
      </w:pPr>
    </w:p>
    <w:p w14:paraId="612FB132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</w:p>
    <w:p w14:paraId="7DADBF13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</w:rPr>
      </w:pPr>
    </w:p>
    <w:p w14:paraId="0D883C08" w14:textId="77777777" w:rsidR="00152224" w:rsidRDefault="00152224" w:rsidP="002F3A0F">
      <w:pPr>
        <w:pStyle w:val="Stopka"/>
        <w:tabs>
          <w:tab w:val="clear" w:pos="4536"/>
          <w:tab w:val="clear" w:pos="9072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3E73C9C3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B1002EC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04D03B5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59406DB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6AD7B9B3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0FC066E" w14:textId="77777777" w:rsid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0F8F944A" w14:textId="77777777" w:rsidR="00152224" w:rsidRPr="004D77EA" w:rsidRDefault="00152224" w:rsidP="00152224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123884C5" w14:textId="77777777" w:rsidR="00152224" w:rsidRPr="004D77EA" w:rsidRDefault="00152224" w:rsidP="00152224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 w:rsidRPr="004D77EA"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 w:rsidRPr="004D77EA">
        <w:rPr>
          <w:rFonts w:ascii="Arial" w:hAnsi="Arial" w:cs="Arial"/>
          <w:b/>
          <w:bCs/>
          <w:sz w:val="16"/>
          <w:szCs w:val="16"/>
        </w:rPr>
        <w:tab/>
      </w:r>
      <w:r w:rsidRPr="004D77EA">
        <w:rPr>
          <w:rFonts w:ascii="Arial" w:hAnsi="Arial" w:cs="Arial"/>
          <w:b/>
          <w:bCs/>
          <w:sz w:val="16"/>
          <w:szCs w:val="16"/>
        </w:rPr>
        <w:tab/>
        <w:t xml:space="preserve">           </w:t>
      </w:r>
      <w:r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4D77EA">
        <w:rPr>
          <w:rFonts w:ascii="Arial" w:hAnsi="Arial" w:cs="Arial"/>
          <w:b/>
          <w:bCs/>
          <w:sz w:val="16"/>
          <w:szCs w:val="16"/>
        </w:rPr>
        <w:t>…………………………………..……………………..…………...</w:t>
      </w:r>
    </w:p>
    <w:p w14:paraId="1D4A41A6" w14:textId="77777777" w:rsidR="004F4682" w:rsidRPr="00152224" w:rsidRDefault="00152224" w:rsidP="00152224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 w:rsidRPr="004D77EA">
        <w:rPr>
          <w:rFonts w:ascii="Arial" w:hAnsi="Arial" w:cs="Arial"/>
          <w:bCs/>
          <w:sz w:val="16"/>
          <w:szCs w:val="16"/>
        </w:rPr>
        <w:t xml:space="preserve">             (miejscowość data)</w:t>
      </w:r>
      <w:r w:rsidRPr="004D77EA"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</w:t>
      </w:r>
      <w:r>
        <w:rPr>
          <w:rFonts w:ascii="Arial" w:hAnsi="Arial" w:cs="Arial"/>
          <w:bCs/>
          <w:sz w:val="16"/>
          <w:szCs w:val="16"/>
        </w:rPr>
        <w:t xml:space="preserve">          </w:t>
      </w:r>
      <w:r w:rsidRPr="004D77EA">
        <w:rPr>
          <w:rFonts w:ascii="Arial" w:hAnsi="Arial" w:cs="Arial"/>
          <w:sz w:val="16"/>
          <w:szCs w:val="16"/>
        </w:rPr>
        <w:t>(pieczątka firmowa i podpis wnioskodawcy)</w:t>
      </w:r>
    </w:p>
    <w:p w14:paraId="44C54D1A" w14:textId="77777777" w:rsidR="004F4682" w:rsidRDefault="004F4682">
      <w:pPr>
        <w:jc w:val="both"/>
      </w:pPr>
    </w:p>
    <w:p w14:paraId="602BC971" w14:textId="77777777" w:rsidR="004F4682" w:rsidRDefault="004F4682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</w:p>
    <w:sectPr w:rsidR="004F4682">
      <w:type w:val="continuous"/>
      <w:pgSz w:w="11906" w:h="16838"/>
      <w:pgMar w:top="709" w:right="1418" w:bottom="42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03ABF" w14:textId="77777777" w:rsidR="00341C0E" w:rsidRDefault="00341C0E">
      <w:r>
        <w:separator/>
      </w:r>
    </w:p>
  </w:endnote>
  <w:endnote w:type="continuationSeparator" w:id="0">
    <w:p w14:paraId="0081D20B" w14:textId="77777777" w:rsidR="00341C0E" w:rsidRDefault="0034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5CA2F" w14:textId="77777777" w:rsidR="00C027C5" w:rsidRDefault="00C027C5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3EA5A0F" w14:textId="77777777" w:rsidR="00C027C5" w:rsidRDefault="00C027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1FB79" w14:textId="77777777" w:rsidR="004F4682" w:rsidRDefault="004F4682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A80293">
      <w:rPr>
        <w:rFonts w:ascii="Arial" w:hAnsi="Arial" w:cs="Arial"/>
        <w:noProof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7C1918CF" w14:textId="77777777" w:rsidR="004F4682" w:rsidRDefault="004F4682">
    <w:pPr>
      <w:pStyle w:val="Stopka"/>
      <w:jc w:val="right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D6F" w14:textId="77777777" w:rsidR="004F4682" w:rsidRDefault="004F4682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* niepotrzebne skreślić</w:t>
    </w:r>
  </w:p>
  <w:p w14:paraId="2AB900AA" w14:textId="77777777" w:rsidR="004F4682" w:rsidRDefault="004F4682">
    <w:pPr>
      <w:pStyle w:val="Stopk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str.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   \* MERGEFORMAT </w:instrText>
    </w:r>
    <w:r>
      <w:rPr>
        <w:rFonts w:ascii="Arial" w:hAnsi="Arial" w:cs="Arial"/>
        <w:sz w:val="16"/>
        <w:szCs w:val="16"/>
      </w:rPr>
      <w:fldChar w:fldCharType="separate"/>
    </w:r>
    <w:r w:rsidR="00A80293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</w:p>
  <w:p w14:paraId="165B3E78" w14:textId="77777777" w:rsidR="004F4682" w:rsidRDefault="004F4682">
    <w:pPr>
      <w:spacing w:line="240" w:lineRule="atLeast"/>
      <w:jc w:val="both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9DC27" w14:textId="77777777" w:rsidR="00341C0E" w:rsidRDefault="00341C0E">
      <w:r>
        <w:separator/>
      </w:r>
    </w:p>
  </w:footnote>
  <w:footnote w:type="continuationSeparator" w:id="0">
    <w:p w14:paraId="2EABC8CC" w14:textId="77777777" w:rsidR="00341C0E" w:rsidRDefault="00341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A03E3"/>
    <w:multiLevelType w:val="singleLevel"/>
    <w:tmpl w:val="86A851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0620213F"/>
    <w:multiLevelType w:val="hybridMultilevel"/>
    <w:tmpl w:val="678493E2"/>
    <w:lvl w:ilvl="0" w:tplc="F13C5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03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F81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B0E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1AE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A40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3C0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3AB3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8B6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43A58"/>
    <w:multiLevelType w:val="hybridMultilevel"/>
    <w:tmpl w:val="5F96733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451AF8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0E8A7F25"/>
    <w:multiLevelType w:val="singleLevel"/>
    <w:tmpl w:val="6E22B1A2"/>
    <w:lvl w:ilvl="0">
      <w:start w:val="2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DF33D7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E387F83"/>
    <w:multiLevelType w:val="singleLevel"/>
    <w:tmpl w:val="405455E4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1FC21E3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29B495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22F0056D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234841EC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2EC39A8"/>
    <w:multiLevelType w:val="singleLevel"/>
    <w:tmpl w:val="33A48008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abstractNum w:abstractNumId="13" w15:restartNumberingAfterBreak="0">
    <w:nsid w:val="333E11F0"/>
    <w:multiLevelType w:val="singleLevel"/>
    <w:tmpl w:val="9482B64E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40635F61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186748A"/>
    <w:multiLevelType w:val="singleLevel"/>
    <w:tmpl w:val="E8327FD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4F5252BB"/>
    <w:multiLevelType w:val="hybridMultilevel"/>
    <w:tmpl w:val="C548DBA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1338C2"/>
    <w:multiLevelType w:val="singleLevel"/>
    <w:tmpl w:val="64B883D2"/>
    <w:lvl w:ilvl="0">
      <w:start w:val="1"/>
      <w:numFmt w:val="lowerLetter"/>
      <w:lvlText w:val="%1)"/>
      <w:legacy w:legacy="1" w:legacySpace="0" w:legacyIndent="283"/>
      <w:lvlJc w:val="left"/>
      <w:pPr>
        <w:ind w:left="991" w:hanging="283"/>
      </w:pPr>
    </w:lvl>
  </w:abstractNum>
  <w:abstractNum w:abstractNumId="18" w15:restartNumberingAfterBreak="0">
    <w:nsid w:val="50284F5D"/>
    <w:multiLevelType w:val="singleLevel"/>
    <w:tmpl w:val="D0DE60A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595E22D8"/>
    <w:multiLevelType w:val="singleLevel"/>
    <w:tmpl w:val="C7269F98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9CC2C19"/>
    <w:multiLevelType w:val="hybridMultilevel"/>
    <w:tmpl w:val="A224B28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8F26AB"/>
    <w:multiLevelType w:val="singleLevel"/>
    <w:tmpl w:val="A7201A7E"/>
    <w:lvl w:ilvl="0">
      <w:start w:val="1"/>
      <w:numFmt w:val="decimal"/>
      <w:lvlText w:val="%1)"/>
      <w:legacy w:legacy="1" w:legacySpace="120" w:legacyIndent="360"/>
      <w:lvlJc w:val="left"/>
      <w:pPr>
        <w:ind w:left="720" w:hanging="360"/>
      </w:pPr>
    </w:lvl>
  </w:abstractNum>
  <w:abstractNum w:abstractNumId="22" w15:restartNumberingAfterBreak="0">
    <w:nsid w:val="6E3E0078"/>
    <w:multiLevelType w:val="hybridMultilevel"/>
    <w:tmpl w:val="951001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BE72FA"/>
    <w:multiLevelType w:val="singleLevel"/>
    <w:tmpl w:val="830AB2A6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7BF24F77"/>
    <w:multiLevelType w:val="singleLevel"/>
    <w:tmpl w:val="7B481D8C"/>
    <w:lvl w:ilvl="0">
      <w:start w:val="13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 w15:restartNumberingAfterBreak="0">
    <w:nsid w:val="7FCF6CBF"/>
    <w:multiLevelType w:val="singleLevel"/>
    <w:tmpl w:val="7A3CF3F8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592595145">
    <w:abstractNumId w:val="22"/>
  </w:num>
  <w:num w:numId="2" w16cid:durableId="213660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54630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965904">
    <w:abstractNumId w:val="18"/>
  </w:num>
  <w:num w:numId="5" w16cid:durableId="229341869">
    <w:abstractNumId w:val="23"/>
  </w:num>
  <w:num w:numId="6" w16cid:durableId="416635690">
    <w:abstractNumId w:val="25"/>
  </w:num>
  <w:num w:numId="7" w16cid:durableId="582878950">
    <w:abstractNumId w:val="6"/>
  </w:num>
  <w:num w:numId="8" w16cid:durableId="1450318778">
    <w:abstractNumId w:val="13"/>
  </w:num>
  <w:num w:numId="9" w16cid:durableId="1500072621">
    <w:abstractNumId w:val="9"/>
  </w:num>
  <w:num w:numId="10" w16cid:durableId="525874437">
    <w:abstractNumId w:val="8"/>
  </w:num>
  <w:num w:numId="11" w16cid:durableId="1217426609">
    <w:abstractNumId w:val="8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2" w16cid:durableId="32773794">
    <w:abstractNumId w:val="11"/>
  </w:num>
  <w:num w:numId="13" w16cid:durableId="2103986220">
    <w:abstractNumId w:val="10"/>
  </w:num>
  <w:num w:numId="14" w16cid:durableId="2042239681">
    <w:abstractNumId w:val="7"/>
  </w:num>
  <w:num w:numId="15" w16cid:durableId="546258218">
    <w:abstractNumId w:val="15"/>
  </w:num>
  <w:num w:numId="16" w16cid:durableId="927927646">
    <w:abstractNumId w:val="15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7" w16cid:durableId="86853057">
    <w:abstractNumId w:val="14"/>
  </w:num>
  <w:num w:numId="18" w16cid:durableId="1150899045">
    <w:abstractNumId w:val="17"/>
  </w:num>
  <w:num w:numId="19" w16cid:durableId="599407702">
    <w:abstractNumId w:val="17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991" w:hanging="283"/>
        </w:pPr>
      </w:lvl>
    </w:lvlOverride>
  </w:num>
  <w:num w:numId="20" w16cid:durableId="2007173126">
    <w:abstractNumId w:val="19"/>
  </w:num>
  <w:num w:numId="21" w16cid:durableId="207301352">
    <w:abstractNumId w:val="3"/>
  </w:num>
  <w:num w:numId="22" w16cid:durableId="1336106192">
    <w:abstractNumId w:val="21"/>
  </w:num>
  <w:num w:numId="23" w16cid:durableId="175331085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 w16cid:durableId="125917562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5" w16cid:durableId="896546083">
    <w:abstractNumId w:val="24"/>
  </w:num>
  <w:num w:numId="26" w16cid:durableId="1248223883">
    <w:abstractNumId w:val="20"/>
  </w:num>
  <w:num w:numId="27" w16cid:durableId="914051519">
    <w:abstractNumId w:val="16"/>
  </w:num>
  <w:num w:numId="28" w16cid:durableId="1288125760">
    <w:abstractNumId w:val="2"/>
  </w:num>
  <w:num w:numId="29" w16cid:durableId="1926381970">
    <w:abstractNumId w:val="4"/>
  </w:num>
  <w:num w:numId="30" w16cid:durableId="1193373272">
    <w:abstractNumId w:val="12"/>
  </w:num>
  <w:num w:numId="31" w16cid:durableId="20744283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01"/>
    <w:rsid w:val="00152224"/>
    <w:rsid w:val="002F3A0F"/>
    <w:rsid w:val="00341C0E"/>
    <w:rsid w:val="004E5AAB"/>
    <w:rsid w:val="004F4682"/>
    <w:rsid w:val="00513B59"/>
    <w:rsid w:val="00691E08"/>
    <w:rsid w:val="006F5685"/>
    <w:rsid w:val="007565A8"/>
    <w:rsid w:val="00844A8A"/>
    <w:rsid w:val="00A80293"/>
    <w:rsid w:val="00AE0A7E"/>
    <w:rsid w:val="00C027C5"/>
    <w:rsid w:val="00C704C1"/>
    <w:rsid w:val="00CC4A01"/>
    <w:rsid w:val="00D5726C"/>
    <w:rsid w:val="00F0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69F8DF8D"/>
  <w15:chartTrackingRefBased/>
  <w15:docId w15:val="{EBDD97BB-2759-4E2C-9F9E-38F87C13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19" w:lineRule="auto"/>
      <w:ind w:firstLine="708"/>
      <w:jc w:val="center"/>
      <w:outlineLvl w:val="0"/>
    </w:pPr>
    <w:rPr>
      <w:b/>
      <w:w w:val="150"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both"/>
    </w:pPr>
    <w:rPr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sz w:val="24"/>
      <w:szCs w:val="24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character" w:customStyle="1" w:styleId="StopkaZnak">
    <w:name w:val="Stopka Znak"/>
    <w:rPr>
      <w:sz w:val="24"/>
      <w:szCs w:val="24"/>
    </w:rPr>
  </w:style>
  <w:style w:type="paragraph" w:styleId="Tekstpodstawowy3">
    <w:name w:val="Body Text 3"/>
    <w:basedOn w:val="Normalny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sz w:val="16"/>
      <w:szCs w:val="16"/>
    </w:rPr>
  </w:style>
  <w:style w:type="character" w:customStyle="1" w:styleId="TekstpodstawowyZnak">
    <w:name w:val="Tekst podstawowy Znak"/>
    <w:rPr>
      <w:sz w:val="24"/>
      <w:szCs w:val="18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94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……</vt:lpstr>
    </vt:vector>
  </TitlesOfParts>
  <Company>UMWP</Company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schronisko</dc:title>
  <dc:subject/>
  <dc:creator>UMWP</dc:creator>
  <cp:keywords/>
  <dc:description/>
  <cp:lastModifiedBy>Stręk Ewa</cp:lastModifiedBy>
  <cp:revision>2</cp:revision>
  <cp:lastPrinted>2010-08-20T10:18:00Z</cp:lastPrinted>
  <dcterms:created xsi:type="dcterms:W3CDTF">2024-10-23T12:14:00Z</dcterms:created>
  <dcterms:modified xsi:type="dcterms:W3CDTF">2024-10-23T12:14:00Z</dcterms:modified>
</cp:coreProperties>
</file>