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23F4B" w14:textId="77777777" w:rsidR="00F24936" w:rsidRDefault="00F24936" w:rsidP="00F2493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72B2C70E" w14:textId="77777777" w:rsidR="00F24936" w:rsidRDefault="00F24936" w:rsidP="00F2493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4F8B67BC" w14:textId="77777777" w:rsidR="001E00AD" w:rsidRPr="00CC035F" w:rsidRDefault="00F24936" w:rsidP="00CC035F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A011E9">
        <w:rPr>
          <w:rFonts w:ascii="Arial" w:hAnsi="Arial" w:cs="Arial"/>
          <w:b/>
          <w:sz w:val="20"/>
          <w:szCs w:val="20"/>
        </w:rPr>
        <w:t>SCHRONISKO MŁODZIEŻOWE</w:t>
      </w:r>
      <w:r>
        <w:rPr>
          <w:rFonts w:ascii="Arial" w:hAnsi="Arial" w:cs="Arial"/>
          <w:b/>
          <w:sz w:val="20"/>
          <w:szCs w:val="20"/>
        </w:rPr>
        <w:t xml:space="preserve"> KAT. </w:t>
      </w:r>
      <w:r w:rsidRPr="00D256DB">
        <w:rPr>
          <w:rFonts w:ascii="Arial" w:hAnsi="Arial" w:cs="Arial"/>
          <w:b/>
          <w:sz w:val="20"/>
          <w:szCs w:val="20"/>
        </w:rPr>
        <w:t>I (pierwszej)</w:t>
      </w:r>
    </w:p>
    <w:p w14:paraId="321776AF" w14:textId="77777777" w:rsidR="001E00AD" w:rsidRDefault="001E00AD" w:rsidP="00F24936">
      <w:pPr>
        <w:rPr>
          <w:rFonts w:ascii="Arial" w:hAnsi="Arial" w:cs="Arial"/>
          <w:b/>
          <w:sz w:val="18"/>
          <w:szCs w:val="18"/>
        </w:rPr>
      </w:pPr>
    </w:p>
    <w:p w14:paraId="4930D3D1" w14:textId="77777777" w:rsidR="00CC035F" w:rsidRPr="00CC035F" w:rsidRDefault="00CC035F" w:rsidP="00CC035F">
      <w:pPr>
        <w:rPr>
          <w:rFonts w:ascii="Arial" w:hAnsi="Arial" w:cs="Arial"/>
          <w:b/>
          <w:sz w:val="20"/>
          <w:szCs w:val="20"/>
          <w:u w:val="single"/>
        </w:rPr>
      </w:pPr>
      <w:r w:rsidRPr="00CC035F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713AD443" w14:textId="77777777" w:rsidR="00CC035F" w:rsidRPr="00CC035F" w:rsidRDefault="00CC035F" w:rsidP="00CC035F">
      <w:pPr>
        <w:rPr>
          <w:rFonts w:ascii="Arial" w:hAnsi="Arial" w:cs="Arial"/>
          <w:sz w:val="16"/>
          <w:szCs w:val="16"/>
        </w:rPr>
      </w:pPr>
    </w:p>
    <w:p w14:paraId="78EDF849" w14:textId="77777777" w:rsidR="00CC035F" w:rsidRPr="00CC035F" w:rsidRDefault="00CC035F" w:rsidP="00CC035F">
      <w:pPr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 xml:space="preserve">1. Nazwa obiektu:  </w:t>
      </w:r>
      <w:r w:rsidRPr="00CC035F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5C5B02BA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</w:p>
    <w:p w14:paraId="2A847D4D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>2. Adres obiektu:</w:t>
      </w:r>
      <w:r w:rsidRPr="00CC035F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37C7C3BF" w14:textId="77777777" w:rsidR="00CC035F" w:rsidRPr="00CC035F" w:rsidRDefault="00CC035F" w:rsidP="00CC035F">
      <w:pPr>
        <w:rPr>
          <w:rFonts w:ascii="Arial" w:hAnsi="Arial" w:cs="Arial"/>
          <w:b/>
          <w:sz w:val="20"/>
          <w:szCs w:val="20"/>
        </w:rPr>
      </w:pPr>
    </w:p>
    <w:p w14:paraId="05AD48E3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>3. Kontakt</w:t>
      </w:r>
      <w:r w:rsidRPr="00CC035F">
        <w:rPr>
          <w:rFonts w:ascii="Arial" w:hAnsi="Arial" w:cs="Arial"/>
          <w:sz w:val="20"/>
          <w:szCs w:val="20"/>
        </w:rPr>
        <w:t xml:space="preserve">: </w:t>
      </w:r>
    </w:p>
    <w:p w14:paraId="63D1DF6A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0574D322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</w:p>
    <w:p w14:paraId="6DD468DC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sz w:val="20"/>
          <w:szCs w:val="20"/>
        </w:rPr>
        <w:t xml:space="preserve"> - numer faksu </w:t>
      </w:r>
    </w:p>
    <w:p w14:paraId="08C7B1E4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700035F1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</w:p>
    <w:p w14:paraId="53224EA5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>4. Położenie obiektu:</w:t>
      </w:r>
      <w:r w:rsidRPr="00CC035F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662FDF97" w14:textId="77777777" w:rsidR="00CC035F" w:rsidRPr="00CC035F" w:rsidRDefault="00CC035F" w:rsidP="00CC035F">
      <w:pPr>
        <w:rPr>
          <w:rFonts w:ascii="Arial" w:hAnsi="Arial" w:cs="Arial"/>
          <w:sz w:val="18"/>
          <w:szCs w:val="18"/>
        </w:rPr>
      </w:pPr>
      <w:r w:rsidRPr="00CC035F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55A180EA" w14:textId="77777777" w:rsidR="00CC035F" w:rsidRPr="00CC035F" w:rsidRDefault="00CC035F" w:rsidP="00CC035F">
      <w:pPr>
        <w:rPr>
          <w:rFonts w:ascii="Arial" w:hAnsi="Arial" w:cs="Arial"/>
          <w:sz w:val="18"/>
          <w:szCs w:val="18"/>
        </w:rPr>
      </w:pPr>
    </w:p>
    <w:p w14:paraId="2FDB81C7" w14:textId="77777777" w:rsidR="00CC035F" w:rsidRPr="00CC035F" w:rsidRDefault="00CC035F" w:rsidP="00CC035F">
      <w:pPr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130E70EF" w14:textId="77777777" w:rsidR="00CC035F" w:rsidRPr="00CC035F" w:rsidRDefault="00CC035F" w:rsidP="00CC035F">
      <w:pPr>
        <w:jc w:val="both"/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C0F38CC" w14:textId="77777777" w:rsidR="00CC035F" w:rsidRPr="00CC035F" w:rsidRDefault="00CC035F" w:rsidP="00CC035F">
      <w:pPr>
        <w:jc w:val="both"/>
        <w:rPr>
          <w:rFonts w:ascii="Arial" w:hAnsi="Arial" w:cs="Arial"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 xml:space="preserve"> </w:t>
      </w:r>
    </w:p>
    <w:p w14:paraId="5F02B7E2" w14:textId="77777777" w:rsidR="00CC035F" w:rsidRPr="00CC035F" w:rsidRDefault="00CC035F" w:rsidP="00CC035F">
      <w:pPr>
        <w:jc w:val="both"/>
        <w:rPr>
          <w:rFonts w:ascii="Arial" w:hAnsi="Arial" w:cs="Arial"/>
          <w:sz w:val="16"/>
          <w:szCs w:val="16"/>
        </w:rPr>
      </w:pPr>
      <w:r w:rsidRPr="00CC035F">
        <w:rPr>
          <w:rFonts w:ascii="Arial" w:hAnsi="Arial" w:cs="Arial"/>
          <w:b/>
          <w:sz w:val="20"/>
          <w:szCs w:val="20"/>
        </w:rPr>
        <w:t>5. Okres świadczenia usług:</w:t>
      </w:r>
      <w:r w:rsidRPr="00CC035F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065547C6" w14:textId="77777777" w:rsidR="00CC035F" w:rsidRPr="00CC035F" w:rsidRDefault="00CC035F" w:rsidP="00CC035F">
      <w:pPr>
        <w:jc w:val="both"/>
        <w:rPr>
          <w:rFonts w:ascii="Arial" w:hAnsi="Arial" w:cs="Arial"/>
          <w:sz w:val="16"/>
          <w:szCs w:val="16"/>
        </w:rPr>
      </w:pPr>
      <w:r w:rsidRPr="00CC035F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10AF3546" w14:textId="77777777" w:rsidR="00CC035F" w:rsidRPr="00CC035F" w:rsidRDefault="00CC035F" w:rsidP="00CC035F">
      <w:pPr>
        <w:jc w:val="both"/>
        <w:rPr>
          <w:rFonts w:ascii="Arial" w:hAnsi="Arial" w:cs="Arial"/>
          <w:sz w:val="16"/>
          <w:szCs w:val="16"/>
        </w:rPr>
      </w:pPr>
    </w:p>
    <w:p w14:paraId="2C9B76B4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CC035F" w:rsidRPr="00CC035F" w14:paraId="7C1A7B88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3259AA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CC035F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34ABBD0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3B7FC21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2F467CB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E2B82C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45B1C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CC035F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AC25884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CCA9A64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3391D162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CC035F" w:rsidRPr="00CC035F" w14:paraId="1E1E2286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F0215EE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E101950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CC035F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CC035F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3AA7E156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557C80D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2466FDA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11D57736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51F384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19BE240E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E79EC0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660923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7A9D4252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54B0D70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6B4F4BB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C189700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665CE04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63324F3B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E063FF1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50D00001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69CFF2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FF55E5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3B05C8C0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C1679C8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254A9DF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A9BAC7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133CB2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761F0652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7F333F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781D2AD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202AA4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B4BCDB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2605541F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F425DC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50140A4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BDB6372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A82C67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0D2CD86A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578F14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7BCCACE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611BC4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1720AE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F19F30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18E021B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FF38B1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27B5143E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0C771E2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50CD324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0EEC1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6850D52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95CD52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9696B1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C3E473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C3EFE78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D64F69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</w:p>
    <w:p w14:paraId="00B15487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E04694E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7A4899E5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 xml:space="preserve"> </w:t>
      </w:r>
    </w:p>
    <w:p w14:paraId="4E44D340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</w:pPr>
      <w:r w:rsidRPr="00CC035F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CC035F" w:rsidRPr="00CC035F" w14:paraId="6B40F18A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41691372" w14:textId="77777777" w:rsidR="00CC035F" w:rsidRPr="00CC035F" w:rsidRDefault="00CC035F" w:rsidP="00CC035F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71BC40B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7F3CCCB5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5A863F8D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CC035F" w:rsidRPr="00CC035F" w14:paraId="58D79DA3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357F3BD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6D284328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CA54660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2B8999A2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2D9140E7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2C7627C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161A1AF2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2887EF9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497BCDC1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422B7EBF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873BBF4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4AFE57E8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A7F3813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1D96EDBF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34A4F907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9AA2E5F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30C1A2D7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F90F204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46A14A1C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5498ED2D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7F247C0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64B77228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CA34777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4EF97F64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782FDE36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9CFCCFD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3F7C022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29290FF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D16CC3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4664C9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9534BC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14CF3D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5F20D0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7ABA9C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55AD7D" w14:textId="77777777" w:rsidR="00CC035F" w:rsidRPr="00CC035F" w:rsidRDefault="00CC035F" w:rsidP="00CC03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BED84CD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420C97FF" w14:textId="77777777" w:rsidR="00CC035F" w:rsidRPr="00CC035F" w:rsidRDefault="00CC035F" w:rsidP="00CC035F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67A44B17" w14:textId="77777777" w:rsidTr="00276EB5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5F6CAFE2" w14:textId="77777777" w:rsidR="00CC035F" w:rsidRPr="00CC035F" w:rsidRDefault="00CC035F" w:rsidP="00CC035F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C035F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24E190F7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  <w:sectPr w:rsidR="00CC035F" w:rsidRPr="00CC035F" w:rsidSect="00CC035F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7C8324E0" w14:textId="77777777" w:rsidR="00CC035F" w:rsidRPr="00CC035F" w:rsidRDefault="00CC035F" w:rsidP="00CC035F">
      <w:pPr>
        <w:jc w:val="both"/>
        <w:rPr>
          <w:rFonts w:ascii="Arial" w:hAnsi="Arial" w:cs="Arial"/>
          <w:b/>
          <w:sz w:val="20"/>
          <w:szCs w:val="20"/>
        </w:rPr>
        <w:sectPr w:rsidR="00CC035F" w:rsidRPr="00CC035F" w:rsidSect="00276EB5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4E2A9AB6" w14:textId="77777777" w:rsidR="00CC035F" w:rsidRPr="00CC035F" w:rsidRDefault="00CC035F" w:rsidP="00CC035F">
      <w:pPr>
        <w:jc w:val="both"/>
        <w:rPr>
          <w:rFonts w:ascii="Arial" w:hAnsi="Arial" w:cs="Arial"/>
          <w:b/>
          <w:sz w:val="18"/>
          <w:szCs w:val="20"/>
        </w:rPr>
      </w:pPr>
      <w:r w:rsidRPr="00CC035F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557"/>
        <w:gridCol w:w="1116"/>
        <w:gridCol w:w="902"/>
      </w:tblGrid>
      <w:tr w:rsidR="00CC035F" w:rsidRPr="00CC035F" w14:paraId="4CD8089A" w14:textId="77777777" w:rsidTr="00C72CA8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1816" w:type="dxa"/>
            <w:vAlign w:val="center"/>
          </w:tcPr>
          <w:p w14:paraId="537E235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1E97A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15AD7DE0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7" w:type="dxa"/>
            <w:vAlign w:val="center"/>
          </w:tcPr>
          <w:p w14:paraId="3BC2AC6D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6" w:type="dxa"/>
          </w:tcPr>
          <w:p w14:paraId="365DB853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4475231E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5CD0FD01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5886F7AA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C035F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CC035F" w:rsidRPr="00CC035F" w14:paraId="5122EC22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1816" w:type="dxa"/>
            <w:vAlign w:val="center"/>
          </w:tcPr>
          <w:p w14:paraId="16CEDF9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7" w:type="dxa"/>
            <w:vAlign w:val="center"/>
          </w:tcPr>
          <w:p w14:paraId="1964E0C1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E0EFC5E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FF47B1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40E8B219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1816" w:type="dxa"/>
            <w:vAlign w:val="center"/>
          </w:tcPr>
          <w:p w14:paraId="43C9B8D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7" w:type="dxa"/>
            <w:vAlign w:val="center"/>
          </w:tcPr>
          <w:p w14:paraId="2CC48D1C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0B663AD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BEB675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7B6F9D59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1816" w:type="dxa"/>
            <w:vAlign w:val="center"/>
          </w:tcPr>
          <w:p w14:paraId="3A055128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7" w:type="dxa"/>
            <w:vAlign w:val="center"/>
          </w:tcPr>
          <w:p w14:paraId="790750D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8B4EB66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3FB770C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5B12F498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1816" w:type="dxa"/>
            <w:vAlign w:val="center"/>
          </w:tcPr>
          <w:p w14:paraId="03F44B9B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7" w:type="dxa"/>
            <w:vAlign w:val="center"/>
          </w:tcPr>
          <w:p w14:paraId="4E053EEB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3A4B8D6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F7C353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5CC13CDC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1816" w:type="dxa"/>
            <w:vAlign w:val="center"/>
          </w:tcPr>
          <w:p w14:paraId="013E553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7" w:type="dxa"/>
            <w:vAlign w:val="center"/>
          </w:tcPr>
          <w:p w14:paraId="4F590630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54F310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A19042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6B9D30F6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1816" w:type="dxa"/>
            <w:vAlign w:val="center"/>
          </w:tcPr>
          <w:p w14:paraId="7C48A4F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9ED071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653617A2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7357B9D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9D4271B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2AECEDF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E719DDA" w14:textId="77777777" w:rsidR="00CC035F" w:rsidRPr="00CC035F" w:rsidRDefault="00CC035F" w:rsidP="00CC035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7C1A9D5" w14:textId="77777777" w:rsidR="00CC035F" w:rsidRPr="00CC035F" w:rsidRDefault="00CC035F" w:rsidP="00CC035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46E0B06E" w14:textId="77777777" w:rsidTr="00C72CA8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1816" w:type="dxa"/>
            <w:vAlign w:val="center"/>
          </w:tcPr>
          <w:p w14:paraId="086C2C61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7" w:type="dxa"/>
            <w:vAlign w:val="center"/>
          </w:tcPr>
          <w:p w14:paraId="38EF4501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E3700F1" w14:textId="77777777" w:rsidR="00CC035F" w:rsidRPr="00CC035F" w:rsidRDefault="00CC035F" w:rsidP="00CC035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F2C05A1" w14:textId="77777777" w:rsidR="00CC035F" w:rsidRPr="00CC035F" w:rsidRDefault="00CC035F" w:rsidP="00CC035F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DD359E" w14:textId="77777777" w:rsidR="00CC035F" w:rsidRPr="00CC035F" w:rsidRDefault="00CC035F" w:rsidP="00CC035F">
      <w:pPr>
        <w:rPr>
          <w:rFonts w:ascii="Arial" w:hAnsi="Arial" w:cs="Arial"/>
          <w:bCs/>
          <w:sz w:val="18"/>
          <w:szCs w:val="18"/>
        </w:rPr>
      </w:pPr>
    </w:p>
    <w:p w14:paraId="255EB715" w14:textId="77777777" w:rsidR="00CC035F" w:rsidRPr="00CC035F" w:rsidRDefault="00CC035F" w:rsidP="00CC035F">
      <w:pPr>
        <w:ind w:right="-567"/>
        <w:rPr>
          <w:rFonts w:ascii="Arial" w:hAnsi="Arial" w:cs="Arial"/>
          <w:b/>
          <w:sz w:val="18"/>
          <w:szCs w:val="18"/>
        </w:rPr>
      </w:pPr>
      <w:r w:rsidRPr="00CC035F">
        <w:rPr>
          <w:rFonts w:ascii="Arial" w:hAnsi="Arial" w:cs="Arial"/>
          <w:bCs/>
          <w:sz w:val="18"/>
          <w:szCs w:val="18"/>
        </w:rPr>
        <w:t xml:space="preserve">           </w:t>
      </w:r>
      <w:r w:rsidRPr="00CC035F">
        <w:rPr>
          <w:rFonts w:ascii="Arial" w:hAnsi="Arial" w:cs="Arial"/>
          <w:b/>
          <w:bCs/>
          <w:sz w:val="18"/>
          <w:szCs w:val="18"/>
        </w:rPr>
        <w:t>10.</w:t>
      </w:r>
      <w:r w:rsidRPr="00CC035F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CC035F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3DA25B73" w14:textId="77777777" w:rsidR="00CC035F" w:rsidRPr="00CC035F" w:rsidRDefault="00CC035F" w:rsidP="00CC035F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CC035F" w:rsidRPr="00CC035F" w14:paraId="3585AC00" w14:textId="77777777" w:rsidTr="00276EB5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189B14C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107A0E5C" w14:textId="77777777" w:rsidR="00CC035F" w:rsidRPr="00CC035F" w:rsidRDefault="00CC035F" w:rsidP="00CC035F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C035F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CC035F" w:rsidRPr="00CC035F" w14:paraId="68FBBE04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42447E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5EE742D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16DEB474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CB59B16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E0B6997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3E923265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8BD7D82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884ED59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4CD7CBD1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9A415FA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76EBBDA8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0EC7BE97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DB2FF73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26FE8F2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35F" w:rsidRPr="00CC035F" w14:paraId="53DF5EA2" w14:textId="77777777" w:rsidTr="00276EB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FE76965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C035F">
              <w:rPr>
                <w:rFonts w:ascii="Arial" w:hAnsi="Arial" w:cs="Arial"/>
                <w:sz w:val="18"/>
                <w:szCs w:val="18"/>
              </w:rPr>
              <w:lastRenderedPageBreak/>
              <w:t>Pokój dla osoby niepełnosprawnej</w:t>
            </w:r>
          </w:p>
        </w:tc>
        <w:tc>
          <w:tcPr>
            <w:tcW w:w="853" w:type="dxa"/>
            <w:vAlign w:val="center"/>
          </w:tcPr>
          <w:p w14:paraId="0BC3068F" w14:textId="77777777" w:rsidR="00CC035F" w:rsidRPr="00CC035F" w:rsidRDefault="00CC035F" w:rsidP="00CC035F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3E6004" w14:textId="77777777" w:rsidR="00F24936" w:rsidRDefault="00F24936" w:rsidP="00F24936">
      <w:pPr>
        <w:jc w:val="both"/>
        <w:rPr>
          <w:rFonts w:ascii="Arial" w:hAnsi="Arial" w:cs="Arial"/>
          <w:sz w:val="16"/>
          <w:szCs w:val="16"/>
        </w:rPr>
        <w:sectPr w:rsidR="00F24936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62F65A42" w14:textId="77777777" w:rsidR="00E01042" w:rsidRPr="00F24936" w:rsidRDefault="00F24936">
      <w:pPr>
        <w:jc w:val="center"/>
        <w:rPr>
          <w:rFonts w:ascii="Arial" w:hAnsi="Arial" w:cs="Arial"/>
          <w:b/>
          <w:sz w:val="22"/>
          <w:szCs w:val="22"/>
        </w:rPr>
      </w:pPr>
      <w:r w:rsidRPr="00F24936">
        <w:rPr>
          <w:rFonts w:ascii="Arial" w:hAnsi="Arial" w:cs="Arial"/>
          <w:b/>
          <w:sz w:val="22"/>
          <w:szCs w:val="22"/>
        </w:rPr>
        <w:lastRenderedPageBreak/>
        <w:t>Wymagania co do wyposażenia oraz zakresu świadczonych usług</w:t>
      </w:r>
      <w:r w:rsidR="00E01042" w:rsidRPr="00F24936">
        <w:rPr>
          <w:rFonts w:ascii="Arial" w:hAnsi="Arial" w:cs="Arial"/>
          <w:b/>
          <w:sz w:val="22"/>
          <w:szCs w:val="22"/>
        </w:rPr>
        <w:t xml:space="preserve">  </w:t>
      </w:r>
      <w:r w:rsidRPr="00F24936">
        <w:rPr>
          <w:rFonts w:ascii="Arial" w:hAnsi="Arial" w:cs="Arial"/>
          <w:b/>
          <w:sz w:val="22"/>
          <w:szCs w:val="22"/>
        </w:rPr>
        <w:t xml:space="preserve">dla  </w:t>
      </w:r>
    </w:p>
    <w:p w14:paraId="1FF189E5" w14:textId="77777777" w:rsidR="00E01042" w:rsidRDefault="00E0104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SCHRONISKO  MŁODZIEŻOWE  KAT.  I</w:t>
      </w:r>
    </w:p>
    <w:p w14:paraId="1043C998" w14:textId="77777777" w:rsidR="00E01042" w:rsidRDefault="00E01042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139996ED" w14:textId="77777777" w:rsidR="00E01042" w:rsidRDefault="00E01042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E01042">
          <w:footerReference w:type="default" r:id="rId9"/>
          <w:footerReference w:type="first" r:id="rId10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tbl>
      <w:tblPr>
        <w:tblW w:w="949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6237"/>
        <w:gridCol w:w="709"/>
        <w:gridCol w:w="708"/>
        <w:gridCol w:w="1346"/>
      </w:tblGrid>
      <w:tr w:rsidR="00F24936" w:rsidRPr="00F24936" w14:paraId="082BD084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063FB940" w14:textId="77777777" w:rsidR="00F24936" w:rsidRPr="00F24936" w:rsidRDefault="00F2493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237" w:type="dxa"/>
          </w:tcPr>
          <w:p w14:paraId="55B273BC" w14:textId="77777777" w:rsidR="00F24936" w:rsidRPr="00F24936" w:rsidRDefault="00F2493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Wymagania</w:t>
            </w:r>
          </w:p>
        </w:tc>
        <w:tc>
          <w:tcPr>
            <w:tcW w:w="709" w:type="dxa"/>
          </w:tcPr>
          <w:p w14:paraId="3A0EE8EF" w14:textId="77777777" w:rsidR="00F24936" w:rsidRPr="00F24936" w:rsidRDefault="00F2493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708" w:type="dxa"/>
          </w:tcPr>
          <w:p w14:paraId="690AF968" w14:textId="77777777" w:rsidR="00F24936" w:rsidRPr="00F24936" w:rsidRDefault="00F2493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1346" w:type="dxa"/>
          </w:tcPr>
          <w:p w14:paraId="650EE9CA" w14:textId="77777777" w:rsidR="00F24936" w:rsidRPr="00F24936" w:rsidRDefault="00F2493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F24936" w:rsidRPr="00F24936" w14:paraId="3E6F9B25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shd w:val="pct12" w:color="auto" w:fill="auto"/>
          </w:tcPr>
          <w:p w14:paraId="13EAFB2C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shd w:val="pct12" w:color="auto" w:fill="auto"/>
          </w:tcPr>
          <w:p w14:paraId="38B288B2" w14:textId="77777777" w:rsidR="00F24936" w:rsidRPr="00F24936" w:rsidRDefault="00F2493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I. Wymagania ogólne</w:t>
            </w:r>
          </w:p>
        </w:tc>
        <w:tc>
          <w:tcPr>
            <w:tcW w:w="709" w:type="dxa"/>
            <w:shd w:val="pct12" w:color="auto" w:fill="auto"/>
          </w:tcPr>
          <w:p w14:paraId="3432F9F8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shd w:val="pct12" w:color="auto" w:fill="auto"/>
          </w:tcPr>
          <w:p w14:paraId="22AC68C0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  <w:shd w:val="pct12" w:color="auto" w:fill="auto"/>
          </w:tcPr>
          <w:p w14:paraId="4B3B566E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30447646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5A9FA478" w14:textId="77777777" w:rsidR="00F24936" w:rsidRPr="00F24936" w:rsidRDefault="00F24936">
            <w:pPr>
              <w:numPr>
                <w:ilvl w:val="0"/>
                <w:numId w:val="31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39757B1E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Samodzielny budynek lub wydzielona część budynku</w:t>
            </w:r>
          </w:p>
        </w:tc>
        <w:tc>
          <w:tcPr>
            <w:tcW w:w="709" w:type="dxa"/>
          </w:tcPr>
          <w:p w14:paraId="6B00FA79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1F95E63A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54ADF2B2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422DA0D0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4D7A2C94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630CF8B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Bieżąca zimna i ciepła woda przez całą dobę</w:t>
            </w:r>
          </w:p>
        </w:tc>
        <w:tc>
          <w:tcPr>
            <w:tcW w:w="709" w:type="dxa"/>
          </w:tcPr>
          <w:p w14:paraId="03AF55B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7878D66C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4EC6F83A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12B98CF5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B7F19EF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0612E5E1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Ogrzewanie zapewniające utrzymanie temperatury </w:t>
            </w:r>
            <w:smartTag w:uri="urn:schemas-microsoft-com:office:smarttags" w:element="metricconverter">
              <w:smartTagPr>
                <w:attr w:name="ProductID" w:val="190C"/>
              </w:smartTagPr>
              <w:r w:rsidRPr="00F24936">
                <w:rPr>
                  <w:rFonts w:ascii="Arial" w:hAnsi="Arial" w:cs="Arial"/>
                  <w:sz w:val="22"/>
                  <w:szCs w:val="22"/>
                </w:rPr>
                <w:t>19</w:t>
              </w:r>
              <w:r w:rsidRPr="00F24936">
                <w:rPr>
                  <w:rFonts w:ascii="Arial" w:hAnsi="Arial" w:cs="Arial"/>
                  <w:sz w:val="22"/>
                  <w:szCs w:val="22"/>
                  <w:vertAlign w:val="superscript"/>
                </w:rPr>
                <w:t>0</w:t>
              </w:r>
              <w:r w:rsidRPr="00F24936">
                <w:rPr>
                  <w:rFonts w:ascii="Arial" w:hAnsi="Arial" w:cs="Arial"/>
                  <w:sz w:val="22"/>
                  <w:szCs w:val="22"/>
                </w:rPr>
                <w:t>C</w:t>
              </w:r>
            </w:smartTag>
          </w:p>
        </w:tc>
        <w:tc>
          <w:tcPr>
            <w:tcW w:w="709" w:type="dxa"/>
          </w:tcPr>
          <w:p w14:paraId="1E09AC8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742D5F75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0BB3FB3A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2200DD6C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73613EE9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4B75B6A" w14:textId="77777777" w:rsidR="00F24936" w:rsidRPr="00F24936" w:rsidRDefault="00F24936" w:rsidP="00DE4F0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Świetlica wyposażona w odpowiednie materiały i sprzęt (wyposażona w telewizor oraz jedno z urządzeń </w:t>
            </w:r>
            <w:r w:rsidR="00DE4F08">
              <w:rPr>
                <w:rFonts w:ascii="Arial" w:hAnsi="Arial" w:cs="Arial"/>
                <w:sz w:val="22"/>
                <w:szCs w:val="22"/>
              </w:rPr>
              <w:t xml:space="preserve">multimedialnych </w:t>
            </w:r>
            <w:r w:rsidRPr="00F24936">
              <w:rPr>
                <w:rFonts w:ascii="Arial" w:hAnsi="Arial" w:cs="Arial"/>
                <w:sz w:val="22"/>
                <w:szCs w:val="22"/>
              </w:rPr>
              <w:t>oraz inny sprzęt do gier i zabaw)</w:t>
            </w:r>
          </w:p>
        </w:tc>
        <w:tc>
          <w:tcPr>
            <w:tcW w:w="709" w:type="dxa"/>
          </w:tcPr>
          <w:p w14:paraId="393AEB91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46BEF78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5BCEA79B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6CB1D15B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163B323B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802CB89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Przechowywanie pieniędzy, przedmiotów wartościowych, bagażu i sprzętu turystycznego</w:t>
            </w:r>
          </w:p>
        </w:tc>
        <w:tc>
          <w:tcPr>
            <w:tcW w:w="709" w:type="dxa"/>
          </w:tcPr>
          <w:p w14:paraId="1E473943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D6C87CC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37A26963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50F6635A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7CB97A74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29BB1A5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Pomieszczenie do suszenia odzieży</w:t>
            </w:r>
          </w:p>
        </w:tc>
        <w:tc>
          <w:tcPr>
            <w:tcW w:w="709" w:type="dxa"/>
          </w:tcPr>
          <w:p w14:paraId="59FAEA5F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09FE19DA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743283C7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28563BE4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174E497E" w14:textId="77777777" w:rsidR="00F24936" w:rsidRPr="00F24936" w:rsidRDefault="00F24936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3166196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Apteczka zaopatrzona w leki i artykuły sanitarne</w:t>
            </w:r>
          </w:p>
        </w:tc>
        <w:tc>
          <w:tcPr>
            <w:tcW w:w="709" w:type="dxa"/>
          </w:tcPr>
          <w:p w14:paraId="34EA3C58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1919DC54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10264C9F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3139FC18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shd w:val="pct12" w:color="auto" w:fill="auto"/>
          </w:tcPr>
          <w:p w14:paraId="0F446249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shd w:val="pct12" w:color="auto" w:fill="auto"/>
          </w:tcPr>
          <w:p w14:paraId="4D7B56CC" w14:textId="77777777" w:rsidR="00F24936" w:rsidRPr="00F24936" w:rsidRDefault="00F2493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II. Część mieszkalna</w:t>
            </w:r>
          </w:p>
        </w:tc>
        <w:tc>
          <w:tcPr>
            <w:tcW w:w="709" w:type="dxa"/>
            <w:shd w:val="pct12" w:color="auto" w:fill="auto"/>
          </w:tcPr>
          <w:p w14:paraId="0FBDA681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shd w:val="pct12" w:color="auto" w:fill="auto"/>
          </w:tcPr>
          <w:p w14:paraId="79A966E5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  <w:shd w:val="pct12" w:color="auto" w:fill="auto"/>
          </w:tcPr>
          <w:p w14:paraId="72DD5CB2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2F74B29A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1889000F" w14:textId="77777777" w:rsidR="00F24936" w:rsidRPr="00F24936" w:rsidRDefault="00F2493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5AD40309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Minimalna powierzchnia sypialni na jedną osobę w m</w:t>
            </w:r>
            <w:r w:rsidRPr="00F24936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F2493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28543F8" w14:textId="77777777" w:rsidR="00F24936" w:rsidRPr="00F24936" w:rsidRDefault="00F24936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przy łóżkach jednopoziomowych – 2,5 </w:t>
            </w:r>
          </w:p>
          <w:p w14:paraId="1D8D3073" w14:textId="77777777" w:rsidR="00F24936" w:rsidRPr="00F24936" w:rsidRDefault="00F24936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przy łóżkach piętrowych – 1,5 </w:t>
            </w:r>
          </w:p>
        </w:tc>
        <w:tc>
          <w:tcPr>
            <w:tcW w:w="709" w:type="dxa"/>
          </w:tcPr>
          <w:p w14:paraId="4C887DD3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B4FDD86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31F2174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1B62BB46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2AF47851" w14:textId="77777777" w:rsidR="00F24936" w:rsidRPr="00F24936" w:rsidRDefault="00F2493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FB88201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Minimalny % miejsc noclegowych w salach mniejszych niż 8-osobowe – 50 </w:t>
            </w:r>
          </w:p>
        </w:tc>
        <w:tc>
          <w:tcPr>
            <w:tcW w:w="709" w:type="dxa"/>
          </w:tcPr>
          <w:p w14:paraId="6460649C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6100A570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70D7A1AF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451261F3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35B73A48" w14:textId="77777777" w:rsidR="00F24936" w:rsidRPr="00F24936" w:rsidRDefault="00F2493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5143AB6E" w14:textId="77777777" w:rsidR="00F24936" w:rsidRPr="00F24936" w:rsidRDefault="00F24936" w:rsidP="00F24936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Urządzenia higieniczno-sanitarne; maksymalna liczba miejsc noclegowych na 1 urządzenie (w obiektach nowych wskaźniki urządzeń </w:t>
            </w:r>
            <w:proofErr w:type="spellStart"/>
            <w:r w:rsidRPr="00F24936">
              <w:rPr>
                <w:rFonts w:ascii="Arial" w:hAnsi="Arial" w:cs="Arial"/>
                <w:sz w:val="22"/>
                <w:szCs w:val="22"/>
              </w:rPr>
              <w:t>hig</w:t>
            </w:r>
            <w:proofErr w:type="spellEnd"/>
            <w:r w:rsidRPr="00F24936">
              <w:rPr>
                <w:rFonts w:ascii="Arial" w:hAnsi="Arial" w:cs="Arial"/>
                <w:sz w:val="22"/>
                <w:szCs w:val="22"/>
              </w:rPr>
              <w:t>.-</w:t>
            </w:r>
            <w:proofErr w:type="spellStart"/>
            <w:r w:rsidRPr="00F24936">
              <w:rPr>
                <w:rFonts w:ascii="Arial" w:hAnsi="Arial" w:cs="Arial"/>
                <w:sz w:val="22"/>
                <w:szCs w:val="22"/>
              </w:rPr>
              <w:t>sanit</w:t>
            </w:r>
            <w:proofErr w:type="spellEnd"/>
            <w:r w:rsidRPr="00F24936">
              <w:rPr>
                <w:rFonts w:ascii="Arial" w:hAnsi="Arial" w:cs="Arial"/>
                <w:sz w:val="22"/>
                <w:szCs w:val="22"/>
              </w:rPr>
              <w:t>. powinny być zgodne z warunkami technicznymi dla obiektów zamieszkania zbiorowego):</w:t>
            </w:r>
          </w:p>
          <w:p w14:paraId="2C147B8C" w14:textId="77777777" w:rsidR="00F24936" w:rsidRPr="00F24936" w:rsidRDefault="00F24936">
            <w:pPr>
              <w:numPr>
                <w:ilvl w:val="0"/>
                <w:numId w:val="34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umywalka z blatem lub półką i lustrem – 5 </w:t>
            </w:r>
          </w:p>
          <w:p w14:paraId="28D46282" w14:textId="77777777" w:rsidR="00F24936" w:rsidRPr="00F24936" w:rsidRDefault="00F24936">
            <w:pPr>
              <w:numPr>
                <w:ilvl w:val="0"/>
                <w:numId w:val="34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natryski – 15 </w:t>
            </w:r>
          </w:p>
          <w:p w14:paraId="76D3D4FD" w14:textId="77777777" w:rsidR="00F24936" w:rsidRPr="00F24936" w:rsidRDefault="00F24936">
            <w:pPr>
              <w:numPr>
                <w:ilvl w:val="0"/>
                <w:numId w:val="34"/>
              </w:numPr>
              <w:spacing w:after="40"/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 xml:space="preserve">WC – 15 </w:t>
            </w:r>
          </w:p>
        </w:tc>
        <w:tc>
          <w:tcPr>
            <w:tcW w:w="709" w:type="dxa"/>
          </w:tcPr>
          <w:p w14:paraId="379EDDDB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64B1DC6B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1661E81D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7BD8D484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D4470B4" w14:textId="77777777" w:rsidR="00F24936" w:rsidRPr="00F24936" w:rsidRDefault="00F24936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5A4A9E4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Wyposażenie pokoju:</w:t>
            </w:r>
          </w:p>
          <w:p w14:paraId="49167D73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łóżka lub stelaże wyposażone w materace</w:t>
            </w:r>
          </w:p>
          <w:p w14:paraId="7ED774B9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na osobę: poduszka, kołdra lub dwa koce</w:t>
            </w:r>
          </w:p>
          <w:p w14:paraId="2AA5D625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bielizna pościelowa</w:t>
            </w:r>
          </w:p>
          <w:p w14:paraId="37150383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szafy ubraniowe</w:t>
            </w:r>
          </w:p>
          <w:p w14:paraId="3C3489AA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szafki nocne lub półki przy każdym łóżku</w:t>
            </w:r>
          </w:p>
          <w:p w14:paraId="469206C4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stół</w:t>
            </w:r>
          </w:p>
          <w:p w14:paraId="6B1A5608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krzesła lub taborety (po jednym na osobę) lub ławy</w:t>
            </w:r>
          </w:p>
          <w:p w14:paraId="6C636006" w14:textId="77777777" w:rsidR="00F24936" w:rsidRPr="00F24936" w:rsidRDefault="00F24936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lustro i kosz na śmieci</w:t>
            </w:r>
          </w:p>
        </w:tc>
        <w:tc>
          <w:tcPr>
            <w:tcW w:w="709" w:type="dxa"/>
          </w:tcPr>
          <w:p w14:paraId="3B67AE68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139A98BC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2CE22CAE" w14:textId="77777777" w:rsidR="00F24936" w:rsidRPr="00F24936" w:rsidRDefault="00F24936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34E7B032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  <w:shd w:val="pct12" w:color="auto" w:fill="auto"/>
          </w:tcPr>
          <w:p w14:paraId="485DCCD4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  <w:shd w:val="pct12" w:color="auto" w:fill="auto"/>
          </w:tcPr>
          <w:p w14:paraId="5187CB0A" w14:textId="77777777" w:rsidR="00F24936" w:rsidRPr="00F24936" w:rsidRDefault="00F2493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24936">
              <w:rPr>
                <w:rFonts w:ascii="Arial" w:hAnsi="Arial" w:cs="Arial"/>
                <w:b/>
                <w:sz w:val="22"/>
                <w:szCs w:val="22"/>
              </w:rPr>
              <w:t>III. Część gastronomiczna</w:t>
            </w:r>
          </w:p>
        </w:tc>
        <w:tc>
          <w:tcPr>
            <w:tcW w:w="709" w:type="dxa"/>
            <w:shd w:val="pct12" w:color="auto" w:fill="auto"/>
          </w:tcPr>
          <w:p w14:paraId="6185194B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shd w:val="pct12" w:color="auto" w:fill="auto"/>
          </w:tcPr>
          <w:p w14:paraId="4A284A35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  <w:shd w:val="pct12" w:color="auto" w:fill="auto"/>
          </w:tcPr>
          <w:p w14:paraId="06B3A5AE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3607E8FD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375F398B" w14:textId="77777777" w:rsidR="00F24936" w:rsidRPr="00F24936" w:rsidRDefault="00F24936">
            <w:pPr>
              <w:numPr>
                <w:ilvl w:val="0"/>
                <w:numId w:val="25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5B2F58FE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Kuchnia samoobsługowa (wyposażona w sprzęt kuchenny tj. płyty do gotowania, garnki, czajniki, patelnie, lodówkę itp.)</w:t>
            </w:r>
          </w:p>
        </w:tc>
        <w:tc>
          <w:tcPr>
            <w:tcW w:w="709" w:type="dxa"/>
          </w:tcPr>
          <w:p w14:paraId="4275FDC3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4394F47C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4474204C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936" w:rsidRPr="00F24936" w14:paraId="11C29023" w14:textId="77777777" w:rsidTr="00F2493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9" w:type="dxa"/>
          </w:tcPr>
          <w:p w14:paraId="68820288" w14:textId="77777777" w:rsidR="00F24936" w:rsidRPr="00F24936" w:rsidRDefault="00F24936">
            <w:pPr>
              <w:numPr>
                <w:ilvl w:val="0"/>
                <w:numId w:val="25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5EA80654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F24936">
              <w:rPr>
                <w:rFonts w:ascii="Arial" w:hAnsi="Arial" w:cs="Arial"/>
                <w:sz w:val="22"/>
                <w:szCs w:val="22"/>
              </w:rPr>
              <w:t>Jadalnia (zaopatrzona w sprzęt stołówkowy tj.: stoły krzesła lub ławy, talerze głębokie i płytkie, łyżki, widelce noże szklanki, kubki itp.)</w:t>
            </w:r>
          </w:p>
        </w:tc>
        <w:tc>
          <w:tcPr>
            <w:tcW w:w="709" w:type="dxa"/>
          </w:tcPr>
          <w:p w14:paraId="6F07A612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137AED6A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6" w:type="dxa"/>
          </w:tcPr>
          <w:p w14:paraId="6DF2AC22" w14:textId="77777777" w:rsidR="00F24936" w:rsidRPr="00F24936" w:rsidRDefault="00F2493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2044E3" w14:textId="77777777" w:rsidR="00E01042" w:rsidRDefault="00E01042">
      <w:pPr>
        <w:pStyle w:val="Tekstpodstawowy"/>
        <w:ind w:left="-567" w:right="-454"/>
        <w:rPr>
          <w:rFonts w:ascii="Arial" w:hAnsi="Arial" w:cs="Arial"/>
          <w:sz w:val="18"/>
        </w:rPr>
        <w:sectPr w:rsidR="00E01042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20FF9ED2" w14:textId="77777777" w:rsidR="00E01042" w:rsidRDefault="00E01042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097C9690" w14:textId="77777777" w:rsidR="00E01042" w:rsidRDefault="00E01042">
      <w:pPr>
        <w:pStyle w:val="Tekstpodstawowy"/>
        <w:ind w:left="-567" w:right="-454"/>
        <w:rPr>
          <w:rFonts w:ascii="Arial" w:hAnsi="Arial" w:cs="Arial"/>
          <w:sz w:val="20"/>
          <w:szCs w:val="20"/>
        </w:rPr>
        <w:sectPr w:rsidR="00E01042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0BA8D59A" w14:textId="77777777" w:rsidR="00E01042" w:rsidRDefault="00E01042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67172CC4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7F1D4167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20630355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1183918C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7F736E23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0A554375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04099408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7E80B70B" w14:textId="77777777" w:rsidR="00E01042" w:rsidRDefault="00E01042">
      <w:pPr>
        <w:pStyle w:val="Tekstpodstawowy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MINIMALNE WYMAGANIA W ZAKRESIE DOSTOSOWANIA OBIEKTÓW, W KTÓRYCH ŚWIADCZONE SĄ USŁUGI HOTELARSKIE, DO POTRZEB OSÓB NIEPEŁNOSPRAWNYCH</w:t>
      </w:r>
    </w:p>
    <w:p w14:paraId="2AFB0D6B" w14:textId="77777777" w:rsidR="00E01042" w:rsidRDefault="00E01042">
      <w:pPr>
        <w:pStyle w:val="BodyText2"/>
        <w:tabs>
          <w:tab w:val="left" w:pos="-1701"/>
        </w:tabs>
        <w:jc w:val="both"/>
        <w:rPr>
          <w:rFonts w:ascii="Arial" w:hAnsi="Arial" w:cs="Arial"/>
          <w:sz w:val="20"/>
        </w:rPr>
      </w:pPr>
    </w:p>
    <w:p w14:paraId="7C3E956A" w14:textId="77777777" w:rsidR="00BD683C" w:rsidRDefault="00BD683C" w:rsidP="00BD683C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07F6F1A8" w14:textId="77777777" w:rsidR="00E01042" w:rsidRDefault="00E01042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520"/>
        <w:gridCol w:w="709"/>
        <w:gridCol w:w="709"/>
        <w:gridCol w:w="992"/>
      </w:tblGrid>
      <w:tr w:rsidR="00E01042" w14:paraId="3C0E4F80" w14:textId="77777777" w:rsidTr="00F2493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16E1C" w14:textId="77777777" w:rsidR="00E01042" w:rsidRDefault="00E01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9E4DC" w14:textId="77777777" w:rsidR="00E01042" w:rsidRDefault="00E01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D112" w14:textId="77777777" w:rsidR="00E01042" w:rsidRDefault="00E01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70D6" w14:textId="77777777" w:rsidR="00E01042" w:rsidRDefault="00E01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9EA7" w14:textId="77777777" w:rsidR="00E01042" w:rsidRDefault="00E01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E01042" w14:paraId="0DC59D7B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CAB62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785D3" w14:textId="77777777" w:rsidR="00E01042" w:rsidRDefault="00E01042" w:rsidP="00F24936">
            <w:pPr>
              <w:pStyle w:val="BodyText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>. powinna być dostosowana  do potrzeb osób niepełnosprawnych w sposób  określony w lp. 7-</w:t>
            </w:r>
            <w:smartTag w:uri="urn:schemas-microsoft-com:office:smarttags" w:element="metricconverter">
              <w:smartTagPr>
                <w:attr w:name="ProductID" w:val="9, a"/>
              </w:smartTagPr>
              <w:r>
                <w:rPr>
                  <w:rFonts w:ascii="Arial" w:hAnsi="Arial" w:cs="Arial"/>
                  <w:sz w:val="20"/>
                </w:rPr>
                <w:t>9, a</w:t>
              </w:r>
            </w:smartTag>
            <w:r>
              <w:rPr>
                <w:rFonts w:ascii="Arial" w:hAnsi="Arial" w:cs="Arial"/>
                <w:sz w:val="20"/>
              </w:rPr>
              <w:t xml:space="preserve"> dla każdych kolejnych rozpoczętych 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5C478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211C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61021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7D3ABD70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22D7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083EB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CB47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034D7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F1FA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529E3B55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265AD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37E95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>
                <w:rPr>
                  <w:rFonts w:ascii="Arial" w:hAnsi="Arial" w:cs="Arial"/>
                  <w:sz w:val="20"/>
                  <w:szCs w:val="20"/>
                </w:rPr>
                <w:t>110 cm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BE0B6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88400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CE4B0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6CCC1B62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70E6A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0A683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DDA8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FCA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7897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7F608C7C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37955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A019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4C06A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67A79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5573D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51A976D2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5C45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29A35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C69C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22F8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44D6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0C1C7161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02F27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E0CE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1F91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EAA0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6B3CC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3B8AEEBC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648AA" w14:textId="77777777" w:rsidR="00E01042" w:rsidRDefault="00E010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E84F6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BE17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4157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56EF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1042" w14:paraId="11971741" w14:textId="77777777" w:rsidTr="00F24936">
        <w:tblPrEx>
          <w:tblCellMar>
            <w:top w:w="0" w:type="dxa"/>
            <w:bottom w:w="0" w:type="dxa"/>
          </w:tblCellMar>
        </w:tblPrEx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68F4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9.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3D7E" w14:textId="77777777" w:rsidR="00E01042" w:rsidRDefault="00E01042" w:rsidP="00F249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F758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CC74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3DAE" w14:textId="77777777" w:rsidR="00E01042" w:rsidRDefault="00E010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63C053" w14:textId="77777777" w:rsidR="00E01042" w:rsidRDefault="00E01042">
      <w:pPr>
        <w:rPr>
          <w:rFonts w:ascii="Arial" w:hAnsi="Arial" w:cs="Arial"/>
          <w:sz w:val="20"/>
          <w:szCs w:val="20"/>
        </w:rPr>
      </w:pPr>
    </w:p>
    <w:p w14:paraId="49D61455" w14:textId="77777777" w:rsidR="00E01042" w:rsidRDefault="00E01042">
      <w:pPr>
        <w:numPr>
          <w:ilvl w:val="0"/>
          <w:numId w:val="29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34D6D52D" w14:textId="77777777" w:rsidR="00E01042" w:rsidRDefault="00E0104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30BCE016" w14:textId="77777777" w:rsidR="00E01042" w:rsidRDefault="00E0104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młodzieżowe i domy wycieczkowe mające mniej niż 150 miejsc noclegowych</w:t>
      </w:r>
    </w:p>
    <w:p w14:paraId="58ED836F" w14:textId="77777777" w:rsidR="00E01042" w:rsidRDefault="00E01042">
      <w:pPr>
        <w:jc w:val="both"/>
        <w:rPr>
          <w:rFonts w:ascii="Arial" w:hAnsi="Arial" w:cs="Arial"/>
          <w:sz w:val="20"/>
          <w:szCs w:val="20"/>
        </w:rPr>
      </w:pPr>
    </w:p>
    <w:p w14:paraId="2AD81231" w14:textId="77777777" w:rsidR="00F24936" w:rsidRDefault="00F24936">
      <w:pPr>
        <w:jc w:val="both"/>
        <w:rPr>
          <w:rFonts w:ascii="Arial" w:hAnsi="Arial" w:cs="Arial"/>
          <w:sz w:val="20"/>
          <w:szCs w:val="20"/>
        </w:rPr>
      </w:pPr>
    </w:p>
    <w:p w14:paraId="3E3EA59C" w14:textId="77777777" w:rsidR="00F24936" w:rsidRDefault="00F24936">
      <w:pPr>
        <w:jc w:val="both"/>
        <w:rPr>
          <w:rFonts w:ascii="Arial" w:hAnsi="Arial" w:cs="Arial"/>
          <w:sz w:val="20"/>
          <w:szCs w:val="20"/>
        </w:rPr>
      </w:pPr>
    </w:p>
    <w:p w14:paraId="04643A47" w14:textId="77777777" w:rsidR="00F24936" w:rsidRDefault="00F24936" w:rsidP="00F24936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141C58CA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E86EA31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8D3251B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7434558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AC7EDDB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2FC9678" w14:textId="77777777" w:rsid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F253E01" w14:textId="77777777" w:rsidR="00F24936" w:rsidRPr="004D77EA" w:rsidRDefault="00F24936" w:rsidP="00F24936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72C87FFB" w14:textId="77777777" w:rsidR="00F24936" w:rsidRPr="004D77EA" w:rsidRDefault="00F24936" w:rsidP="00F2493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0E2B54D" w14:textId="77777777" w:rsidR="00E01042" w:rsidRPr="00F24936" w:rsidRDefault="00F24936" w:rsidP="00F24936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6451FADA" w14:textId="77777777" w:rsidR="00E01042" w:rsidRDefault="00E01042">
      <w:pPr>
        <w:jc w:val="both"/>
      </w:pPr>
    </w:p>
    <w:p w14:paraId="381159A8" w14:textId="77777777" w:rsidR="00E01042" w:rsidRDefault="00E01042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E01042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F1D87" w14:textId="77777777" w:rsidR="006A5ADA" w:rsidRDefault="006A5ADA">
      <w:r>
        <w:separator/>
      </w:r>
    </w:p>
  </w:endnote>
  <w:endnote w:type="continuationSeparator" w:id="0">
    <w:p w14:paraId="00368416" w14:textId="77777777" w:rsidR="006A5ADA" w:rsidRDefault="006A5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11DA3" w14:textId="77777777" w:rsidR="00CC035F" w:rsidRDefault="00CC035F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1DDABF59" w14:textId="77777777" w:rsidR="00CC035F" w:rsidRDefault="00CC03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80040" w14:textId="77777777" w:rsidR="00F24936" w:rsidRDefault="00F24936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1E00AD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1E00AD">
      <w:rPr>
        <w:rFonts w:ascii="Arial" w:hAnsi="Arial" w:cs="Arial"/>
        <w:b/>
        <w:noProof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fldChar w:fldCharType="end"/>
    </w:r>
  </w:p>
  <w:p w14:paraId="220E5ECF" w14:textId="77777777" w:rsidR="00F24936" w:rsidRDefault="00F2493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5659C" w14:textId="77777777" w:rsidR="00E01042" w:rsidRDefault="00E01042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1E00AD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6E07F792" w14:textId="77777777" w:rsidR="00E01042" w:rsidRDefault="00E01042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1C634" w14:textId="77777777" w:rsidR="00E01042" w:rsidRDefault="00E01042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1E00AD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004D7DAE" w14:textId="77777777" w:rsidR="00E01042" w:rsidRDefault="00E01042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B021D" w14:textId="77777777" w:rsidR="006A5ADA" w:rsidRDefault="006A5ADA">
      <w:r>
        <w:separator/>
      </w:r>
    </w:p>
  </w:footnote>
  <w:footnote w:type="continuationSeparator" w:id="0">
    <w:p w14:paraId="061E6DF7" w14:textId="77777777" w:rsidR="006A5ADA" w:rsidRDefault="006A5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A03E3"/>
    <w:multiLevelType w:val="singleLevel"/>
    <w:tmpl w:val="86A851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43A58"/>
    <w:multiLevelType w:val="hybridMultilevel"/>
    <w:tmpl w:val="5F9673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D64EE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4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0E8A7F25"/>
    <w:multiLevelType w:val="singleLevel"/>
    <w:tmpl w:val="6E22B1A2"/>
    <w:lvl w:ilvl="0">
      <w:start w:val="2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D6F68D8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9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01C1A5E"/>
    <w:multiLevelType w:val="singleLevel"/>
    <w:tmpl w:val="7898D136"/>
    <w:lvl w:ilvl="0">
      <w:start w:val="9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2EC39A8"/>
    <w:multiLevelType w:val="singleLevel"/>
    <w:tmpl w:val="33A48008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16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F5252BB"/>
    <w:multiLevelType w:val="hybridMultilevel"/>
    <w:tmpl w:val="C548DB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1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6BA5C2A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4" w:hanging="283"/>
      </w:pPr>
    </w:lvl>
  </w:abstractNum>
  <w:abstractNum w:abstractNumId="23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9CC2C19"/>
    <w:multiLevelType w:val="hybridMultilevel"/>
    <w:tmpl w:val="A224B28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6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7BF24F77"/>
    <w:multiLevelType w:val="singleLevel"/>
    <w:tmpl w:val="7B481D8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850757991">
    <w:abstractNumId w:val="26"/>
  </w:num>
  <w:num w:numId="2" w16cid:durableId="1760250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5160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4357823">
    <w:abstractNumId w:val="21"/>
  </w:num>
  <w:num w:numId="5" w16cid:durableId="80490522">
    <w:abstractNumId w:val="27"/>
  </w:num>
  <w:num w:numId="6" w16cid:durableId="14966903">
    <w:abstractNumId w:val="29"/>
  </w:num>
  <w:num w:numId="7" w16cid:durableId="1854805768">
    <w:abstractNumId w:val="7"/>
  </w:num>
  <w:num w:numId="8" w16cid:durableId="1016493555">
    <w:abstractNumId w:val="16"/>
  </w:num>
  <w:num w:numId="9" w16cid:durableId="1115367291">
    <w:abstractNumId w:val="12"/>
  </w:num>
  <w:num w:numId="10" w16cid:durableId="1626694537">
    <w:abstractNumId w:val="10"/>
  </w:num>
  <w:num w:numId="11" w16cid:durableId="1249581909">
    <w:abstractNumId w:val="10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893001477">
    <w:abstractNumId w:val="14"/>
  </w:num>
  <w:num w:numId="13" w16cid:durableId="1170172526">
    <w:abstractNumId w:val="13"/>
  </w:num>
  <w:num w:numId="14" w16cid:durableId="1486120316">
    <w:abstractNumId w:val="9"/>
  </w:num>
  <w:num w:numId="15" w16cid:durableId="586038176">
    <w:abstractNumId w:val="18"/>
  </w:num>
  <w:num w:numId="16" w16cid:durableId="568080339">
    <w:abstractNumId w:val="18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757091272">
    <w:abstractNumId w:val="17"/>
  </w:num>
  <w:num w:numId="18" w16cid:durableId="1007053992">
    <w:abstractNumId w:val="20"/>
  </w:num>
  <w:num w:numId="19" w16cid:durableId="895238849">
    <w:abstractNumId w:val="20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978454853">
    <w:abstractNumId w:val="23"/>
  </w:num>
  <w:num w:numId="21" w16cid:durableId="1018123529">
    <w:abstractNumId w:val="4"/>
  </w:num>
  <w:num w:numId="22" w16cid:durableId="304966375">
    <w:abstractNumId w:val="25"/>
  </w:num>
  <w:num w:numId="23" w16cid:durableId="203122603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 w16cid:durableId="196171964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 w16cid:durableId="36206145">
    <w:abstractNumId w:val="28"/>
  </w:num>
  <w:num w:numId="26" w16cid:durableId="1655841490">
    <w:abstractNumId w:val="24"/>
  </w:num>
  <w:num w:numId="27" w16cid:durableId="317349052">
    <w:abstractNumId w:val="19"/>
  </w:num>
  <w:num w:numId="28" w16cid:durableId="1761635067">
    <w:abstractNumId w:val="2"/>
  </w:num>
  <w:num w:numId="29" w16cid:durableId="2110005761">
    <w:abstractNumId w:val="5"/>
  </w:num>
  <w:num w:numId="30" w16cid:durableId="1204900825">
    <w:abstractNumId w:val="15"/>
  </w:num>
  <w:num w:numId="31" w16cid:durableId="1813448266">
    <w:abstractNumId w:val="0"/>
  </w:num>
  <w:num w:numId="32" w16cid:durableId="1942956449">
    <w:abstractNumId w:val="11"/>
  </w:num>
  <w:num w:numId="33" w16cid:durableId="1358190432">
    <w:abstractNumId w:val="22"/>
  </w:num>
  <w:num w:numId="34" w16cid:durableId="1307122307">
    <w:abstractNumId w:val="8"/>
  </w:num>
  <w:num w:numId="35" w16cid:durableId="1239943350">
    <w:abstractNumId w:val="3"/>
  </w:num>
  <w:num w:numId="36" w16cid:durableId="1889536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E4"/>
    <w:rsid w:val="001E00AD"/>
    <w:rsid w:val="00276EB5"/>
    <w:rsid w:val="00593DEE"/>
    <w:rsid w:val="006A5ADA"/>
    <w:rsid w:val="006C6228"/>
    <w:rsid w:val="007B5863"/>
    <w:rsid w:val="00843B9C"/>
    <w:rsid w:val="00A011E9"/>
    <w:rsid w:val="00BD683C"/>
    <w:rsid w:val="00BF5FA6"/>
    <w:rsid w:val="00C5073B"/>
    <w:rsid w:val="00C72CA8"/>
    <w:rsid w:val="00CC035F"/>
    <w:rsid w:val="00D06231"/>
    <w:rsid w:val="00DD23E4"/>
    <w:rsid w:val="00DE4F08"/>
    <w:rsid w:val="00E01042"/>
    <w:rsid w:val="00E25F6B"/>
    <w:rsid w:val="00F17FEC"/>
    <w:rsid w:val="00F2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0E2DD6ED"/>
  <w15:chartTrackingRefBased/>
  <w15:docId w15:val="{89CCA847-87F7-4BA3-B876-C6ED63B6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42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……</vt:lpstr>
    </vt:vector>
  </TitlesOfParts>
  <Company>UMWP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schronisko kat.1</dc:title>
  <dc:subject/>
  <dc:creator>Kinga Aleksandrowicz - Kostępska</dc:creator>
  <cp:keywords/>
  <dc:description/>
  <cp:lastModifiedBy>Stręk Ewa</cp:lastModifiedBy>
  <cp:revision>2</cp:revision>
  <cp:lastPrinted>2010-08-20T10:18:00Z</cp:lastPrinted>
  <dcterms:created xsi:type="dcterms:W3CDTF">2024-10-23T12:15:00Z</dcterms:created>
  <dcterms:modified xsi:type="dcterms:W3CDTF">2024-10-23T12:15:00Z</dcterms:modified>
</cp:coreProperties>
</file>