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C3DEA" w14:textId="77777777" w:rsidR="003C0CF4" w:rsidRPr="0025277D" w:rsidRDefault="003C0CF4" w:rsidP="003C0CF4">
      <w:pPr>
        <w:jc w:val="center"/>
        <w:rPr>
          <w:rFonts w:ascii="Arial" w:hAnsi="Arial"/>
          <w:b/>
          <w:bCs/>
          <w:color w:val="auto"/>
        </w:rPr>
      </w:pPr>
      <w:bookmarkStart w:id="0" w:name="_Hlk96931572"/>
      <w:r w:rsidRPr="0025277D">
        <w:rPr>
          <w:rFonts w:ascii="Arial" w:hAnsi="Arial"/>
          <w:b/>
          <w:bCs/>
          <w:color w:val="auto"/>
        </w:rPr>
        <w:t>UCHWAŁA Nr 417 /</w:t>
      </w:r>
      <w:r w:rsidR="009C30A1" w:rsidRPr="0025277D">
        <w:rPr>
          <w:rFonts w:ascii="Arial" w:hAnsi="Arial"/>
          <w:b/>
          <w:bCs/>
          <w:color w:val="auto"/>
        </w:rPr>
        <w:t>8448</w:t>
      </w:r>
      <w:r w:rsidRPr="0025277D">
        <w:rPr>
          <w:rFonts w:ascii="Arial" w:hAnsi="Arial"/>
          <w:b/>
          <w:bCs/>
          <w:color w:val="auto"/>
        </w:rPr>
        <w:t>/ 22</w:t>
      </w:r>
    </w:p>
    <w:p w14:paraId="5DC0180B" w14:textId="77777777" w:rsidR="003C0CF4" w:rsidRPr="0025277D" w:rsidRDefault="003C0CF4" w:rsidP="003C0CF4">
      <w:pPr>
        <w:jc w:val="center"/>
        <w:rPr>
          <w:rFonts w:ascii="Arial" w:hAnsi="Arial"/>
          <w:b/>
          <w:bCs/>
          <w:color w:val="auto"/>
        </w:rPr>
      </w:pPr>
      <w:r w:rsidRPr="0025277D">
        <w:rPr>
          <w:rFonts w:ascii="Arial" w:hAnsi="Arial"/>
          <w:b/>
          <w:bCs/>
          <w:color w:val="auto"/>
        </w:rPr>
        <w:t>ZARZĄDU WOJEWÓDZTWA PODKARPACKIEGO</w:t>
      </w:r>
    </w:p>
    <w:p w14:paraId="2D673643" w14:textId="77777777" w:rsidR="003C0CF4" w:rsidRPr="0025277D" w:rsidRDefault="003C0CF4" w:rsidP="003C0CF4">
      <w:pPr>
        <w:jc w:val="center"/>
        <w:rPr>
          <w:rFonts w:ascii="Arial" w:hAnsi="Arial"/>
          <w:color w:val="auto"/>
        </w:rPr>
      </w:pPr>
      <w:r w:rsidRPr="0025277D">
        <w:rPr>
          <w:rFonts w:ascii="Arial" w:hAnsi="Arial"/>
          <w:b/>
          <w:bCs/>
          <w:color w:val="auto"/>
        </w:rPr>
        <w:t>w RZESZOWIE</w:t>
      </w:r>
    </w:p>
    <w:p w14:paraId="6B998121" w14:textId="77777777" w:rsidR="00EB1D6D" w:rsidRPr="0025277D" w:rsidRDefault="003C0CF4" w:rsidP="003C0CF4">
      <w:pPr>
        <w:jc w:val="center"/>
        <w:rPr>
          <w:rFonts w:ascii="Arial" w:hAnsi="Arial"/>
          <w:color w:val="auto"/>
        </w:rPr>
      </w:pPr>
      <w:r w:rsidRPr="0025277D">
        <w:rPr>
          <w:rFonts w:ascii="Arial" w:hAnsi="Arial"/>
          <w:color w:val="auto"/>
        </w:rPr>
        <w:t>z dnia 30 sierpnia 2022r.</w:t>
      </w:r>
      <w:bookmarkEnd w:id="0"/>
    </w:p>
    <w:p w14:paraId="7AFBB231" w14:textId="77777777" w:rsidR="003C0CF4" w:rsidRPr="0025277D" w:rsidRDefault="003C0CF4" w:rsidP="003C0CF4">
      <w:pPr>
        <w:jc w:val="center"/>
        <w:rPr>
          <w:rFonts w:ascii="Arial" w:hAnsi="Arial"/>
          <w:color w:val="auto"/>
        </w:rPr>
      </w:pPr>
    </w:p>
    <w:p w14:paraId="24EFEE86" w14:textId="77777777" w:rsidR="00EB1D6D" w:rsidRPr="0025277D" w:rsidRDefault="00EB1D6D" w:rsidP="003C0CF4">
      <w:pPr>
        <w:spacing w:line="360" w:lineRule="auto"/>
        <w:jc w:val="center"/>
        <w:rPr>
          <w:rFonts w:ascii="Arial" w:hAnsi="Arial"/>
          <w:b/>
        </w:rPr>
      </w:pPr>
      <w:r w:rsidRPr="0025277D">
        <w:rPr>
          <w:rFonts w:ascii="Arial" w:hAnsi="Arial"/>
          <w:b/>
        </w:rPr>
        <w:t xml:space="preserve">w sprawie </w:t>
      </w:r>
      <w:r w:rsidR="00DC5B23" w:rsidRPr="0025277D">
        <w:rPr>
          <w:rFonts w:ascii="Arial" w:hAnsi="Arial"/>
          <w:b/>
        </w:rPr>
        <w:t>zwiększenia kwoty pomocy</w:t>
      </w:r>
      <w:r w:rsidR="003C0CF4" w:rsidRPr="0025277D">
        <w:rPr>
          <w:rFonts w:ascii="Arial" w:hAnsi="Arial"/>
          <w:b/>
        </w:rPr>
        <w:t>.</w:t>
      </w:r>
      <w:r w:rsidR="00DC5B23" w:rsidRPr="0025277D">
        <w:rPr>
          <w:rFonts w:ascii="Arial" w:hAnsi="Arial"/>
          <w:b/>
        </w:rPr>
        <w:t xml:space="preserve"> </w:t>
      </w:r>
    </w:p>
    <w:p w14:paraId="239E53BD" w14:textId="77777777" w:rsidR="003C0CF4" w:rsidRPr="0025277D" w:rsidRDefault="003C0CF4" w:rsidP="003C0CF4">
      <w:pPr>
        <w:spacing w:line="360" w:lineRule="auto"/>
        <w:jc w:val="center"/>
        <w:rPr>
          <w:rFonts w:ascii="Arial" w:hAnsi="Arial"/>
          <w:b/>
        </w:rPr>
      </w:pPr>
    </w:p>
    <w:p w14:paraId="0BFF30F6" w14:textId="4B163342" w:rsidR="00DC6642" w:rsidRPr="0025277D" w:rsidRDefault="005A2408" w:rsidP="005A2408">
      <w:pPr>
        <w:spacing w:line="360" w:lineRule="auto"/>
        <w:jc w:val="both"/>
        <w:rPr>
          <w:rFonts w:ascii="Arial" w:hAnsi="Arial"/>
        </w:rPr>
      </w:pPr>
      <w:r w:rsidRPr="0025277D">
        <w:rPr>
          <w:rFonts w:ascii="Arial" w:hAnsi="Arial"/>
        </w:rPr>
        <w:t>Na podstawie a</w:t>
      </w:r>
      <w:r w:rsidR="00EB1D6D" w:rsidRPr="0025277D">
        <w:rPr>
          <w:rFonts w:ascii="Arial" w:hAnsi="Arial"/>
        </w:rPr>
        <w:t xml:space="preserve">rt. 41 ust.1, ustawy z dnia 5 czerwca 1998 r. </w:t>
      </w:r>
      <w:r w:rsidR="00EB1D6D" w:rsidRPr="0025277D">
        <w:rPr>
          <w:rFonts w:ascii="Arial" w:hAnsi="Arial"/>
          <w:i/>
        </w:rPr>
        <w:t>o samorządzie województwa</w:t>
      </w:r>
      <w:r w:rsidR="00EB1D6D" w:rsidRPr="0025277D">
        <w:rPr>
          <w:rFonts w:ascii="Arial" w:hAnsi="Arial"/>
        </w:rPr>
        <w:t xml:space="preserve"> (</w:t>
      </w:r>
      <w:r w:rsidR="002649E0" w:rsidRPr="0025277D">
        <w:rPr>
          <w:rFonts w:ascii="Arial" w:hAnsi="Arial"/>
        </w:rPr>
        <w:t>Dz.U.</w:t>
      </w:r>
      <w:r w:rsidR="00D01784" w:rsidRPr="0025277D">
        <w:rPr>
          <w:rFonts w:ascii="Arial" w:hAnsi="Arial"/>
        </w:rPr>
        <w:t xml:space="preserve"> </w:t>
      </w:r>
      <w:r w:rsidR="00761535" w:rsidRPr="0025277D">
        <w:rPr>
          <w:rFonts w:ascii="Arial" w:hAnsi="Arial"/>
        </w:rPr>
        <w:t>z 20</w:t>
      </w:r>
      <w:r w:rsidR="00EA0223" w:rsidRPr="0025277D">
        <w:rPr>
          <w:rFonts w:ascii="Arial" w:hAnsi="Arial"/>
        </w:rPr>
        <w:t>2</w:t>
      </w:r>
      <w:r w:rsidR="00CB635A" w:rsidRPr="0025277D">
        <w:rPr>
          <w:rFonts w:ascii="Arial" w:hAnsi="Arial"/>
        </w:rPr>
        <w:t>2</w:t>
      </w:r>
      <w:r w:rsidR="00874550" w:rsidRPr="0025277D">
        <w:rPr>
          <w:rFonts w:ascii="Arial" w:hAnsi="Arial"/>
        </w:rPr>
        <w:t xml:space="preserve"> r.</w:t>
      </w:r>
      <w:r w:rsidR="00EA0223" w:rsidRPr="0025277D">
        <w:rPr>
          <w:rFonts w:ascii="Arial" w:hAnsi="Arial"/>
        </w:rPr>
        <w:t>,</w:t>
      </w:r>
      <w:r w:rsidR="00761535" w:rsidRPr="0025277D">
        <w:rPr>
          <w:rFonts w:ascii="Arial" w:hAnsi="Arial"/>
        </w:rPr>
        <w:t xml:space="preserve"> poz.</w:t>
      </w:r>
      <w:r w:rsidR="00EA0223" w:rsidRPr="0025277D">
        <w:rPr>
          <w:rFonts w:ascii="Arial" w:hAnsi="Arial"/>
        </w:rPr>
        <w:t xml:space="preserve"> </w:t>
      </w:r>
      <w:r w:rsidR="00CB635A" w:rsidRPr="0025277D">
        <w:rPr>
          <w:rFonts w:ascii="Arial" w:hAnsi="Arial"/>
        </w:rPr>
        <w:t>547</w:t>
      </w:r>
      <w:r w:rsidR="003C0CF4" w:rsidRPr="0025277D">
        <w:rPr>
          <w:rFonts w:ascii="Arial" w:hAnsi="Arial"/>
        </w:rPr>
        <w:t xml:space="preserve"> ze zm.</w:t>
      </w:r>
      <w:r w:rsidR="00E2321B" w:rsidRPr="0025277D">
        <w:rPr>
          <w:rFonts w:ascii="Arial" w:hAnsi="Arial"/>
        </w:rPr>
        <w:t>)</w:t>
      </w:r>
      <w:r w:rsidR="00EB1D6D" w:rsidRPr="0025277D">
        <w:rPr>
          <w:rFonts w:ascii="Arial" w:hAnsi="Arial"/>
        </w:rPr>
        <w:t xml:space="preserve">, </w:t>
      </w:r>
      <w:r w:rsidR="00180ED7" w:rsidRPr="0025277D">
        <w:rPr>
          <w:rFonts w:ascii="Arial" w:hAnsi="Arial"/>
        </w:rPr>
        <w:t xml:space="preserve">art. 5 ust. 5 oraz </w:t>
      </w:r>
      <w:r w:rsidR="00EB1D6D" w:rsidRPr="0025277D">
        <w:rPr>
          <w:rFonts w:ascii="Arial" w:hAnsi="Arial"/>
        </w:rPr>
        <w:t xml:space="preserve">art. 6 ust. </w:t>
      </w:r>
      <w:r w:rsidR="00874550" w:rsidRPr="0025277D">
        <w:rPr>
          <w:rFonts w:ascii="Arial" w:hAnsi="Arial"/>
        </w:rPr>
        <w:t>3</w:t>
      </w:r>
      <w:r w:rsidR="00EB1D6D" w:rsidRPr="0025277D">
        <w:rPr>
          <w:rFonts w:ascii="Arial" w:hAnsi="Arial"/>
        </w:rPr>
        <w:t xml:space="preserve"> pkt </w:t>
      </w:r>
      <w:r w:rsidR="00874550" w:rsidRPr="0025277D">
        <w:rPr>
          <w:rFonts w:ascii="Arial" w:hAnsi="Arial"/>
        </w:rPr>
        <w:t>3</w:t>
      </w:r>
      <w:r w:rsidR="00EB1D6D" w:rsidRPr="0025277D">
        <w:rPr>
          <w:rFonts w:ascii="Arial" w:hAnsi="Arial"/>
        </w:rPr>
        <w:t xml:space="preserve"> Ustawy z dnia </w:t>
      </w:r>
      <w:r w:rsidR="00874550" w:rsidRPr="0025277D">
        <w:rPr>
          <w:rFonts w:ascii="Arial" w:hAnsi="Arial"/>
        </w:rPr>
        <w:t>20</w:t>
      </w:r>
      <w:r w:rsidR="00EB1D6D" w:rsidRPr="0025277D">
        <w:rPr>
          <w:rFonts w:ascii="Arial" w:hAnsi="Arial"/>
        </w:rPr>
        <w:t xml:space="preserve"> </w:t>
      </w:r>
      <w:r w:rsidR="00874550" w:rsidRPr="0025277D">
        <w:rPr>
          <w:rFonts w:ascii="Arial" w:hAnsi="Arial"/>
        </w:rPr>
        <w:t>lutego</w:t>
      </w:r>
      <w:r w:rsidR="00EB1D6D" w:rsidRPr="0025277D">
        <w:rPr>
          <w:rFonts w:ascii="Arial" w:hAnsi="Arial"/>
        </w:rPr>
        <w:t xml:space="preserve"> 20</w:t>
      </w:r>
      <w:r w:rsidR="00874550" w:rsidRPr="0025277D">
        <w:rPr>
          <w:rFonts w:ascii="Arial" w:hAnsi="Arial"/>
        </w:rPr>
        <w:t>15</w:t>
      </w:r>
      <w:r w:rsidR="00EB1D6D" w:rsidRPr="0025277D">
        <w:rPr>
          <w:rFonts w:ascii="Arial" w:hAnsi="Arial"/>
        </w:rPr>
        <w:t xml:space="preserve"> r. </w:t>
      </w:r>
      <w:r w:rsidR="00A77D1C" w:rsidRPr="0025277D">
        <w:rPr>
          <w:rFonts w:ascii="Arial" w:hAnsi="Arial"/>
          <w:i/>
        </w:rPr>
        <w:t>o </w:t>
      </w:r>
      <w:r w:rsidR="00EB1D6D" w:rsidRPr="0025277D">
        <w:rPr>
          <w:rFonts w:ascii="Arial" w:hAnsi="Arial"/>
          <w:i/>
        </w:rPr>
        <w:t>wspieraniu rozwoju obszarów wiejskich z udziałem środków</w:t>
      </w:r>
      <w:r w:rsidR="005837ED" w:rsidRPr="0025277D">
        <w:rPr>
          <w:rFonts w:ascii="Arial" w:hAnsi="Arial"/>
          <w:i/>
        </w:rPr>
        <w:t xml:space="preserve"> Europejskiego Funduszu Rolnego </w:t>
      </w:r>
      <w:r w:rsidR="00EB1D6D" w:rsidRPr="0025277D">
        <w:rPr>
          <w:rFonts w:ascii="Arial" w:hAnsi="Arial"/>
          <w:i/>
        </w:rPr>
        <w:t>na rz</w:t>
      </w:r>
      <w:r w:rsidR="005837ED" w:rsidRPr="0025277D">
        <w:rPr>
          <w:rFonts w:ascii="Arial" w:hAnsi="Arial"/>
          <w:i/>
        </w:rPr>
        <w:t xml:space="preserve">ecz Rozwoju Obszarów Wiejskich </w:t>
      </w:r>
      <w:r w:rsidR="00874550" w:rsidRPr="0025277D">
        <w:rPr>
          <w:rFonts w:ascii="Arial" w:hAnsi="Arial"/>
          <w:i/>
        </w:rPr>
        <w:t>w ramach Programu Rozwoju Obszarów Wiejskich na lata 2014 – 2020</w:t>
      </w:r>
      <w:r w:rsidR="005837ED" w:rsidRPr="0025277D">
        <w:rPr>
          <w:rFonts w:ascii="Arial" w:hAnsi="Arial"/>
          <w:i/>
        </w:rPr>
        <w:t xml:space="preserve"> </w:t>
      </w:r>
      <w:r w:rsidR="00874550" w:rsidRPr="0025277D">
        <w:rPr>
          <w:rFonts w:ascii="Arial" w:hAnsi="Arial"/>
        </w:rPr>
        <w:t>(</w:t>
      </w:r>
      <w:r w:rsidR="005507E3" w:rsidRPr="0025277D">
        <w:rPr>
          <w:rFonts w:ascii="Arial" w:hAnsi="Arial"/>
          <w:color w:val="auto"/>
        </w:rPr>
        <w:t>Dz.U. z 2021 r. poz. 2137 z późn.zm.</w:t>
      </w:r>
      <w:r w:rsidR="003E2F7D" w:rsidRPr="0025277D">
        <w:rPr>
          <w:rFonts w:ascii="Arial" w:hAnsi="Arial"/>
        </w:rPr>
        <w:t>),</w:t>
      </w:r>
      <w:r w:rsidR="00EB1D6D" w:rsidRPr="0025277D">
        <w:rPr>
          <w:rFonts w:ascii="Arial" w:hAnsi="Arial"/>
        </w:rPr>
        <w:t xml:space="preserve"> </w:t>
      </w:r>
      <w:r w:rsidR="00180ED7" w:rsidRPr="0025277D">
        <w:rPr>
          <w:rFonts w:ascii="Arial" w:hAnsi="Arial"/>
        </w:rPr>
        <w:t>a także</w:t>
      </w:r>
      <w:r w:rsidR="00874550" w:rsidRPr="0025277D">
        <w:rPr>
          <w:rFonts w:ascii="Arial" w:hAnsi="Arial"/>
        </w:rPr>
        <w:t xml:space="preserve"> </w:t>
      </w:r>
      <w:r w:rsidR="00AD605A" w:rsidRPr="0025277D">
        <w:rPr>
          <w:rFonts w:ascii="Arial" w:hAnsi="Arial"/>
        </w:rPr>
        <w:t xml:space="preserve">na </w:t>
      </w:r>
      <w:r w:rsidR="00E215BF" w:rsidRPr="0025277D">
        <w:rPr>
          <w:rFonts w:ascii="Arial" w:hAnsi="Arial"/>
        </w:rPr>
        <w:t>podstawie § 13 ust</w:t>
      </w:r>
      <w:r w:rsidR="00AA42F3" w:rsidRPr="0025277D">
        <w:rPr>
          <w:rFonts w:ascii="Arial" w:hAnsi="Arial"/>
        </w:rPr>
        <w:t>. 6 pkt 9 umowy o przyznaniu pomocy Nr 01709-6935-UM0912670/21 z 10.11.2021 r.</w:t>
      </w:r>
    </w:p>
    <w:p w14:paraId="580602CA" w14:textId="77777777" w:rsidR="003C0CF4" w:rsidRPr="0025277D" w:rsidRDefault="003C0CF4" w:rsidP="005A2408">
      <w:pPr>
        <w:spacing w:line="360" w:lineRule="auto"/>
        <w:jc w:val="both"/>
        <w:rPr>
          <w:rFonts w:ascii="Arial" w:hAnsi="Arial"/>
        </w:rPr>
      </w:pPr>
    </w:p>
    <w:p w14:paraId="79A5ECC6" w14:textId="77777777" w:rsidR="003C0CF4" w:rsidRPr="0025277D" w:rsidRDefault="00EB1D6D" w:rsidP="003C0CF4">
      <w:pPr>
        <w:spacing w:line="360" w:lineRule="auto"/>
        <w:jc w:val="center"/>
        <w:rPr>
          <w:rFonts w:ascii="Arial" w:hAnsi="Arial"/>
          <w:b/>
        </w:rPr>
      </w:pPr>
      <w:r w:rsidRPr="0025277D">
        <w:rPr>
          <w:rFonts w:ascii="Arial" w:hAnsi="Arial"/>
          <w:b/>
        </w:rPr>
        <w:t>Zarząd Województwa Podkarpackiego</w:t>
      </w:r>
      <w:r w:rsidR="003C0CF4" w:rsidRPr="0025277D">
        <w:rPr>
          <w:rFonts w:ascii="Arial" w:hAnsi="Arial"/>
          <w:b/>
        </w:rPr>
        <w:t xml:space="preserve"> w Rzeszowie</w:t>
      </w:r>
    </w:p>
    <w:p w14:paraId="6D796F9F" w14:textId="77777777" w:rsidR="00EB1D6D" w:rsidRPr="0025277D" w:rsidRDefault="00EB1D6D" w:rsidP="003C0CF4">
      <w:pPr>
        <w:spacing w:line="360" w:lineRule="auto"/>
        <w:jc w:val="center"/>
        <w:rPr>
          <w:rFonts w:ascii="Arial" w:hAnsi="Arial"/>
          <w:b/>
        </w:rPr>
      </w:pPr>
      <w:r w:rsidRPr="0025277D">
        <w:rPr>
          <w:rFonts w:ascii="Arial" w:hAnsi="Arial"/>
          <w:b/>
        </w:rPr>
        <w:t>uchwala, co następuje:</w:t>
      </w:r>
    </w:p>
    <w:p w14:paraId="66BC252A" w14:textId="77777777" w:rsidR="00EB1D6D" w:rsidRPr="0025277D" w:rsidRDefault="00EB1D6D" w:rsidP="00EB1D6D">
      <w:pPr>
        <w:spacing w:line="360" w:lineRule="auto"/>
        <w:jc w:val="center"/>
        <w:rPr>
          <w:rFonts w:ascii="Arial" w:hAnsi="Arial"/>
          <w:b/>
        </w:rPr>
      </w:pPr>
    </w:p>
    <w:p w14:paraId="5AEAA694" w14:textId="77777777" w:rsidR="00EB1D6D" w:rsidRPr="0025277D" w:rsidRDefault="00EB1D6D" w:rsidP="009C30A1">
      <w:pPr>
        <w:spacing w:line="360" w:lineRule="auto"/>
        <w:jc w:val="center"/>
        <w:rPr>
          <w:rFonts w:ascii="Arial" w:hAnsi="Arial"/>
          <w:b/>
        </w:rPr>
      </w:pPr>
      <w:r w:rsidRPr="0025277D">
        <w:rPr>
          <w:rFonts w:ascii="Arial" w:hAnsi="Arial"/>
          <w:b/>
        </w:rPr>
        <w:t>§ 1</w:t>
      </w:r>
    </w:p>
    <w:p w14:paraId="7705724D" w14:textId="12632628" w:rsidR="00EB1D6D" w:rsidRPr="0025277D" w:rsidRDefault="003412FA" w:rsidP="00887930">
      <w:pPr>
        <w:spacing w:line="360" w:lineRule="auto"/>
        <w:jc w:val="both"/>
        <w:rPr>
          <w:rFonts w:ascii="Arial" w:hAnsi="Arial"/>
        </w:rPr>
      </w:pPr>
      <w:r w:rsidRPr="0025277D">
        <w:rPr>
          <w:rFonts w:ascii="Arial" w:hAnsi="Arial"/>
        </w:rPr>
        <w:t>W</w:t>
      </w:r>
      <w:r w:rsidR="00226A3D" w:rsidRPr="0025277D">
        <w:rPr>
          <w:rFonts w:ascii="Arial" w:hAnsi="Arial"/>
        </w:rPr>
        <w:t>yraża się zgodę</w:t>
      </w:r>
      <w:r w:rsidR="00626367" w:rsidRPr="0025277D">
        <w:rPr>
          <w:rFonts w:ascii="Arial" w:hAnsi="Arial"/>
        </w:rPr>
        <w:t xml:space="preserve"> na </w:t>
      </w:r>
      <w:r w:rsidRPr="0025277D">
        <w:rPr>
          <w:rFonts w:ascii="Arial" w:hAnsi="Arial"/>
        </w:rPr>
        <w:t>zwiększenie przyznanej kwoty pomocy</w:t>
      </w:r>
      <w:r w:rsidR="00226A3D" w:rsidRPr="0025277D">
        <w:rPr>
          <w:rFonts w:ascii="Arial" w:hAnsi="Arial"/>
        </w:rPr>
        <w:t xml:space="preserve"> </w:t>
      </w:r>
      <w:r w:rsidR="00DB6360" w:rsidRPr="0025277D">
        <w:rPr>
          <w:rFonts w:ascii="Arial" w:hAnsi="Arial"/>
        </w:rPr>
        <w:t xml:space="preserve">dla beneficjenta – </w:t>
      </w:r>
      <w:r w:rsidR="00AA42F3" w:rsidRPr="0025277D">
        <w:rPr>
          <w:rFonts w:ascii="Arial" w:hAnsi="Arial"/>
        </w:rPr>
        <w:t xml:space="preserve">Klub Sportowy „Galicja” w ramach operacji: „Budowa elementów małej architektury w centrum rekreacyjnym w Chmielniku” </w:t>
      </w:r>
      <w:r w:rsidR="00C2196E" w:rsidRPr="0025277D">
        <w:rPr>
          <w:rFonts w:ascii="Arial" w:hAnsi="Arial"/>
        </w:rPr>
        <w:t>do</w:t>
      </w:r>
      <w:r w:rsidR="00226A3D" w:rsidRPr="0025277D">
        <w:rPr>
          <w:rFonts w:ascii="Arial" w:hAnsi="Arial"/>
        </w:rPr>
        <w:t xml:space="preserve"> wartości</w:t>
      </w:r>
      <w:r w:rsidR="00114126" w:rsidRPr="0025277D">
        <w:rPr>
          <w:rFonts w:ascii="Arial" w:hAnsi="Arial"/>
        </w:rPr>
        <w:t xml:space="preserve"> </w:t>
      </w:r>
      <w:r w:rsidR="00A50588" w:rsidRPr="0025277D">
        <w:rPr>
          <w:rFonts w:ascii="Arial" w:hAnsi="Arial"/>
          <w:b/>
        </w:rPr>
        <w:t>101 618,00</w:t>
      </w:r>
      <w:r w:rsidR="00114126" w:rsidRPr="0025277D">
        <w:rPr>
          <w:rFonts w:ascii="Arial" w:hAnsi="Arial"/>
          <w:b/>
        </w:rPr>
        <w:t xml:space="preserve"> </w:t>
      </w:r>
      <w:r w:rsidR="00EA730E" w:rsidRPr="0025277D">
        <w:rPr>
          <w:rFonts w:ascii="Arial" w:hAnsi="Arial"/>
          <w:b/>
        </w:rPr>
        <w:t>zł</w:t>
      </w:r>
      <w:r w:rsidR="00EA730E" w:rsidRPr="0025277D">
        <w:rPr>
          <w:rFonts w:ascii="Arial" w:hAnsi="Arial"/>
        </w:rPr>
        <w:t>, która</w:t>
      </w:r>
      <w:r w:rsidR="00AA42F3" w:rsidRPr="0025277D">
        <w:rPr>
          <w:rFonts w:ascii="Arial" w:hAnsi="Arial"/>
        </w:rPr>
        <w:t xml:space="preserve"> stanowi 79,79 </w:t>
      </w:r>
      <w:r w:rsidR="00114126" w:rsidRPr="0025277D">
        <w:rPr>
          <w:rFonts w:ascii="Arial" w:hAnsi="Arial"/>
        </w:rPr>
        <w:t xml:space="preserve">% </w:t>
      </w:r>
      <w:r w:rsidR="00AA42F3" w:rsidRPr="0025277D">
        <w:rPr>
          <w:rFonts w:ascii="Arial" w:hAnsi="Arial"/>
        </w:rPr>
        <w:t xml:space="preserve">poniesionych </w:t>
      </w:r>
      <w:r w:rsidR="00114126" w:rsidRPr="0025277D">
        <w:rPr>
          <w:rFonts w:ascii="Arial" w:hAnsi="Arial"/>
        </w:rPr>
        <w:t>kos</w:t>
      </w:r>
      <w:r w:rsidR="00A50588" w:rsidRPr="0025277D">
        <w:rPr>
          <w:rFonts w:ascii="Arial" w:hAnsi="Arial"/>
        </w:rPr>
        <w:t>ztów kwalifikowalnych operacji, tj</w:t>
      </w:r>
      <w:r w:rsidR="00A50588" w:rsidRPr="0025277D">
        <w:rPr>
          <w:rFonts w:ascii="Arial" w:hAnsi="Arial"/>
          <w:b/>
        </w:rPr>
        <w:t>. o 20 345 zł</w:t>
      </w:r>
      <w:r w:rsidR="00DA7AF0">
        <w:rPr>
          <w:rFonts w:ascii="Arial" w:hAnsi="Arial"/>
          <w:b/>
        </w:rPr>
        <w:t>.</w:t>
      </w:r>
    </w:p>
    <w:p w14:paraId="26FEDB73" w14:textId="77777777" w:rsidR="00714FEA" w:rsidRPr="0025277D" w:rsidRDefault="00714FEA" w:rsidP="00714FEA">
      <w:pPr>
        <w:jc w:val="both"/>
        <w:rPr>
          <w:rFonts w:ascii="Arial" w:hAnsi="Arial"/>
        </w:rPr>
      </w:pPr>
    </w:p>
    <w:p w14:paraId="1A359EC6" w14:textId="77777777" w:rsidR="00714FEA" w:rsidRPr="0025277D" w:rsidRDefault="00714FEA" w:rsidP="00714FEA">
      <w:pPr>
        <w:jc w:val="both"/>
        <w:rPr>
          <w:rFonts w:ascii="Arial" w:hAnsi="Arial"/>
          <w:color w:val="auto"/>
          <w:sz w:val="16"/>
          <w:szCs w:val="16"/>
        </w:rPr>
      </w:pPr>
    </w:p>
    <w:p w14:paraId="1618DD29" w14:textId="77777777" w:rsidR="00EB1D6D" w:rsidRPr="0025277D" w:rsidRDefault="00EB1D6D" w:rsidP="009C30A1">
      <w:pPr>
        <w:pStyle w:val="Akapitzlist"/>
        <w:spacing w:line="360" w:lineRule="auto"/>
        <w:ind w:left="0"/>
        <w:jc w:val="center"/>
        <w:rPr>
          <w:rFonts w:ascii="Arial" w:hAnsi="Arial" w:cs="Arial"/>
          <w:b/>
        </w:rPr>
      </w:pPr>
      <w:r w:rsidRPr="0025277D">
        <w:rPr>
          <w:rFonts w:ascii="Arial" w:hAnsi="Arial" w:cs="Arial"/>
          <w:b/>
        </w:rPr>
        <w:t>§</w:t>
      </w:r>
      <w:r w:rsidR="00EF0E60" w:rsidRPr="0025277D">
        <w:rPr>
          <w:rFonts w:ascii="Arial" w:hAnsi="Arial" w:cs="Arial"/>
          <w:b/>
        </w:rPr>
        <w:t xml:space="preserve"> 2</w:t>
      </w:r>
    </w:p>
    <w:p w14:paraId="52E92F75" w14:textId="77777777" w:rsidR="00EB1D6D" w:rsidRPr="0025277D" w:rsidRDefault="00EB1D6D" w:rsidP="00EB1D6D">
      <w:pPr>
        <w:spacing w:line="360" w:lineRule="auto"/>
        <w:jc w:val="both"/>
        <w:rPr>
          <w:rFonts w:ascii="Arial" w:hAnsi="Arial"/>
        </w:rPr>
      </w:pPr>
      <w:r w:rsidRPr="0025277D">
        <w:rPr>
          <w:rFonts w:ascii="Arial" w:hAnsi="Arial"/>
        </w:rPr>
        <w:t>Wykonanie uchwały powierza się Dyrektorowi Departamentu Programów Rozwoju Obszarów Wiejskich.</w:t>
      </w:r>
    </w:p>
    <w:p w14:paraId="56CE72DF" w14:textId="77777777" w:rsidR="00EB1D6D" w:rsidRPr="0025277D" w:rsidRDefault="00EB1D6D" w:rsidP="00EB1D6D">
      <w:pPr>
        <w:spacing w:line="360" w:lineRule="auto"/>
        <w:jc w:val="center"/>
        <w:rPr>
          <w:rFonts w:ascii="Arial" w:hAnsi="Arial"/>
        </w:rPr>
      </w:pPr>
    </w:p>
    <w:p w14:paraId="4919A6E8" w14:textId="77777777" w:rsidR="00EB1D6D" w:rsidRPr="0025277D" w:rsidRDefault="00EF0E60" w:rsidP="009C30A1">
      <w:pPr>
        <w:spacing w:line="360" w:lineRule="auto"/>
        <w:jc w:val="center"/>
        <w:rPr>
          <w:rFonts w:ascii="Arial" w:hAnsi="Arial"/>
          <w:b/>
        </w:rPr>
      </w:pPr>
      <w:r w:rsidRPr="0025277D">
        <w:rPr>
          <w:rFonts w:ascii="Arial" w:hAnsi="Arial"/>
          <w:b/>
        </w:rPr>
        <w:t>§ 3</w:t>
      </w:r>
      <w:r w:rsidR="00EB1D6D" w:rsidRPr="0025277D">
        <w:rPr>
          <w:rFonts w:ascii="Arial" w:hAnsi="Arial"/>
          <w:b/>
        </w:rPr>
        <w:t xml:space="preserve"> </w:t>
      </w:r>
    </w:p>
    <w:p w14:paraId="78250093" w14:textId="77777777" w:rsidR="00EB1D6D" w:rsidRPr="0025277D" w:rsidRDefault="00EB1D6D" w:rsidP="00EB1D6D">
      <w:pPr>
        <w:spacing w:line="360" w:lineRule="auto"/>
        <w:jc w:val="both"/>
        <w:rPr>
          <w:rFonts w:ascii="Arial" w:hAnsi="Arial"/>
        </w:rPr>
      </w:pPr>
      <w:r w:rsidRPr="0025277D">
        <w:rPr>
          <w:rFonts w:ascii="Arial" w:hAnsi="Arial"/>
        </w:rPr>
        <w:t>Uchwała wchodzi w życie z dniem podjęcia.</w:t>
      </w:r>
    </w:p>
    <w:p w14:paraId="3E93EFA1" w14:textId="77777777" w:rsidR="00EB1D6D" w:rsidRPr="0025277D" w:rsidRDefault="00EB1D6D" w:rsidP="00EB1D6D">
      <w:pPr>
        <w:rPr>
          <w:rFonts w:ascii="Arial" w:hAnsi="Arial"/>
        </w:rPr>
      </w:pPr>
    </w:p>
    <w:p w14:paraId="2BC8FAE3" w14:textId="77777777" w:rsidR="00C61D97" w:rsidRDefault="00C61D97" w:rsidP="00C61D97">
      <w:pPr>
        <w:rPr>
          <w:rFonts w:ascii="Arial" w:eastAsia="Calibri" w:hAnsi="Arial"/>
          <w:sz w:val="23"/>
          <w:szCs w:val="23"/>
        </w:rPr>
      </w:pPr>
      <w:r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0CA5A2A3" w14:textId="7C919BD4" w:rsidR="00EB1D6D" w:rsidRPr="00C61D97" w:rsidRDefault="00C61D97" w:rsidP="00C61D97">
      <w:pPr>
        <w:pStyle w:val="Tekstpodstawowy2"/>
        <w:spacing w:after="1680" w:line="276" w:lineRule="auto"/>
        <w:rPr>
          <w:rFonts w:ascii="Arial" w:hAnsi="Arial" w:cs="Arial"/>
          <w:color w:val="FF0000"/>
        </w:rPr>
      </w:pPr>
      <w:r>
        <w:rPr>
          <w:rFonts w:ascii="Arial" w:eastAsia="Calibri" w:hAnsi="Arial" w:cs="Arial"/>
          <w:i/>
          <w:iCs/>
          <w:color w:val="000000"/>
          <w:sz w:val="23"/>
          <w:szCs w:val="23"/>
        </w:rPr>
        <w:t>Piotr Pilch – Wicemarszałek Województwa Podkarpackiego</w:t>
      </w:r>
    </w:p>
    <w:sectPr w:rsidR="00EB1D6D" w:rsidRPr="00C61D97" w:rsidSect="009F7A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7C4A9" w14:textId="77777777" w:rsidR="00413386" w:rsidRDefault="00413386" w:rsidP="002649E0">
      <w:r>
        <w:separator/>
      </w:r>
    </w:p>
  </w:endnote>
  <w:endnote w:type="continuationSeparator" w:id="0">
    <w:p w14:paraId="204E6F0F" w14:textId="77777777" w:rsidR="00413386" w:rsidRDefault="00413386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F156B" w14:textId="77777777" w:rsidR="00413386" w:rsidRDefault="00413386" w:rsidP="002649E0">
      <w:r>
        <w:separator/>
      </w:r>
    </w:p>
  </w:footnote>
  <w:footnote w:type="continuationSeparator" w:id="0">
    <w:p w14:paraId="43E9C06F" w14:textId="77777777" w:rsidR="00413386" w:rsidRDefault="00413386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5019015">
    <w:abstractNumId w:val="8"/>
  </w:num>
  <w:num w:numId="2" w16cid:durableId="1508599147">
    <w:abstractNumId w:val="17"/>
  </w:num>
  <w:num w:numId="3" w16cid:durableId="195234901">
    <w:abstractNumId w:val="31"/>
  </w:num>
  <w:num w:numId="4" w16cid:durableId="323969191">
    <w:abstractNumId w:val="20"/>
  </w:num>
  <w:num w:numId="5" w16cid:durableId="1932158645">
    <w:abstractNumId w:val="33"/>
  </w:num>
  <w:num w:numId="6" w16cid:durableId="7887117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474538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801998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7141848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491205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291542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048708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7664675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0439875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9532557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753075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8864462">
    <w:abstractNumId w:val="19"/>
  </w:num>
  <w:num w:numId="18" w16cid:durableId="2005351995">
    <w:abstractNumId w:val="14"/>
  </w:num>
  <w:num w:numId="19" w16cid:durableId="2130929578">
    <w:abstractNumId w:val="3"/>
  </w:num>
  <w:num w:numId="20" w16cid:durableId="223876511">
    <w:abstractNumId w:val="29"/>
  </w:num>
  <w:num w:numId="21" w16cid:durableId="223293850">
    <w:abstractNumId w:val="5"/>
  </w:num>
  <w:num w:numId="22" w16cid:durableId="651643016">
    <w:abstractNumId w:val="10"/>
  </w:num>
  <w:num w:numId="23" w16cid:durableId="1981033089">
    <w:abstractNumId w:val="26"/>
  </w:num>
  <w:num w:numId="24" w16cid:durableId="1464612706">
    <w:abstractNumId w:val="18"/>
  </w:num>
  <w:num w:numId="25" w16cid:durableId="2085371347">
    <w:abstractNumId w:val="6"/>
  </w:num>
  <w:num w:numId="26" w16cid:durableId="2017919020">
    <w:abstractNumId w:val="24"/>
  </w:num>
  <w:num w:numId="27" w16cid:durableId="1549026996">
    <w:abstractNumId w:val="12"/>
  </w:num>
  <w:num w:numId="28" w16cid:durableId="2109808881">
    <w:abstractNumId w:val="23"/>
  </w:num>
  <w:num w:numId="29" w16cid:durableId="10424509">
    <w:abstractNumId w:val="7"/>
  </w:num>
  <w:num w:numId="30" w16cid:durableId="1495416016">
    <w:abstractNumId w:val="15"/>
  </w:num>
  <w:num w:numId="31" w16cid:durableId="1296982283">
    <w:abstractNumId w:val="4"/>
  </w:num>
  <w:num w:numId="32" w16cid:durableId="1470127160">
    <w:abstractNumId w:val="16"/>
  </w:num>
  <w:num w:numId="33" w16cid:durableId="581179485">
    <w:abstractNumId w:val="27"/>
  </w:num>
  <w:num w:numId="34" w16cid:durableId="212874107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12E3A"/>
    <w:rsid w:val="00030C68"/>
    <w:rsid w:val="000373D5"/>
    <w:rsid w:val="000450FA"/>
    <w:rsid w:val="00047B53"/>
    <w:rsid w:val="00052A6C"/>
    <w:rsid w:val="000609F4"/>
    <w:rsid w:val="00065179"/>
    <w:rsid w:val="00067385"/>
    <w:rsid w:val="00071EEB"/>
    <w:rsid w:val="00072B7E"/>
    <w:rsid w:val="00074A53"/>
    <w:rsid w:val="00084D77"/>
    <w:rsid w:val="000B5A0E"/>
    <w:rsid w:val="000C2CA9"/>
    <w:rsid w:val="000C6B47"/>
    <w:rsid w:val="000C6FC1"/>
    <w:rsid w:val="000F124D"/>
    <w:rsid w:val="000F4F2A"/>
    <w:rsid w:val="000F69F5"/>
    <w:rsid w:val="000F724B"/>
    <w:rsid w:val="00114126"/>
    <w:rsid w:val="00116BA0"/>
    <w:rsid w:val="00116D55"/>
    <w:rsid w:val="00126357"/>
    <w:rsid w:val="00133939"/>
    <w:rsid w:val="00137C88"/>
    <w:rsid w:val="001434BD"/>
    <w:rsid w:val="00145FEA"/>
    <w:rsid w:val="0015170F"/>
    <w:rsid w:val="001739A8"/>
    <w:rsid w:val="00180ED7"/>
    <w:rsid w:val="001819FA"/>
    <w:rsid w:val="00187B35"/>
    <w:rsid w:val="001A1191"/>
    <w:rsid w:val="001C1613"/>
    <w:rsid w:val="001D2D96"/>
    <w:rsid w:val="001D3602"/>
    <w:rsid w:val="001D3D08"/>
    <w:rsid w:val="001D48B5"/>
    <w:rsid w:val="001E6070"/>
    <w:rsid w:val="001F3D96"/>
    <w:rsid w:val="002036D3"/>
    <w:rsid w:val="00204398"/>
    <w:rsid w:val="00210FBA"/>
    <w:rsid w:val="00212B49"/>
    <w:rsid w:val="0021513D"/>
    <w:rsid w:val="00224809"/>
    <w:rsid w:val="0022591E"/>
    <w:rsid w:val="00226A3D"/>
    <w:rsid w:val="0023487E"/>
    <w:rsid w:val="0023561A"/>
    <w:rsid w:val="00250B3F"/>
    <w:rsid w:val="0025277D"/>
    <w:rsid w:val="00253FEF"/>
    <w:rsid w:val="002547A4"/>
    <w:rsid w:val="002553BB"/>
    <w:rsid w:val="00260125"/>
    <w:rsid w:val="00260C84"/>
    <w:rsid w:val="002630D3"/>
    <w:rsid w:val="002649E0"/>
    <w:rsid w:val="00264D9B"/>
    <w:rsid w:val="002804C8"/>
    <w:rsid w:val="00281806"/>
    <w:rsid w:val="00285EBB"/>
    <w:rsid w:val="00295EE9"/>
    <w:rsid w:val="00296D6A"/>
    <w:rsid w:val="0029751F"/>
    <w:rsid w:val="002B1E00"/>
    <w:rsid w:val="002B475B"/>
    <w:rsid w:val="002B61CF"/>
    <w:rsid w:val="002C6AD2"/>
    <w:rsid w:val="002C6E0E"/>
    <w:rsid w:val="002F2920"/>
    <w:rsid w:val="00304CCD"/>
    <w:rsid w:val="00312653"/>
    <w:rsid w:val="00314067"/>
    <w:rsid w:val="00314554"/>
    <w:rsid w:val="00316CEB"/>
    <w:rsid w:val="003223AA"/>
    <w:rsid w:val="00323268"/>
    <w:rsid w:val="003264E2"/>
    <w:rsid w:val="003327F6"/>
    <w:rsid w:val="00334F43"/>
    <w:rsid w:val="003412FA"/>
    <w:rsid w:val="00343E42"/>
    <w:rsid w:val="00350DDB"/>
    <w:rsid w:val="003555EE"/>
    <w:rsid w:val="00361544"/>
    <w:rsid w:val="00367A7A"/>
    <w:rsid w:val="00374354"/>
    <w:rsid w:val="00383F0B"/>
    <w:rsid w:val="00392986"/>
    <w:rsid w:val="003B3AD3"/>
    <w:rsid w:val="003B74C8"/>
    <w:rsid w:val="003C0CF4"/>
    <w:rsid w:val="003D0EAD"/>
    <w:rsid w:val="003D3418"/>
    <w:rsid w:val="003E2082"/>
    <w:rsid w:val="003E2F7D"/>
    <w:rsid w:val="003E6BD3"/>
    <w:rsid w:val="003F52F3"/>
    <w:rsid w:val="004119E0"/>
    <w:rsid w:val="00413386"/>
    <w:rsid w:val="004160F6"/>
    <w:rsid w:val="004168C1"/>
    <w:rsid w:val="004213E8"/>
    <w:rsid w:val="00424B56"/>
    <w:rsid w:val="00434561"/>
    <w:rsid w:val="00434B53"/>
    <w:rsid w:val="00437CB0"/>
    <w:rsid w:val="00441FF1"/>
    <w:rsid w:val="00444015"/>
    <w:rsid w:val="00445C65"/>
    <w:rsid w:val="0045139D"/>
    <w:rsid w:val="004534D5"/>
    <w:rsid w:val="004547BE"/>
    <w:rsid w:val="00481F9D"/>
    <w:rsid w:val="00490348"/>
    <w:rsid w:val="0049115F"/>
    <w:rsid w:val="00491CF1"/>
    <w:rsid w:val="00494954"/>
    <w:rsid w:val="004A1405"/>
    <w:rsid w:val="004A56F7"/>
    <w:rsid w:val="004A654E"/>
    <w:rsid w:val="004A7E98"/>
    <w:rsid w:val="004C3703"/>
    <w:rsid w:val="004E07D6"/>
    <w:rsid w:val="004E4ED2"/>
    <w:rsid w:val="004F2B9B"/>
    <w:rsid w:val="00502DF1"/>
    <w:rsid w:val="00515E3E"/>
    <w:rsid w:val="00526567"/>
    <w:rsid w:val="00531C0D"/>
    <w:rsid w:val="005433A0"/>
    <w:rsid w:val="005507E3"/>
    <w:rsid w:val="00553DFD"/>
    <w:rsid w:val="005615EE"/>
    <w:rsid w:val="0056507C"/>
    <w:rsid w:val="00581D27"/>
    <w:rsid w:val="00582FDC"/>
    <w:rsid w:val="00583281"/>
    <w:rsid w:val="005837ED"/>
    <w:rsid w:val="0058476D"/>
    <w:rsid w:val="00595F75"/>
    <w:rsid w:val="005A094A"/>
    <w:rsid w:val="005A1263"/>
    <w:rsid w:val="005A2408"/>
    <w:rsid w:val="005A56BE"/>
    <w:rsid w:val="005A6699"/>
    <w:rsid w:val="005D09B4"/>
    <w:rsid w:val="005D3E42"/>
    <w:rsid w:val="005D4850"/>
    <w:rsid w:val="005E3207"/>
    <w:rsid w:val="005F537A"/>
    <w:rsid w:val="005F74EC"/>
    <w:rsid w:val="006111E5"/>
    <w:rsid w:val="00620C87"/>
    <w:rsid w:val="00626367"/>
    <w:rsid w:val="006358D9"/>
    <w:rsid w:val="00640716"/>
    <w:rsid w:val="00643BAF"/>
    <w:rsid w:val="0064674A"/>
    <w:rsid w:val="00652371"/>
    <w:rsid w:val="00663AF3"/>
    <w:rsid w:val="00670A78"/>
    <w:rsid w:val="00682A1F"/>
    <w:rsid w:val="00684331"/>
    <w:rsid w:val="00687513"/>
    <w:rsid w:val="006967F9"/>
    <w:rsid w:val="006A168A"/>
    <w:rsid w:val="006A39AB"/>
    <w:rsid w:val="006A5D30"/>
    <w:rsid w:val="006B312D"/>
    <w:rsid w:val="006C11A8"/>
    <w:rsid w:val="006C2812"/>
    <w:rsid w:val="006D2C6A"/>
    <w:rsid w:val="006E6F28"/>
    <w:rsid w:val="006F54E4"/>
    <w:rsid w:val="00704BA3"/>
    <w:rsid w:val="00711953"/>
    <w:rsid w:val="00714FEA"/>
    <w:rsid w:val="0072085C"/>
    <w:rsid w:val="00723876"/>
    <w:rsid w:val="0072522D"/>
    <w:rsid w:val="00741170"/>
    <w:rsid w:val="00751C56"/>
    <w:rsid w:val="00761535"/>
    <w:rsid w:val="007651B5"/>
    <w:rsid w:val="007658DF"/>
    <w:rsid w:val="00776CA6"/>
    <w:rsid w:val="00782862"/>
    <w:rsid w:val="00787DA4"/>
    <w:rsid w:val="007933AD"/>
    <w:rsid w:val="00797749"/>
    <w:rsid w:val="007B03C3"/>
    <w:rsid w:val="007B3D93"/>
    <w:rsid w:val="007D104E"/>
    <w:rsid w:val="007D125B"/>
    <w:rsid w:val="007D7CE3"/>
    <w:rsid w:val="007F02EE"/>
    <w:rsid w:val="00801E40"/>
    <w:rsid w:val="008024AB"/>
    <w:rsid w:val="00807CEF"/>
    <w:rsid w:val="008156D5"/>
    <w:rsid w:val="008216EA"/>
    <w:rsid w:val="008277E9"/>
    <w:rsid w:val="00831B6A"/>
    <w:rsid w:val="00832EBB"/>
    <w:rsid w:val="00847ED8"/>
    <w:rsid w:val="00852BF1"/>
    <w:rsid w:val="00861DF2"/>
    <w:rsid w:val="008706F2"/>
    <w:rsid w:val="00874550"/>
    <w:rsid w:val="008774EB"/>
    <w:rsid w:val="00887930"/>
    <w:rsid w:val="008960C9"/>
    <w:rsid w:val="00896CD9"/>
    <w:rsid w:val="008A1B28"/>
    <w:rsid w:val="008A272E"/>
    <w:rsid w:val="008A57A0"/>
    <w:rsid w:val="008D4C6F"/>
    <w:rsid w:val="008D6201"/>
    <w:rsid w:val="008E0CA3"/>
    <w:rsid w:val="008E5BBE"/>
    <w:rsid w:val="008F0881"/>
    <w:rsid w:val="008F2C4A"/>
    <w:rsid w:val="00900093"/>
    <w:rsid w:val="00903DE1"/>
    <w:rsid w:val="00910805"/>
    <w:rsid w:val="0091196E"/>
    <w:rsid w:val="00912CDF"/>
    <w:rsid w:val="00924818"/>
    <w:rsid w:val="00926219"/>
    <w:rsid w:val="009269F9"/>
    <w:rsid w:val="00936111"/>
    <w:rsid w:val="00942774"/>
    <w:rsid w:val="009464BA"/>
    <w:rsid w:val="0096625D"/>
    <w:rsid w:val="009666D8"/>
    <w:rsid w:val="00966ECA"/>
    <w:rsid w:val="00971C04"/>
    <w:rsid w:val="00974B52"/>
    <w:rsid w:val="009968A6"/>
    <w:rsid w:val="009B1DD7"/>
    <w:rsid w:val="009B3049"/>
    <w:rsid w:val="009B5A6F"/>
    <w:rsid w:val="009C17DC"/>
    <w:rsid w:val="009C30A1"/>
    <w:rsid w:val="009C6CA3"/>
    <w:rsid w:val="009E0C27"/>
    <w:rsid w:val="009E1070"/>
    <w:rsid w:val="009E18B7"/>
    <w:rsid w:val="009E7CD6"/>
    <w:rsid w:val="009F78A9"/>
    <w:rsid w:val="009F7ADE"/>
    <w:rsid w:val="009F7EAC"/>
    <w:rsid w:val="00A011E9"/>
    <w:rsid w:val="00A02D8F"/>
    <w:rsid w:val="00A13268"/>
    <w:rsid w:val="00A14FB8"/>
    <w:rsid w:val="00A20262"/>
    <w:rsid w:val="00A24A6D"/>
    <w:rsid w:val="00A26910"/>
    <w:rsid w:val="00A32F4B"/>
    <w:rsid w:val="00A41F54"/>
    <w:rsid w:val="00A470E6"/>
    <w:rsid w:val="00A4724F"/>
    <w:rsid w:val="00A50588"/>
    <w:rsid w:val="00A72F15"/>
    <w:rsid w:val="00A77D1C"/>
    <w:rsid w:val="00A87788"/>
    <w:rsid w:val="00AA42F3"/>
    <w:rsid w:val="00AA4312"/>
    <w:rsid w:val="00AA74D3"/>
    <w:rsid w:val="00AB04FA"/>
    <w:rsid w:val="00AB5116"/>
    <w:rsid w:val="00AB6DCA"/>
    <w:rsid w:val="00AD605A"/>
    <w:rsid w:val="00AE1012"/>
    <w:rsid w:val="00AE28E3"/>
    <w:rsid w:val="00AE4F17"/>
    <w:rsid w:val="00AF42C1"/>
    <w:rsid w:val="00AF6DAB"/>
    <w:rsid w:val="00B34260"/>
    <w:rsid w:val="00B4053A"/>
    <w:rsid w:val="00B436CA"/>
    <w:rsid w:val="00B571DA"/>
    <w:rsid w:val="00B63C92"/>
    <w:rsid w:val="00B73D8B"/>
    <w:rsid w:val="00B8134A"/>
    <w:rsid w:val="00B826C9"/>
    <w:rsid w:val="00B82F44"/>
    <w:rsid w:val="00B92436"/>
    <w:rsid w:val="00B9326F"/>
    <w:rsid w:val="00BA34D4"/>
    <w:rsid w:val="00BA3CC3"/>
    <w:rsid w:val="00BA7C8F"/>
    <w:rsid w:val="00BB28A3"/>
    <w:rsid w:val="00BB3706"/>
    <w:rsid w:val="00BB71F0"/>
    <w:rsid w:val="00BD19E7"/>
    <w:rsid w:val="00BD3763"/>
    <w:rsid w:val="00BE30A7"/>
    <w:rsid w:val="00BE5F47"/>
    <w:rsid w:val="00BF1E32"/>
    <w:rsid w:val="00BF370D"/>
    <w:rsid w:val="00BF626D"/>
    <w:rsid w:val="00BF640B"/>
    <w:rsid w:val="00C02053"/>
    <w:rsid w:val="00C14EC5"/>
    <w:rsid w:val="00C2196E"/>
    <w:rsid w:val="00C21F24"/>
    <w:rsid w:val="00C34F7A"/>
    <w:rsid w:val="00C353AB"/>
    <w:rsid w:val="00C36DE3"/>
    <w:rsid w:val="00C4139D"/>
    <w:rsid w:val="00C42992"/>
    <w:rsid w:val="00C45510"/>
    <w:rsid w:val="00C50A32"/>
    <w:rsid w:val="00C50DEE"/>
    <w:rsid w:val="00C57ED9"/>
    <w:rsid w:val="00C6038C"/>
    <w:rsid w:val="00C61D97"/>
    <w:rsid w:val="00C61DAA"/>
    <w:rsid w:val="00C676DC"/>
    <w:rsid w:val="00C7218D"/>
    <w:rsid w:val="00C81B51"/>
    <w:rsid w:val="00C8213D"/>
    <w:rsid w:val="00CA47EF"/>
    <w:rsid w:val="00CB0605"/>
    <w:rsid w:val="00CB16CC"/>
    <w:rsid w:val="00CB279C"/>
    <w:rsid w:val="00CB341C"/>
    <w:rsid w:val="00CB635A"/>
    <w:rsid w:val="00CC4AF5"/>
    <w:rsid w:val="00CC5FE0"/>
    <w:rsid w:val="00CD23F0"/>
    <w:rsid w:val="00CD527C"/>
    <w:rsid w:val="00CE084C"/>
    <w:rsid w:val="00CF7F5A"/>
    <w:rsid w:val="00D013C9"/>
    <w:rsid w:val="00D01784"/>
    <w:rsid w:val="00D01989"/>
    <w:rsid w:val="00D04067"/>
    <w:rsid w:val="00D07FF1"/>
    <w:rsid w:val="00D227BA"/>
    <w:rsid w:val="00D2390A"/>
    <w:rsid w:val="00D25A4D"/>
    <w:rsid w:val="00D27A43"/>
    <w:rsid w:val="00D310E0"/>
    <w:rsid w:val="00D366C6"/>
    <w:rsid w:val="00D457C3"/>
    <w:rsid w:val="00D4725C"/>
    <w:rsid w:val="00D622BF"/>
    <w:rsid w:val="00D63147"/>
    <w:rsid w:val="00D65B8C"/>
    <w:rsid w:val="00D73031"/>
    <w:rsid w:val="00D8334C"/>
    <w:rsid w:val="00D94BBC"/>
    <w:rsid w:val="00D95C11"/>
    <w:rsid w:val="00DA734E"/>
    <w:rsid w:val="00DA7AF0"/>
    <w:rsid w:val="00DB0C1A"/>
    <w:rsid w:val="00DB0F4E"/>
    <w:rsid w:val="00DB2880"/>
    <w:rsid w:val="00DB5883"/>
    <w:rsid w:val="00DB5E6E"/>
    <w:rsid w:val="00DB6360"/>
    <w:rsid w:val="00DC4C2A"/>
    <w:rsid w:val="00DC540A"/>
    <w:rsid w:val="00DC5B23"/>
    <w:rsid w:val="00DC6642"/>
    <w:rsid w:val="00DD38F3"/>
    <w:rsid w:val="00DD3BBD"/>
    <w:rsid w:val="00DD5FBD"/>
    <w:rsid w:val="00DE7363"/>
    <w:rsid w:val="00DF2B1D"/>
    <w:rsid w:val="00DF2BEA"/>
    <w:rsid w:val="00E10D79"/>
    <w:rsid w:val="00E148CD"/>
    <w:rsid w:val="00E215BF"/>
    <w:rsid w:val="00E2321B"/>
    <w:rsid w:val="00E30D4E"/>
    <w:rsid w:val="00E419FB"/>
    <w:rsid w:val="00E42546"/>
    <w:rsid w:val="00E443B0"/>
    <w:rsid w:val="00E62220"/>
    <w:rsid w:val="00E65F38"/>
    <w:rsid w:val="00E66D51"/>
    <w:rsid w:val="00E83495"/>
    <w:rsid w:val="00E8611C"/>
    <w:rsid w:val="00E862BB"/>
    <w:rsid w:val="00EA0223"/>
    <w:rsid w:val="00EA15AB"/>
    <w:rsid w:val="00EA2C9B"/>
    <w:rsid w:val="00EA32B3"/>
    <w:rsid w:val="00EA730E"/>
    <w:rsid w:val="00EB1D6D"/>
    <w:rsid w:val="00EC24F3"/>
    <w:rsid w:val="00ED128C"/>
    <w:rsid w:val="00ED2812"/>
    <w:rsid w:val="00ED4C8A"/>
    <w:rsid w:val="00ED79A8"/>
    <w:rsid w:val="00EF0511"/>
    <w:rsid w:val="00EF0E60"/>
    <w:rsid w:val="00EF1180"/>
    <w:rsid w:val="00EF39BC"/>
    <w:rsid w:val="00F00865"/>
    <w:rsid w:val="00F226F2"/>
    <w:rsid w:val="00F35EBC"/>
    <w:rsid w:val="00F53539"/>
    <w:rsid w:val="00F67071"/>
    <w:rsid w:val="00F96CA8"/>
    <w:rsid w:val="00F97A07"/>
    <w:rsid w:val="00FA2FEF"/>
    <w:rsid w:val="00FA74E5"/>
    <w:rsid w:val="00FB1F5E"/>
    <w:rsid w:val="00FB6CE5"/>
    <w:rsid w:val="00FC6DD9"/>
    <w:rsid w:val="00FD1ADD"/>
    <w:rsid w:val="00FE04B9"/>
    <w:rsid w:val="00FF0D53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D5776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unhideWhenUsed/>
    <w:rsid w:val="00C61D97"/>
    <w:pPr>
      <w:spacing w:after="120" w:line="480" w:lineRule="auto"/>
    </w:pPr>
    <w:rPr>
      <w:rFonts w:cs="Times New Roman"/>
      <w:color w:val="auto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C61D97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D5D22D-7BF9-440F-801F-333011D37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m.sobina</dc:creator>
  <cp:keywords/>
  <dc:description/>
  <cp:lastModifiedBy>.</cp:lastModifiedBy>
  <cp:revision>7</cp:revision>
  <cp:lastPrinted>2022-08-30T11:49:00Z</cp:lastPrinted>
  <dcterms:created xsi:type="dcterms:W3CDTF">2022-08-26T07:29:00Z</dcterms:created>
  <dcterms:modified xsi:type="dcterms:W3CDTF">2022-09-13T09:29:00Z</dcterms:modified>
</cp:coreProperties>
</file>