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Sprawozdanie merytoryczne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924119B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FF225" w14:textId="7B25CF8D" w:rsidR="005B0EE8" w:rsidRPr="00646407" w:rsidRDefault="005B0EE8" w:rsidP="00646407">
            <w:pPr>
              <w:pStyle w:val="Nagwek1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SPRAWOZDANIE Z WYKONANIA ZADANIA PUBLICZNEGO,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 KTÓRYM MOWA W ART. 18 UST. 4 USTAWY Z DNIA 24 KWIETNIA 2003 R. O DZIAŁALNOŚCI POŻYTKU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PUBLICZNEGO I O WOLONTARIACIE (DZ. U. Z 2018 R. POZ. 450, Z PÓŹN. ZM.)</w:t>
            </w:r>
          </w:p>
          <w:p w14:paraId="3ABE4F32" w14:textId="77777777" w:rsidR="00646407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B3FE00" w14:textId="74985C37" w:rsidR="00646407" w:rsidRPr="00497112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B0EE8" w:rsidRPr="00924CBC" w14:paraId="2A6BAAE7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4255A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AD9B075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C534C45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2A1F61D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1B8F554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816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DE35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D802893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FA87D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E60CA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040208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A17B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19DEC3E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CEA4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7E3AA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69BBF5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7CE7D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794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3E65CE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5C99C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83E6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22D63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522AB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05D40E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D485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5E06E64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A50C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6BCCC0FA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3DF7F05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47EF650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142292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68AC4B2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C0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1C3A2D8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4CB99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905A333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4AE37A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2C31F8B6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D13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F4C27B5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F3902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CDAC1DE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679C1E39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Sprawozdanie z wykonania wydatków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E785783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4057E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751FD46D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C2115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CE24E08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253EAD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4517CEBE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D88B4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64251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EFDEA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773EDF0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1FEE855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23E82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5B8E3A3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7A5C619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1EBF738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632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8AF3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A4AF7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57383C91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DF6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27E3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B2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5841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C5D847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86FF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B9EF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EFDF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2C7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75F366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0160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934D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C64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011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B09CF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80F3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E1C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B5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ED0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942DE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3477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8700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817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DD4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FA2DA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CE1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1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32F8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1C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42ACA8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53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5D56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8F8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170A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9716DD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932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09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5505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3A3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349B41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9039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01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94E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168700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8D9D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DA9A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A972D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694D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55C04D49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F267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3A6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A65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7316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9EE8BD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1BA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8C0D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AB4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E35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0EC4A66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395D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84A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39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EC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14E6F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F1CD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36D8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EB2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A7CD57A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EB6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F6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CA75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498AEBB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1682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321894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74140D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47D014E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5C82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63C203D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AD941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17C8B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057BD11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A7F6EA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8B81FD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AAB253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C0B21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986F0DC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10A7C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C009FD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F01816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CF2FF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6F7922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207A9D8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D2E3C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D799B3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D4571B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C284B6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E0902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8BF346E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0BB6B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6D258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59BD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783AE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77B74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39FAA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4B095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BB172D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8EA89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8E5D1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C6E8081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1F55F6C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FE9658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7E96E3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373E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35B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5CA9133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644923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AAB23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836DC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1638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1AB6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BFEE4B3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7311D2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375F6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53687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07DAFDF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903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F4B0A38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C98575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5C1DF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7F679C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A99F9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575CC384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5805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28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B871D03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D3D40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57A91B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3A34427D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1E793AD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C18F44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60ADA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F39AD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C38AED7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970FB2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607CDC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A2CE6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50E0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87D66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8FBBF82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59859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0A4E2B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</w:t>
            </w:r>
            <w:bookmarkStart w:id="0" w:name="_GoBack"/>
            <w:bookmarkEnd w:id="0"/>
            <w:r w:rsidRPr="002E65F2">
              <w:rPr>
                <w:rFonts w:cs="Calibri"/>
                <w:b/>
                <w:sz w:val="17"/>
                <w:szCs w:val="17"/>
              </w:rPr>
              <w:t>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09A40A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AE122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0CDF9CF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CEEA79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9FD2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539F6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17EF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3B2A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C51AD6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F53E9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6FBA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04A9D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9C15C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D557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DCB6BC4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A364C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35DE26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C2BD5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78AF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CCA700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21AF6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6014AA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A98AE5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E646397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C4D95F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777ECCD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56844EA8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D398793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Dodatkowe informacje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02F2C1C5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12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CC77F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2181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05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93E1008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006062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77E63D3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8666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E361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B8D3AFD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F9F0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E9E2E8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CF4D7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4412027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B2891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FDB4CDD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17B3CE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3D0C88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20C54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49BD0F21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6B2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1B8E0A0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FA4F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494F19D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8E27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594495E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5D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C731340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7F79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92343E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58F02CF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0FAB15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7064B59B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66F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22E4D37F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9273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A702E3C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7F4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A8D4E7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0705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23E9959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CAA7C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763581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38EF5F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5D1D6963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DDE4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4B94EF5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2BAE69CB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2D6D9B5F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0D03C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39215C66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FE27D49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EED374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0EE4E6C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14366F1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3D3C86"/>
    <w:rsid w:val="00497112"/>
    <w:rsid w:val="004A70D1"/>
    <w:rsid w:val="00513044"/>
    <w:rsid w:val="00566492"/>
    <w:rsid w:val="005B0EE8"/>
    <w:rsid w:val="005B17E0"/>
    <w:rsid w:val="006123AA"/>
    <w:rsid w:val="006159D5"/>
    <w:rsid w:val="00646407"/>
    <w:rsid w:val="006A1200"/>
    <w:rsid w:val="00792ABC"/>
    <w:rsid w:val="00924CBC"/>
    <w:rsid w:val="009F20EA"/>
    <w:rsid w:val="00A74D92"/>
    <w:rsid w:val="00AD7BF4"/>
    <w:rsid w:val="00AF6D75"/>
    <w:rsid w:val="00BB3C00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9A85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4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character" w:customStyle="1" w:styleId="Nagwek1Znak">
    <w:name w:val="Nagłówek 1 Znak"/>
    <w:basedOn w:val="Domylnaczcionkaakapitu"/>
    <w:link w:val="Nagwek1"/>
    <w:uiPriority w:val="9"/>
    <w:rsid w:val="006464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 ZADANIA PUBLICZNEGO</vt:lpstr>
    </vt:vector>
  </TitlesOfParts>
  <Company/>
  <LinksUpToDate>false</LinksUpToDate>
  <CharactersWithSpaces>7407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 ZADANIA PUBLICZNEGO</dc:title>
  <dc:subject/>
  <dc:creator>Marcin.Wasiniewski</dc:creator>
  <cp:keywords/>
  <dc:description>ZNAKI:7116</dc:description>
  <cp:lastModifiedBy>Pietrucha Maciej</cp:lastModifiedBy>
  <cp:revision>3</cp:revision>
  <dcterms:created xsi:type="dcterms:W3CDTF">2022-04-12T10:08:00Z</dcterms:created>
  <dcterms:modified xsi:type="dcterms:W3CDTF">2022-09-14T13:52:00Z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