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E6767" w14:textId="2B352D04" w:rsidR="00CA5898" w:rsidRPr="00CA5898" w:rsidRDefault="00CA5898" w:rsidP="00CA5898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CA5898">
        <w:rPr>
          <w:rFonts w:ascii="Arial" w:hAnsi="Arial"/>
          <w:b/>
          <w:bCs/>
        </w:rPr>
        <w:t xml:space="preserve">UCHWAŁA Nr 443/ </w:t>
      </w:r>
      <w:r w:rsidR="00A903C5">
        <w:rPr>
          <w:rFonts w:ascii="Arial" w:hAnsi="Arial"/>
          <w:b/>
          <w:bCs/>
        </w:rPr>
        <w:t>9136</w:t>
      </w:r>
      <w:r w:rsidRPr="00CA5898">
        <w:rPr>
          <w:rFonts w:ascii="Arial" w:hAnsi="Arial"/>
          <w:b/>
          <w:bCs/>
        </w:rPr>
        <w:t xml:space="preserve"> /22</w:t>
      </w:r>
    </w:p>
    <w:p w14:paraId="0FE1A7AC" w14:textId="77777777" w:rsidR="00CA5898" w:rsidRPr="00CA5898" w:rsidRDefault="00CA5898" w:rsidP="00CA5898">
      <w:pPr>
        <w:jc w:val="center"/>
        <w:rPr>
          <w:rFonts w:ascii="Arial" w:hAnsi="Arial"/>
          <w:b/>
          <w:bCs/>
        </w:rPr>
      </w:pPr>
      <w:r w:rsidRPr="00CA5898">
        <w:rPr>
          <w:rFonts w:ascii="Arial" w:hAnsi="Arial"/>
          <w:b/>
          <w:bCs/>
        </w:rPr>
        <w:t>ZARZĄDU WOJEWÓDZTWA PODKARPACKIEGO</w:t>
      </w:r>
    </w:p>
    <w:p w14:paraId="5EEA2F60" w14:textId="77777777" w:rsidR="00CA5898" w:rsidRPr="00CA5898" w:rsidRDefault="00CA5898" w:rsidP="00CA5898">
      <w:pPr>
        <w:jc w:val="center"/>
        <w:rPr>
          <w:rFonts w:ascii="Arial" w:hAnsi="Arial"/>
        </w:rPr>
      </w:pPr>
      <w:r w:rsidRPr="00CA5898">
        <w:rPr>
          <w:rFonts w:ascii="Arial" w:hAnsi="Arial"/>
          <w:b/>
          <w:bCs/>
        </w:rPr>
        <w:t>w RZESZOWIE</w:t>
      </w:r>
    </w:p>
    <w:p w14:paraId="68C098D8" w14:textId="2B8EFF2A" w:rsidR="00CA5898" w:rsidRDefault="00CA5898" w:rsidP="00CA5898">
      <w:pPr>
        <w:jc w:val="center"/>
        <w:rPr>
          <w:rFonts w:ascii="Arial" w:hAnsi="Arial"/>
        </w:rPr>
      </w:pPr>
      <w:r w:rsidRPr="00CA5898">
        <w:rPr>
          <w:rFonts w:ascii="Arial" w:hAnsi="Arial"/>
        </w:rPr>
        <w:t>z dnia 13 grudnia 2022 r.</w:t>
      </w:r>
      <w:bookmarkEnd w:id="0"/>
    </w:p>
    <w:p w14:paraId="3DFF3F84" w14:textId="77777777" w:rsidR="00CA5898" w:rsidRPr="00CA5898" w:rsidRDefault="00CA5898" w:rsidP="00CA5898">
      <w:pPr>
        <w:jc w:val="center"/>
        <w:rPr>
          <w:rFonts w:ascii="Arial" w:hAnsi="Arial"/>
        </w:rPr>
      </w:pPr>
    </w:p>
    <w:p w14:paraId="66579F30" w14:textId="5C58323E" w:rsidR="00F53B32" w:rsidRPr="00F53B32" w:rsidRDefault="00137271" w:rsidP="00CA5898">
      <w:pPr>
        <w:spacing w:after="360" w:line="276" w:lineRule="auto"/>
        <w:jc w:val="center"/>
        <w:rPr>
          <w:rFonts w:ascii="Arial" w:hAnsi="Arial" w:cs="Arial"/>
          <w:b/>
          <w:bCs/>
        </w:rPr>
      </w:pPr>
      <w:r w:rsidRPr="00F53B32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F53B32">
        <w:rPr>
          <w:rFonts w:ascii="Arial" w:hAnsi="Arial" w:cs="Arial"/>
          <w:b/>
          <w:bCs/>
        </w:rPr>
        <w:t>do</w:t>
      </w:r>
      <w:r w:rsidR="00777557">
        <w:rPr>
          <w:rFonts w:ascii="Arial" w:hAnsi="Arial" w:cs="Arial"/>
          <w:b/>
          <w:bCs/>
        </w:rPr>
        <w:t xml:space="preserve"> wniosku o wydanie</w:t>
      </w:r>
      <w:r w:rsidR="00670269" w:rsidRPr="00F53B32">
        <w:rPr>
          <w:rFonts w:ascii="Arial" w:hAnsi="Arial" w:cs="Arial"/>
          <w:b/>
          <w:bCs/>
        </w:rPr>
        <w:t xml:space="preserve"> decyzji </w:t>
      </w:r>
      <w:r w:rsidR="006C6181">
        <w:rPr>
          <w:rFonts w:ascii="Arial" w:hAnsi="Arial" w:cs="Arial"/>
          <w:b/>
          <w:bCs/>
        </w:rPr>
        <w:t>o us</w:t>
      </w:r>
      <w:r w:rsidR="00777557">
        <w:rPr>
          <w:rFonts w:ascii="Arial" w:hAnsi="Arial" w:cs="Arial"/>
          <w:b/>
          <w:bCs/>
        </w:rPr>
        <w:t xml:space="preserve">taleniu lokalizacji inwestycji </w:t>
      </w:r>
      <w:r w:rsidR="00DA01FD">
        <w:rPr>
          <w:rFonts w:ascii="Arial" w:hAnsi="Arial" w:cs="Arial"/>
          <w:b/>
          <w:bCs/>
        </w:rPr>
        <w:t>pn</w:t>
      </w:r>
      <w:r w:rsidR="00E21A5D">
        <w:rPr>
          <w:rFonts w:ascii="Arial" w:hAnsi="Arial" w:cs="Arial"/>
          <w:b/>
          <w:bCs/>
        </w:rPr>
        <w:t>.</w:t>
      </w:r>
      <w:r w:rsidR="00DA01FD">
        <w:rPr>
          <w:rFonts w:ascii="Arial" w:hAnsi="Arial" w:cs="Arial"/>
          <w:b/>
          <w:bCs/>
        </w:rPr>
        <w:t>:</w:t>
      </w:r>
      <w:r w:rsidR="00E21A5D">
        <w:rPr>
          <w:rFonts w:ascii="Arial" w:hAnsi="Arial" w:cs="Arial"/>
          <w:b/>
          <w:bCs/>
        </w:rPr>
        <w:t xml:space="preserve"> </w:t>
      </w:r>
      <w:bookmarkStart w:id="3" w:name="_Hlk103844013"/>
      <w:r w:rsidR="007B055E">
        <w:rPr>
          <w:rFonts w:ascii="Arial" w:hAnsi="Arial" w:cs="Arial"/>
          <w:b/>
          <w:bCs/>
        </w:rPr>
        <w:t xml:space="preserve">„Zagospodarowanie </w:t>
      </w:r>
      <w:r w:rsidR="00680947">
        <w:rPr>
          <w:rFonts w:ascii="Arial" w:hAnsi="Arial" w:cs="Arial"/>
          <w:b/>
          <w:bCs/>
        </w:rPr>
        <w:t>o</w:t>
      </w:r>
      <w:r w:rsidR="00241CF2">
        <w:rPr>
          <w:rFonts w:ascii="Arial" w:hAnsi="Arial" w:cs="Arial"/>
          <w:b/>
          <w:bCs/>
        </w:rPr>
        <w:t>dwiertów Ryszkowa Wola 8, Zapałów 3K - KGZ Jarosław”</w:t>
      </w:r>
      <w:bookmarkEnd w:id="3"/>
    </w:p>
    <w:bookmarkEnd w:id="2"/>
    <w:p w14:paraId="7833341B" w14:textId="7CF76C98" w:rsidR="00137271" w:rsidRPr="00034895" w:rsidRDefault="00137271" w:rsidP="00320A67">
      <w:pPr>
        <w:spacing w:after="360"/>
        <w:rPr>
          <w:rFonts w:ascii="Arial" w:hAnsi="Arial" w:cs="Arial"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145C46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145C46">
        <w:rPr>
          <w:rFonts w:ascii="Arial" w:hAnsi="Arial" w:cs="Arial"/>
        </w:rPr>
        <w:t>t.j</w:t>
      </w:r>
      <w:proofErr w:type="spellEnd"/>
      <w:r w:rsidR="00145C46">
        <w:rPr>
          <w:rFonts w:ascii="Arial" w:hAnsi="Arial" w:cs="Arial"/>
        </w:rPr>
        <w:t xml:space="preserve">. </w:t>
      </w:r>
      <w:r w:rsidR="006D4B66">
        <w:rPr>
          <w:rFonts w:ascii="Arial" w:hAnsi="Arial" w:cs="Arial"/>
        </w:rPr>
        <w:t>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145C46">
        <w:rPr>
          <w:rFonts w:ascii="Arial" w:hAnsi="Arial" w:cs="Arial"/>
          <w:bCs/>
        </w:rPr>
        <w:t>t.j</w:t>
      </w:r>
      <w:proofErr w:type="spellEnd"/>
      <w:r w:rsidR="00145C46">
        <w:rPr>
          <w:rFonts w:ascii="Arial" w:hAnsi="Arial" w:cs="Arial"/>
          <w:bCs/>
        </w:rPr>
        <w:t xml:space="preserve">. </w:t>
      </w:r>
      <w:r w:rsidR="00D04F97" w:rsidRPr="00D04F97">
        <w:rPr>
          <w:rFonts w:ascii="Arial" w:hAnsi="Arial" w:cs="Arial"/>
          <w:bCs/>
        </w:rPr>
        <w:t>Dz.U. z 2022 r.</w:t>
      </w:r>
      <w:r w:rsidR="000C63D1">
        <w:rPr>
          <w:rFonts w:ascii="Arial" w:hAnsi="Arial" w:cs="Arial"/>
          <w:bCs/>
        </w:rPr>
        <w:t>,</w:t>
      </w:r>
      <w:r w:rsidR="00145C46">
        <w:rPr>
          <w:rFonts w:ascii="Arial" w:hAnsi="Arial" w:cs="Arial"/>
          <w:bCs/>
        </w:rPr>
        <w:t xml:space="preserve"> poz. 2094</w:t>
      </w:r>
      <w:r w:rsidR="00777557">
        <w:rPr>
          <w:rFonts w:ascii="Arial" w:hAnsi="Arial" w:cs="Arial"/>
          <w:bCs/>
        </w:rPr>
        <w:t>)</w:t>
      </w:r>
    </w:p>
    <w:p w14:paraId="5F62D9FB" w14:textId="24479BCA" w:rsidR="00137271" w:rsidRPr="00034895" w:rsidRDefault="00137271" w:rsidP="005867E9">
      <w:pPr>
        <w:jc w:val="center"/>
        <w:rPr>
          <w:rFonts w:ascii="Arial" w:hAnsi="Arial" w:cs="Arial"/>
          <w:b/>
        </w:rPr>
      </w:pPr>
      <w:r w:rsidRPr="00034895">
        <w:rPr>
          <w:rFonts w:ascii="Arial" w:hAnsi="Arial" w:cs="Arial"/>
          <w:b/>
        </w:rPr>
        <w:t>Zarząd Województwa Podkarpackiego w Rzeszowie</w:t>
      </w:r>
    </w:p>
    <w:p w14:paraId="48127228" w14:textId="666E26C5" w:rsidR="00914161" w:rsidRPr="00034895" w:rsidRDefault="00137271" w:rsidP="00320A67">
      <w:pPr>
        <w:spacing w:after="360"/>
        <w:jc w:val="center"/>
        <w:rPr>
          <w:rFonts w:ascii="Arial" w:hAnsi="Arial" w:cs="Arial"/>
          <w:b/>
        </w:rPr>
      </w:pPr>
      <w:r w:rsidRPr="00034895">
        <w:rPr>
          <w:rFonts w:ascii="Arial" w:hAnsi="Arial" w:cs="Arial"/>
          <w:b/>
        </w:rPr>
        <w:t>uchwala, co następuje:</w:t>
      </w:r>
    </w:p>
    <w:p w14:paraId="7F206FDD" w14:textId="0B6978A0" w:rsidR="00137271" w:rsidRPr="00CA5898" w:rsidRDefault="00137271" w:rsidP="00CA5898">
      <w:pPr>
        <w:jc w:val="center"/>
        <w:rPr>
          <w:rFonts w:ascii="Arial" w:hAnsi="Arial" w:cs="Arial"/>
          <w:b/>
        </w:rPr>
      </w:pPr>
      <w:r w:rsidRPr="00CA5898">
        <w:rPr>
          <w:rFonts w:ascii="Arial" w:hAnsi="Arial" w:cs="Arial"/>
          <w:b/>
        </w:rPr>
        <w:t>§ 1</w:t>
      </w:r>
    </w:p>
    <w:p w14:paraId="46069CA3" w14:textId="66685E8D" w:rsidR="00A13752" w:rsidRPr="00320A67" w:rsidRDefault="00137271" w:rsidP="00320A67">
      <w:pPr>
        <w:spacing w:after="360" w:line="276" w:lineRule="auto"/>
        <w:rPr>
          <w:rFonts w:ascii="Arial" w:hAnsi="Arial" w:cs="Arial"/>
          <w:b/>
          <w:bCs/>
        </w:rPr>
      </w:pPr>
      <w:r w:rsidRPr="00034895">
        <w:rPr>
          <w:rFonts w:ascii="Arial" w:hAnsi="Arial" w:cs="Arial"/>
        </w:rPr>
        <w:t xml:space="preserve">1. 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7B055E">
        <w:rPr>
          <w:rFonts w:ascii="Arial" w:hAnsi="Arial" w:cs="Arial"/>
        </w:rPr>
        <w:t>Polskie</w:t>
      </w:r>
      <w:r w:rsidR="00680947">
        <w:rPr>
          <w:rFonts w:ascii="Arial" w:hAnsi="Arial" w:cs="Arial"/>
        </w:rPr>
        <w:t>go</w:t>
      </w:r>
      <w:r w:rsidR="007B055E">
        <w:rPr>
          <w:rFonts w:ascii="Arial" w:hAnsi="Arial" w:cs="Arial"/>
        </w:rPr>
        <w:t xml:space="preserve"> </w:t>
      </w:r>
      <w:r w:rsidR="00241CF2">
        <w:rPr>
          <w:rFonts w:ascii="Arial" w:hAnsi="Arial" w:cs="Arial"/>
        </w:rPr>
        <w:t xml:space="preserve">Koncernu Naftowego Orlen </w:t>
      </w:r>
      <w:r w:rsidR="007B055E">
        <w:rPr>
          <w:rFonts w:ascii="Arial" w:hAnsi="Arial" w:cs="Arial"/>
        </w:rPr>
        <w:t xml:space="preserve">S.A. </w:t>
      </w:r>
      <w:r w:rsidR="00241CF2">
        <w:rPr>
          <w:rFonts w:ascii="Arial" w:hAnsi="Arial" w:cs="Arial"/>
        </w:rPr>
        <w:t xml:space="preserve">ul. Chemików 7, 09-411 Płock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9D6AF7">
        <w:rPr>
          <w:rFonts w:ascii="Arial" w:hAnsi="Arial" w:cs="Arial"/>
        </w:rPr>
        <w:t xml:space="preserve">ego </w:t>
      </w:r>
      <w:r w:rsidR="00241CF2">
        <w:rPr>
          <w:rFonts w:ascii="Arial" w:hAnsi="Arial" w:cs="Arial"/>
        </w:rPr>
        <w:br/>
      </w:r>
      <w:r w:rsidR="009D6AF7">
        <w:rPr>
          <w:rFonts w:ascii="Arial" w:hAnsi="Arial" w:cs="Arial"/>
        </w:rPr>
        <w:t>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6C6181">
        <w:rPr>
          <w:rFonts w:ascii="Arial" w:hAnsi="Arial" w:cs="Arial"/>
          <w:b/>
          <w:bCs/>
        </w:rPr>
        <w:t xml:space="preserve"> „</w:t>
      </w:r>
      <w:r w:rsidR="00241CF2">
        <w:rPr>
          <w:rFonts w:ascii="Arial" w:hAnsi="Arial" w:cs="Arial"/>
          <w:b/>
          <w:bCs/>
        </w:rPr>
        <w:t>Zagospodarowanie odwiertów Ryszkowa Wola 8, Zapałów 3K - KGZ Jarosław”</w:t>
      </w:r>
      <w:bookmarkStart w:id="4" w:name="_Hlk43988656"/>
      <w:r w:rsidR="00241CF2">
        <w:rPr>
          <w:rFonts w:ascii="Arial" w:hAnsi="Arial" w:cs="Arial"/>
          <w:b/>
          <w:bCs/>
        </w:rPr>
        <w:t xml:space="preserve"> </w:t>
      </w:r>
      <w:r w:rsidR="00680947" w:rsidRPr="003C5E46">
        <w:rPr>
          <w:rFonts w:ascii="Arial" w:hAnsi="Arial" w:cs="Arial"/>
        </w:rPr>
        <w:t>z</w:t>
      </w:r>
      <w:r w:rsidR="00680947" w:rsidRPr="007944DC">
        <w:rPr>
          <w:rFonts w:ascii="Arial" w:hAnsi="Arial" w:cs="Arial"/>
        </w:rPr>
        <w:t xml:space="preserve"> zastrzeżeniem konieczności uwzględnienia </w:t>
      </w:r>
      <w:r w:rsidR="00680947">
        <w:rPr>
          <w:rFonts w:ascii="Arial" w:hAnsi="Arial" w:cs="Arial"/>
        </w:rPr>
        <w:t>warunków</w:t>
      </w:r>
      <w:r w:rsidR="00680947" w:rsidRPr="007944DC">
        <w:rPr>
          <w:rFonts w:ascii="Arial" w:hAnsi="Arial" w:cs="Arial"/>
        </w:rPr>
        <w:t xml:space="preserve"> opisanych w</w:t>
      </w:r>
      <w:r w:rsidR="006C6181">
        <w:rPr>
          <w:rFonts w:ascii="Arial" w:hAnsi="Arial" w:cs="Arial"/>
        </w:rPr>
        <w:t xml:space="preserve"> </w:t>
      </w:r>
      <w:r w:rsidR="00680947" w:rsidRPr="007944DC">
        <w:rPr>
          <w:rFonts w:ascii="Arial" w:hAnsi="Arial" w:cs="Arial"/>
        </w:rPr>
        <w:t>uzasadnieniu do niniejszej uchwały</w:t>
      </w:r>
      <w:r w:rsidR="00680947" w:rsidRPr="002319E6">
        <w:rPr>
          <w:rFonts w:ascii="Arial" w:hAnsi="Arial" w:cs="Arial"/>
        </w:rPr>
        <w:t>.</w:t>
      </w:r>
    </w:p>
    <w:p w14:paraId="368DB6DD" w14:textId="4AF51BA3" w:rsidR="00521608" w:rsidRPr="00034895" w:rsidRDefault="00137271" w:rsidP="00320A67">
      <w:pPr>
        <w:spacing w:after="360"/>
        <w:rPr>
          <w:rFonts w:ascii="Arial" w:hAnsi="Arial" w:cs="Arial"/>
        </w:rPr>
      </w:pPr>
      <w:r w:rsidRPr="00034895">
        <w:rPr>
          <w:rFonts w:ascii="Arial" w:hAnsi="Arial" w:cs="Arial"/>
        </w:rPr>
        <w:t>2. Kopię opinii przekazać Wojewodzie Podkarpackiemu.</w:t>
      </w:r>
    </w:p>
    <w:bookmarkEnd w:id="4"/>
    <w:p w14:paraId="3D1B8F2F" w14:textId="1FB8CD15" w:rsidR="00137271" w:rsidRPr="00CA5898" w:rsidRDefault="00137271" w:rsidP="00CA5898">
      <w:pPr>
        <w:jc w:val="center"/>
        <w:rPr>
          <w:rFonts w:ascii="Arial" w:hAnsi="Arial" w:cs="Arial"/>
          <w:b/>
        </w:rPr>
      </w:pPr>
      <w:r w:rsidRPr="00CA5898">
        <w:rPr>
          <w:rFonts w:ascii="Arial" w:hAnsi="Arial" w:cs="Arial"/>
          <w:b/>
        </w:rPr>
        <w:t>§ 2</w:t>
      </w:r>
    </w:p>
    <w:p w14:paraId="1AA650CD" w14:textId="0AF2803F" w:rsidR="00521608" w:rsidRPr="00320A67" w:rsidRDefault="00137271" w:rsidP="00320A67">
      <w:pPr>
        <w:pStyle w:val="Nagwek1"/>
        <w:spacing w:after="360"/>
        <w:jc w:val="left"/>
        <w:rPr>
          <w:rFonts w:cs="Arial"/>
          <w:b w:val="0"/>
          <w:szCs w:val="24"/>
        </w:rPr>
      </w:pPr>
      <w:r w:rsidRPr="00034895">
        <w:rPr>
          <w:rFonts w:cs="Arial"/>
          <w:b w:val="0"/>
          <w:szCs w:val="24"/>
        </w:rPr>
        <w:t>Wykonanie uchwały powierza się Dyrektorowi Departamentu Rozwoju Regionalnego.</w:t>
      </w:r>
    </w:p>
    <w:p w14:paraId="0347A5F0" w14:textId="435E9CF9" w:rsidR="00137271" w:rsidRPr="00CA5898" w:rsidRDefault="00137271" w:rsidP="00CA5898">
      <w:pPr>
        <w:jc w:val="center"/>
        <w:rPr>
          <w:rFonts w:ascii="Arial" w:hAnsi="Arial" w:cs="Arial"/>
          <w:b/>
        </w:rPr>
      </w:pPr>
      <w:r w:rsidRPr="00CA5898">
        <w:rPr>
          <w:rFonts w:ascii="Arial" w:hAnsi="Arial" w:cs="Arial"/>
          <w:b/>
        </w:rPr>
        <w:t>§ 3</w:t>
      </w:r>
    </w:p>
    <w:p w14:paraId="7E633D0A" w14:textId="11A8FBA8" w:rsidR="008A678E" w:rsidRDefault="00137271" w:rsidP="00862D95">
      <w:pPr>
        <w:rPr>
          <w:rFonts w:ascii="Arial" w:hAnsi="Arial" w:cs="Arial"/>
        </w:rPr>
      </w:pPr>
      <w:r w:rsidRPr="00034895">
        <w:rPr>
          <w:rFonts w:ascii="Arial" w:hAnsi="Arial" w:cs="Arial"/>
        </w:rPr>
        <w:t>Uchwała wchodzi w życie z dniem podjęcia.</w:t>
      </w:r>
    </w:p>
    <w:p w14:paraId="1ACB0D1D" w14:textId="7AC2C409" w:rsidR="00642F16" w:rsidRDefault="00642F16" w:rsidP="00862D95">
      <w:pPr>
        <w:rPr>
          <w:rFonts w:ascii="Arial" w:hAnsi="Arial" w:cs="Arial"/>
        </w:rPr>
      </w:pPr>
    </w:p>
    <w:p w14:paraId="3896D53E" w14:textId="77777777" w:rsidR="00642F16" w:rsidRPr="001026AF" w:rsidRDefault="00642F16" w:rsidP="00642F16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7F7734" w14:textId="77777777" w:rsidR="00642F16" w:rsidRPr="001026AF" w:rsidRDefault="00642F16" w:rsidP="00642F16">
      <w:pPr>
        <w:rPr>
          <w:rFonts w:ascii="Arial" w:eastAsiaTheme="minorEastAsia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1CE77772" w14:textId="77777777" w:rsidR="00642F16" w:rsidRPr="00862D95" w:rsidRDefault="00642F16" w:rsidP="00862D95">
      <w:pPr>
        <w:rPr>
          <w:rFonts w:ascii="Arial" w:hAnsi="Arial" w:cs="Arial"/>
        </w:rPr>
      </w:pPr>
    </w:p>
    <w:p w14:paraId="11707DCE" w14:textId="77777777" w:rsidR="00862D95" w:rsidRDefault="00862D95">
      <w:pPr>
        <w:rPr>
          <w:rFonts w:ascii="Arial" w:hAnsi="Arial"/>
          <w:sz w:val="20"/>
          <w:szCs w:val="20"/>
        </w:rPr>
      </w:pPr>
      <w:r>
        <w:rPr>
          <w:b/>
          <w:sz w:val="20"/>
        </w:rPr>
        <w:br w:type="page"/>
      </w:r>
    </w:p>
    <w:p w14:paraId="6234B9C8" w14:textId="6D752544" w:rsidR="00CA5898" w:rsidRPr="00CA5898" w:rsidRDefault="00A903C5" w:rsidP="00CA5898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>
        <w:rPr>
          <w:rFonts w:ascii="Arial" w:hAnsi="Arial" w:cs="Arial"/>
          <w:bCs/>
        </w:rPr>
        <w:lastRenderedPageBreak/>
        <w:t>Załącznik do Uchwały Nr 443</w:t>
      </w:r>
      <w:r w:rsidR="00CA5898" w:rsidRPr="00CA5898">
        <w:rPr>
          <w:rFonts w:ascii="Arial" w:hAnsi="Arial" w:cs="Arial"/>
          <w:bCs/>
        </w:rPr>
        <w:t>/</w:t>
      </w:r>
      <w:r>
        <w:rPr>
          <w:rFonts w:ascii="Arial" w:hAnsi="Arial" w:cs="Arial"/>
          <w:bCs/>
        </w:rPr>
        <w:t>9136</w:t>
      </w:r>
      <w:r w:rsidR="00CA5898" w:rsidRPr="00CA5898">
        <w:rPr>
          <w:rFonts w:ascii="Arial" w:hAnsi="Arial" w:cs="Arial"/>
          <w:bCs/>
        </w:rPr>
        <w:t>/22</w:t>
      </w:r>
    </w:p>
    <w:p w14:paraId="1BC809BF" w14:textId="77777777" w:rsidR="00CA5898" w:rsidRPr="00CA5898" w:rsidRDefault="00CA5898" w:rsidP="00CA5898">
      <w:pPr>
        <w:spacing w:line="276" w:lineRule="auto"/>
        <w:jc w:val="right"/>
        <w:rPr>
          <w:rFonts w:ascii="Arial" w:hAnsi="Arial" w:cs="Arial"/>
          <w:bCs/>
        </w:rPr>
      </w:pPr>
      <w:r w:rsidRPr="00CA5898">
        <w:rPr>
          <w:rFonts w:ascii="Arial" w:hAnsi="Arial" w:cs="Arial"/>
          <w:bCs/>
        </w:rPr>
        <w:t>Zarządu Województwa Podkarpackiego</w:t>
      </w:r>
    </w:p>
    <w:p w14:paraId="642AA0ED" w14:textId="77777777" w:rsidR="00CA5898" w:rsidRPr="00CA5898" w:rsidRDefault="00CA5898" w:rsidP="00CA5898">
      <w:pPr>
        <w:spacing w:line="276" w:lineRule="auto"/>
        <w:jc w:val="right"/>
        <w:rPr>
          <w:rFonts w:ascii="Arial" w:hAnsi="Arial" w:cs="Arial"/>
          <w:bCs/>
        </w:rPr>
      </w:pPr>
      <w:r w:rsidRPr="00CA5898">
        <w:rPr>
          <w:rFonts w:ascii="Arial" w:hAnsi="Arial" w:cs="Arial"/>
          <w:bCs/>
        </w:rPr>
        <w:t>w Rzeszowie</w:t>
      </w:r>
    </w:p>
    <w:p w14:paraId="526C9B4F" w14:textId="77777777" w:rsidR="00CA5898" w:rsidRPr="00CA5898" w:rsidRDefault="00CA5898" w:rsidP="00CA5898">
      <w:pPr>
        <w:spacing w:line="276" w:lineRule="auto"/>
        <w:jc w:val="right"/>
        <w:rPr>
          <w:rFonts w:ascii="Arial" w:hAnsi="Arial" w:cs="Arial"/>
          <w:bCs/>
        </w:rPr>
      </w:pPr>
      <w:r w:rsidRPr="00CA5898">
        <w:rPr>
          <w:rFonts w:ascii="Arial" w:hAnsi="Arial" w:cs="Arial"/>
          <w:bCs/>
        </w:rPr>
        <w:t xml:space="preserve">z dnia </w:t>
      </w:r>
      <w:r w:rsidRPr="00CA5898">
        <w:rPr>
          <w:rFonts w:ascii="Arial" w:hAnsi="Arial"/>
        </w:rPr>
        <w:t xml:space="preserve">13 grudnia 2022 </w:t>
      </w:r>
      <w:r w:rsidRPr="00CA5898">
        <w:rPr>
          <w:rFonts w:ascii="Arial" w:hAnsi="Arial" w:cs="Arial"/>
          <w:bCs/>
        </w:rPr>
        <w:t>r.</w:t>
      </w:r>
    </w:p>
    <w:bookmarkEnd w:id="6"/>
    <w:p w14:paraId="7ABAAED2" w14:textId="77777777" w:rsidR="00CA5898" w:rsidRDefault="00CA5898" w:rsidP="00862D95">
      <w:pPr>
        <w:pStyle w:val="Miejsceidata"/>
        <w:spacing w:after="360" w:line="276" w:lineRule="auto"/>
        <w:jc w:val="center"/>
        <w:rPr>
          <w:rFonts w:cs="Arial"/>
          <w:b/>
          <w:sz w:val="24"/>
          <w:szCs w:val="24"/>
        </w:rPr>
      </w:pPr>
    </w:p>
    <w:p w14:paraId="1B4824E9" w14:textId="743F2632" w:rsidR="00137271" w:rsidRPr="00862D95" w:rsidRDefault="00137271" w:rsidP="00862D95">
      <w:pPr>
        <w:pStyle w:val="Miejsceidata"/>
        <w:spacing w:after="360" w:line="276" w:lineRule="auto"/>
        <w:jc w:val="center"/>
        <w:rPr>
          <w:rFonts w:cs="Arial"/>
          <w:b/>
          <w:sz w:val="24"/>
          <w:szCs w:val="24"/>
        </w:rPr>
      </w:pPr>
      <w:r w:rsidRPr="00CC2152">
        <w:rPr>
          <w:rFonts w:cs="Arial"/>
          <w:b/>
          <w:sz w:val="24"/>
          <w:szCs w:val="24"/>
        </w:rPr>
        <w:t>Uzasadnienie</w:t>
      </w:r>
    </w:p>
    <w:p w14:paraId="36F1406A" w14:textId="7FCE278A" w:rsidR="00C957A4" w:rsidRPr="006C0EE0" w:rsidRDefault="00345328" w:rsidP="00320A67">
      <w:pPr>
        <w:spacing w:line="276" w:lineRule="auto"/>
        <w:ind w:firstLine="709"/>
        <w:rPr>
          <w:rFonts w:ascii="Arial" w:hAnsi="Arial" w:cs="Arial"/>
        </w:rPr>
      </w:pPr>
      <w:bookmarkStart w:id="7" w:name="_Hlk43988237"/>
      <w:r w:rsidRPr="006C0EE0">
        <w:rPr>
          <w:rFonts w:ascii="Arial" w:hAnsi="Arial" w:cs="Arial"/>
        </w:rPr>
        <w:t>Pan</w:t>
      </w:r>
      <w:r w:rsidR="00241CF2" w:rsidRPr="006C0EE0">
        <w:rPr>
          <w:rFonts w:ascii="Arial" w:hAnsi="Arial" w:cs="Arial"/>
        </w:rPr>
        <w:t>i Agnieszka Chojnacka</w:t>
      </w:r>
      <w:r w:rsidRPr="006C0EE0">
        <w:rPr>
          <w:rFonts w:ascii="Arial" w:hAnsi="Arial" w:cs="Arial"/>
        </w:rPr>
        <w:t xml:space="preserve"> </w:t>
      </w:r>
      <w:r w:rsidR="00241CF2" w:rsidRPr="006C0EE0">
        <w:rPr>
          <w:rFonts w:ascii="Arial" w:hAnsi="Arial" w:cs="Arial"/>
        </w:rPr>
        <w:t>PGNiG GAZOPROJEKT ul. Strzegomska 55a, 53-611 Wrocław</w:t>
      </w:r>
      <w:r w:rsidRPr="006C0EE0">
        <w:rPr>
          <w:rFonts w:ascii="Arial" w:hAnsi="Arial" w:cs="Arial"/>
        </w:rPr>
        <w:t xml:space="preserve">, pełnomocnik inwestora – </w:t>
      </w:r>
      <w:r w:rsidR="00241CF2" w:rsidRPr="006C0EE0">
        <w:rPr>
          <w:rFonts w:ascii="Arial" w:hAnsi="Arial" w:cs="Arial"/>
        </w:rPr>
        <w:t>Polski Koncern Naftowy Orlen S.A, ul. Chemików 7</w:t>
      </w:r>
      <w:r w:rsidRPr="006C0EE0">
        <w:rPr>
          <w:rFonts w:ascii="Arial" w:hAnsi="Arial" w:cs="Arial"/>
        </w:rPr>
        <w:t xml:space="preserve">, </w:t>
      </w:r>
      <w:r w:rsidR="00C907AA" w:rsidRPr="006C0EE0">
        <w:rPr>
          <w:rFonts w:ascii="Arial" w:hAnsi="Arial" w:cs="Arial"/>
        </w:rPr>
        <w:br/>
      </w:r>
      <w:r w:rsidR="00241CF2" w:rsidRPr="006C0EE0">
        <w:rPr>
          <w:rFonts w:ascii="Arial" w:hAnsi="Arial" w:cs="Arial"/>
        </w:rPr>
        <w:t>09-411</w:t>
      </w:r>
      <w:r w:rsidRPr="006C0EE0">
        <w:rPr>
          <w:rFonts w:ascii="Arial" w:hAnsi="Arial" w:cs="Arial"/>
        </w:rPr>
        <w:t xml:space="preserve"> </w:t>
      </w:r>
      <w:r w:rsidR="00241CF2" w:rsidRPr="006C0EE0">
        <w:rPr>
          <w:rFonts w:ascii="Arial" w:hAnsi="Arial" w:cs="Arial"/>
        </w:rPr>
        <w:t>Płock</w:t>
      </w:r>
      <w:r w:rsidR="009F472F" w:rsidRPr="006C0EE0">
        <w:rPr>
          <w:rFonts w:ascii="Arial" w:hAnsi="Arial" w:cs="Arial"/>
        </w:rPr>
        <w:t>,</w:t>
      </w:r>
      <w:r w:rsidR="00C42939" w:rsidRPr="006C0EE0">
        <w:rPr>
          <w:rFonts w:ascii="Arial" w:hAnsi="Arial" w:cs="Arial"/>
        </w:rPr>
        <w:t xml:space="preserve"> zwrócił</w:t>
      </w:r>
      <w:r w:rsidR="00241CF2" w:rsidRPr="006C0EE0">
        <w:rPr>
          <w:rFonts w:ascii="Arial" w:hAnsi="Arial" w:cs="Arial"/>
        </w:rPr>
        <w:t>a</w:t>
      </w:r>
      <w:r w:rsidR="00C42939" w:rsidRPr="006C0EE0">
        <w:rPr>
          <w:rFonts w:ascii="Arial" w:hAnsi="Arial" w:cs="Arial"/>
        </w:rPr>
        <w:t xml:space="preserve"> się z wnioskiem z</w:t>
      </w:r>
      <w:r w:rsidR="00C907AA" w:rsidRPr="006C0EE0">
        <w:rPr>
          <w:rFonts w:ascii="Arial" w:hAnsi="Arial" w:cs="Arial"/>
        </w:rPr>
        <w:t xml:space="preserve"> dnia </w:t>
      </w:r>
      <w:r w:rsidR="00241CF2" w:rsidRPr="006C0EE0">
        <w:rPr>
          <w:rFonts w:ascii="Arial" w:hAnsi="Arial" w:cs="Arial"/>
        </w:rPr>
        <w:t>25 listopada</w:t>
      </w:r>
      <w:r w:rsidR="00C907AA" w:rsidRPr="006C0EE0">
        <w:rPr>
          <w:rFonts w:ascii="Arial" w:hAnsi="Arial" w:cs="Arial"/>
        </w:rPr>
        <w:t xml:space="preserve"> 2022 r. znak: </w:t>
      </w:r>
      <w:r w:rsidR="00241CF2" w:rsidRPr="006C0EE0">
        <w:rPr>
          <w:rFonts w:ascii="Arial" w:hAnsi="Arial" w:cs="Arial"/>
        </w:rPr>
        <w:t>KW/RP3950/22/000057</w:t>
      </w:r>
      <w:r w:rsidR="0096110F" w:rsidRPr="006C0EE0">
        <w:rPr>
          <w:rFonts w:ascii="Arial" w:hAnsi="Arial" w:cs="Arial"/>
        </w:rPr>
        <w:t xml:space="preserve"> </w:t>
      </w:r>
      <w:r w:rsidR="00C42939" w:rsidRPr="006C0EE0">
        <w:rPr>
          <w:rFonts w:ascii="Arial" w:hAnsi="Arial" w:cs="Arial"/>
        </w:rPr>
        <w:t>o</w:t>
      </w:r>
      <w:r w:rsidR="005B08A4" w:rsidRPr="006C0EE0">
        <w:rPr>
          <w:rFonts w:ascii="Arial" w:hAnsi="Arial" w:cs="Arial"/>
        </w:rPr>
        <w:t xml:space="preserve"> </w:t>
      </w:r>
      <w:r w:rsidR="00F82611" w:rsidRPr="006C0EE0">
        <w:rPr>
          <w:rFonts w:ascii="Arial" w:hAnsi="Arial" w:cs="Arial"/>
        </w:rPr>
        <w:t>wydanie</w:t>
      </w:r>
      <w:r w:rsidR="00E76603" w:rsidRPr="006C0EE0">
        <w:rPr>
          <w:rFonts w:ascii="Arial" w:hAnsi="Arial" w:cs="Arial"/>
        </w:rPr>
        <w:t xml:space="preserve"> opinii</w:t>
      </w:r>
      <w:r w:rsidR="00C42939" w:rsidRPr="006C0EE0">
        <w:rPr>
          <w:rFonts w:ascii="Arial" w:hAnsi="Arial" w:cs="Arial"/>
        </w:rPr>
        <w:t xml:space="preserve"> </w:t>
      </w:r>
      <w:r w:rsidR="006C6181" w:rsidRPr="006C0EE0">
        <w:rPr>
          <w:rFonts w:ascii="Arial" w:hAnsi="Arial" w:cs="Arial"/>
          <w:bCs/>
        </w:rPr>
        <w:t>do</w:t>
      </w:r>
      <w:r w:rsidR="007670E9" w:rsidRPr="006C0EE0">
        <w:rPr>
          <w:rFonts w:ascii="Arial" w:hAnsi="Arial" w:cs="Arial"/>
          <w:bCs/>
        </w:rPr>
        <w:t xml:space="preserve"> wniosku o wydanie</w:t>
      </w:r>
      <w:r w:rsidR="006C6181" w:rsidRPr="006C0EE0">
        <w:rPr>
          <w:rFonts w:ascii="Arial" w:hAnsi="Arial" w:cs="Arial"/>
          <w:bCs/>
        </w:rPr>
        <w:t xml:space="preserve"> decyzji o us</w:t>
      </w:r>
      <w:r w:rsidR="007670E9" w:rsidRPr="006C0EE0">
        <w:rPr>
          <w:rFonts w:ascii="Arial" w:hAnsi="Arial" w:cs="Arial"/>
          <w:bCs/>
        </w:rPr>
        <w:t xml:space="preserve">taleniu lokalizacji inwestycji </w:t>
      </w:r>
      <w:r w:rsidR="006C6181" w:rsidRPr="006C0EE0">
        <w:rPr>
          <w:rFonts w:ascii="Arial" w:hAnsi="Arial" w:cs="Arial"/>
          <w:bCs/>
        </w:rPr>
        <w:t>pn.:</w:t>
      </w:r>
      <w:r w:rsidR="006C6181" w:rsidRPr="006C0EE0">
        <w:rPr>
          <w:rFonts w:ascii="Arial" w:hAnsi="Arial" w:cs="Arial"/>
          <w:b/>
          <w:bCs/>
        </w:rPr>
        <w:t xml:space="preserve"> </w:t>
      </w:r>
      <w:r w:rsidR="00241CF2" w:rsidRPr="006C0EE0">
        <w:rPr>
          <w:rFonts w:ascii="Arial" w:hAnsi="Arial" w:cs="Arial"/>
          <w:b/>
          <w:bCs/>
        </w:rPr>
        <w:t>Zagospodarowanie odwiertów Ryszkowa Wola 8, Zapałów 3K - KGZ Jarosław”</w:t>
      </w:r>
      <w:r w:rsidR="005162A7" w:rsidRPr="006C0EE0">
        <w:rPr>
          <w:rFonts w:ascii="Arial" w:hAnsi="Arial" w:cs="Arial"/>
        </w:rPr>
        <w:t>,</w:t>
      </w:r>
      <w:bookmarkEnd w:id="7"/>
      <w:r w:rsid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>na podstawie art.</w:t>
      </w:r>
      <w:r w:rsidR="00FE6983" w:rsidRPr="006C0EE0">
        <w:rPr>
          <w:rFonts w:ascii="Arial" w:hAnsi="Arial" w:cs="Arial"/>
        </w:rPr>
        <w:t xml:space="preserve"> </w:t>
      </w:r>
      <w:r w:rsidR="00C907AA" w:rsidRPr="006C0EE0">
        <w:rPr>
          <w:rFonts w:ascii="Arial" w:hAnsi="Arial" w:cs="Arial"/>
        </w:rPr>
        <w:t>6 ust. 3 pkt</w:t>
      </w:r>
      <w:r w:rsidR="00145C46">
        <w:rPr>
          <w:rFonts w:ascii="Arial" w:hAnsi="Arial" w:cs="Arial"/>
        </w:rPr>
        <w:t xml:space="preserve"> </w:t>
      </w:r>
      <w:r w:rsidR="00C95FF9" w:rsidRPr="006C0EE0">
        <w:rPr>
          <w:rFonts w:ascii="Arial" w:hAnsi="Arial" w:cs="Arial"/>
        </w:rPr>
        <w:t xml:space="preserve">11 ustawy </w:t>
      </w:r>
      <w:r w:rsidR="009F472F" w:rsidRPr="006C0EE0">
        <w:rPr>
          <w:rFonts w:ascii="Arial" w:hAnsi="Arial" w:cs="Arial"/>
        </w:rPr>
        <w:t xml:space="preserve">z </w:t>
      </w:r>
      <w:r w:rsidR="00137271" w:rsidRPr="006C0EE0">
        <w:rPr>
          <w:rFonts w:ascii="Arial" w:hAnsi="Arial" w:cs="Arial"/>
        </w:rPr>
        <w:t>dnia 24</w:t>
      </w:r>
      <w:r w:rsidR="00FE6983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>kwietnia 2009</w:t>
      </w:r>
      <w:r w:rsidR="00901A5D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 xml:space="preserve">r. </w:t>
      </w:r>
      <w:r w:rsidR="006C0EE0">
        <w:rPr>
          <w:rFonts w:ascii="Arial" w:hAnsi="Arial" w:cs="Arial"/>
        </w:rPr>
        <w:br/>
      </w:r>
      <w:r w:rsidR="00137271" w:rsidRPr="006C0EE0">
        <w:rPr>
          <w:rFonts w:ascii="Arial" w:hAnsi="Arial" w:cs="Arial"/>
        </w:rPr>
        <w:t>o</w:t>
      </w:r>
      <w:r w:rsidR="00923FA3" w:rsidRPr="006C0EE0">
        <w:rPr>
          <w:rFonts w:ascii="Arial" w:hAnsi="Arial" w:cs="Arial"/>
        </w:rPr>
        <w:t xml:space="preserve"> </w:t>
      </w:r>
      <w:r w:rsidR="00137271" w:rsidRPr="006C0EE0">
        <w:rPr>
          <w:rFonts w:ascii="Arial" w:hAnsi="Arial" w:cs="Arial"/>
        </w:rPr>
        <w:t xml:space="preserve">inwestycjach w zakresie terminalu </w:t>
      </w:r>
      <w:proofErr w:type="spellStart"/>
      <w:r w:rsidR="00137271" w:rsidRPr="006C0EE0">
        <w:rPr>
          <w:rFonts w:ascii="Arial" w:hAnsi="Arial" w:cs="Arial"/>
        </w:rPr>
        <w:t>regazyfikacyjnego</w:t>
      </w:r>
      <w:proofErr w:type="spellEnd"/>
      <w:r w:rsidR="00137271" w:rsidRPr="006C0EE0">
        <w:rPr>
          <w:rFonts w:ascii="Arial" w:hAnsi="Arial" w:cs="Arial"/>
        </w:rPr>
        <w:t xml:space="preserve"> skroplonego gazu ziemn</w:t>
      </w:r>
      <w:r w:rsidR="005162A7" w:rsidRPr="006C0EE0">
        <w:rPr>
          <w:rFonts w:ascii="Arial" w:hAnsi="Arial" w:cs="Arial"/>
        </w:rPr>
        <w:t xml:space="preserve">ego </w:t>
      </w:r>
      <w:r w:rsidR="006C0EE0">
        <w:rPr>
          <w:rFonts w:ascii="Arial" w:hAnsi="Arial" w:cs="Arial"/>
        </w:rPr>
        <w:br/>
      </w:r>
      <w:r w:rsidR="005162A7" w:rsidRPr="006C0EE0">
        <w:rPr>
          <w:rFonts w:ascii="Arial" w:hAnsi="Arial" w:cs="Arial"/>
        </w:rPr>
        <w:t>w</w:t>
      </w:r>
      <w:r w:rsidR="005B08A4" w:rsidRPr="006C0EE0">
        <w:rPr>
          <w:rFonts w:ascii="Arial" w:hAnsi="Arial" w:cs="Arial"/>
        </w:rPr>
        <w:t xml:space="preserve"> </w:t>
      </w:r>
      <w:r w:rsidR="0096410A" w:rsidRPr="006C0EE0">
        <w:rPr>
          <w:rFonts w:ascii="Arial" w:hAnsi="Arial" w:cs="Arial"/>
        </w:rPr>
        <w:t>Świnouj</w:t>
      </w:r>
      <w:r w:rsidR="006D4B66" w:rsidRPr="006C0EE0">
        <w:rPr>
          <w:rFonts w:ascii="Arial" w:hAnsi="Arial" w:cs="Arial"/>
        </w:rPr>
        <w:t>ściu (</w:t>
      </w:r>
      <w:proofErr w:type="spellStart"/>
      <w:r w:rsidR="00145C46">
        <w:rPr>
          <w:rFonts w:ascii="Arial" w:hAnsi="Arial" w:cs="Arial"/>
        </w:rPr>
        <w:t>t.j.</w:t>
      </w:r>
      <w:r w:rsidR="006D4B66" w:rsidRPr="006C0EE0">
        <w:rPr>
          <w:rFonts w:ascii="Arial" w:hAnsi="Arial" w:cs="Arial"/>
        </w:rPr>
        <w:t>Dz</w:t>
      </w:r>
      <w:proofErr w:type="spellEnd"/>
      <w:r w:rsidR="006D4B66" w:rsidRPr="006C0EE0">
        <w:rPr>
          <w:rFonts w:ascii="Arial" w:hAnsi="Arial" w:cs="Arial"/>
        </w:rPr>
        <w:t>. U. z 2021 r.</w:t>
      </w:r>
      <w:r w:rsidR="007670E9" w:rsidRPr="006C0EE0">
        <w:rPr>
          <w:rFonts w:ascii="Arial" w:hAnsi="Arial" w:cs="Arial"/>
        </w:rPr>
        <w:t>,</w:t>
      </w:r>
      <w:r w:rsidR="006D4B66" w:rsidRPr="006C0EE0">
        <w:rPr>
          <w:rFonts w:ascii="Arial" w:hAnsi="Arial" w:cs="Arial"/>
        </w:rPr>
        <w:t xml:space="preserve"> poz. 1836</w:t>
      </w:r>
      <w:r w:rsidR="0096410A" w:rsidRPr="006C0EE0">
        <w:rPr>
          <w:rFonts w:ascii="Arial" w:hAnsi="Arial" w:cs="Arial"/>
        </w:rPr>
        <w:t xml:space="preserve"> ze</w:t>
      </w:r>
      <w:r w:rsidR="00ED5AE1" w:rsidRPr="006C0EE0">
        <w:rPr>
          <w:rFonts w:ascii="Arial" w:hAnsi="Arial" w:cs="Arial"/>
        </w:rPr>
        <w:t>. zm.).</w:t>
      </w:r>
      <w:r w:rsidR="00C907AA" w:rsidRPr="006C0EE0">
        <w:rPr>
          <w:rFonts w:ascii="Arial" w:hAnsi="Arial" w:cs="Arial"/>
        </w:rPr>
        <w:t xml:space="preserve"> </w:t>
      </w:r>
    </w:p>
    <w:bookmarkEnd w:id="1"/>
    <w:p w14:paraId="5A9A52D0" w14:textId="243CFF33" w:rsidR="00145C46" w:rsidRDefault="005B08A4" w:rsidP="00320A67">
      <w:pPr>
        <w:spacing w:line="276" w:lineRule="auto"/>
        <w:ind w:firstLine="567"/>
        <w:rPr>
          <w:rFonts w:ascii="Arial" w:eastAsia="Calibri" w:hAnsi="Arial" w:cs="Arial"/>
          <w:lang w:eastAsia="en-US"/>
        </w:rPr>
      </w:pPr>
      <w:r w:rsidRPr="006C0EE0">
        <w:rPr>
          <w:rFonts w:ascii="Arial" w:hAnsi="Arial" w:cs="Arial"/>
          <w:b/>
          <w:bCs/>
        </w:rPr>
        <w:tab/>
      </w:r>
      <w:r w:rsidR="0042265B" w:rsidRPr="006C0EE0">
        <w:rPr>
          <w:rFonts w:ascii="Arial" w:hAnsi="Arial" w:cs="Arial"/>
        </w:rPr>
        <w:t xml:space="preserve">W związku z powyższym przedmiotowy </w:t>
      </w:r>
      <w:r w:rsidR="00923FA3" w:rsidRPr="006C0EE0">
        <w:rPr>
          <w:rFonts w:ascii="Arial" w:hAnsi="Arial" w:cs="Arial"/>
        </w:rPr>
        <w:t xml:space="preserve">wniosek poddano konsultacjom </w:t>
      </w:r>
      <w:r w:rsidR="00320A67">
        <w:rPr>
          <w:rFonts w:ascii="Arial" w:hAnsi="Arial" w:cs="Arial"/>
        </w:rPr>
        <w:br/>
      </w:r>
      <w:r w:rsidR="00923FA3" w:rsidRPr="006C0EE0">
        <w:rPr>
          <w:rFonts w:ascii="Arial" w:hAnsi="Arial" w:cs="Arial"/>
        </w:rPr>
        <w:t xml:space="preserve">z </w:t>
      </w:r>
      <w:r w:rsidR="006C6181" w:rsidRPr="006C0EE0">
        <w:rPr>
          <w:rFonts w:ascii="Arial" w:hAnsi="Arial" w:cs="Arial"/>
        </w:rPr>
        <w:t>D</w:t>
      </w:r>
      <w:r w:rsidR="0042265B" w:rsidRPr="006C0EE0">
        <w:rPr>
          <w:rFonts w:ascii="Arial" w:hAnsi="Arial" w:cs="Arial"/>
        </w:rPr>
        <w:t>epartamentami Urzędu Marszałkowskiego, w wyniku których ustalono, że</w:t>
      </w:r>
      <w:r w:rsidR="00AA216E" w:rsidRPr="006C0EE0">
        <w:rPr>
          <w:rFonts w:ascii="Arial" w:hAnsi="Arial" w:cs="Arial"/>
        </w:rPr>
        <w:t xml:space="preserve"> projektowane warianty budowy nowego odcinka gazociągu DN400 przebiegają przez planowaną </w:t>
      </w:r>
      <w:r w:rsidR="001C0B8A">
        <w:rPr>
          <w:rFonts w:ascii="Arial" w:hAnsi="Arial" w:cs="Arial"/>
        </w:rPr>
        <w:br/>
      </w:r>
      <w:r w:rsidR="00AA216E" w:rsidRPr="006C0EE0">
        <w:rPr>
          <w:rFonts w:ascii="Arial" w:hAnsi="Arial" w:cs="Arial"/>
        </w:rPr>
        <w:t>do realizacji inwestycję</w:t>
      </w:r>
      <w:r w:rsidR="0042265B" w:rsidRPr="006C0EE0">
        <w:rPr>
          <w:rFonts w:ascii="Arial" w:eastAsia="Calibri" w:hAnsi="Arial" w:cs="Arial"/>
          <w:lang w:eastAsia="en-US"/>
        </w:rPr>
        <w:t xml:space="preserve"> </w:t>
      </w:r>
      <w:r w:rsidR="00AA216E" w:rsidRPr="006C0EE0">
        <w:rPr>
          <w:rFonts w:ascii="Arial" w:eastAsia="Calibri" w:hAnsi="Arial" w:cs="Arial"/>
          <w:lang w:eastAsia="en-US"/>
        </w:rPr>
        <w:t>pn.: Przebudowa i rozbudowa DW 865 na odcinku Koniaczów – Zapałów” oraz Przebudowa/rozbudowa DW 865 na odcinku od m. Zapałów do m. Oleszyce (Etap II Zapałów-Lipina)”</w:t>
      </w:r>
      <w:r w:rsidR="00E07E41">
        <w:rPr>
          <w:rFonts w:ascii="Arial" w:eastAsia="Calibri" w:hAnsi="Arial" w:cs="Arial"/>
          <w:lang w:eastAsia="en-US"/>
        </w:rPr>
        <w:t>, d</w:t>
      </w:r>
      <w:r w:rsidR="00AA216E" w:rsidRPr="006C0EE0">
        <w:rPr>
          <w:rFonts w:ascii="Arial" w:eastAsia="Calibri" w:hAnsi="Arial" w:cs="Arial"/>
          <w:lang w:eastAsia="en-US"/>
        </w:rPr>
        <w:t>la</w:t>
      </w:r>
      <w:r w:rsidR="00E07E41">
        <w:rPr>
          <w:rFonts w:ascii="Arial" w:eastAsia="Calibri" w:hAnsi="Arial" w:cs="Arial"/>
          <w:lang w:eastAsia="en-US"/>
        </w:rPr>
        <w:t xml:space="preserve"> której</w:t>
      </w:r>
      <w:r w:rsidR="00AA216E" w:rsidRPr="006C0EE0">
        <w:rPr>
          <w:rFonts w:ascii="Arial" w:eastAsia="Calibri" w:hAnsi="Arial" w:cs="Arial"/>
          <w:lang w:eastAsia="en-US"/>
        </w:rPr>
        <w:t xml:space="preserve"> </w:t>
      </w:r>
      <w:r w:rsidR="006C0EE0">
        <w:rPr>
          <w:rFonts w:ascii="Arial" w:eastAsia="Calibri" w:hAnsi="Arial" w:cs="Arial"/>
          <w:lang w:eastAsia="en-US"/>
        </w:rPr>
        <w:t>została</w:t>
      </w:r>
      <w:r w:rsidR="00AA216E" w:rsidRPr="006C0EE0">
        <w:rPr>
          <w:rFonts w:ascii="Arial" w:eastAsia="Calibri" w:hAnsi="Arial" w:cs="Arial"/>
          <w:lang w:eastAsia="en-US"/>
        </w:rPr>
        <w:t xml:space="preserve"> wydana decyzja ZRID. Zgodnie z art.</w:t>
      </w:r>
      <w:r w:rsidR="00E07E41">
        <w:rPr>
          <w:rFonts w:ascii="Arial" w:eastAsia="Calibri" w:hAnsi="Arial" w:cs="Arial"/>
          <w:lang w:eastAsia="en-US"/>
        </w:rPr>
        <w:t xml:space="preserve"> 21</w:t>
      </w:r>
      <w:r w:rsidR="00145C46">
        <w:rPr>
          <w:rFonts w:ascii="Arial" w:eastAsia="Calibri" w:hAnsi="Arial" w:cs="Arial"/>
          <w:lang w:eastAsia="en-US"/>
        </w:rPr>
        <w:t xml:space="preserve"> ust.1</w:t>
      </w:r>
      <w:r w:rsidR="00E07E41">
        <w:rPr>
          <w:rFonts w:ascii="Arial" w:eastAsia="Calibri" w:hAnsi="Arial" w:cs="Arial"/>
          <w:lang w:eastAsia="en-US"/>
        </w:rPr>
        <w:t xml:space="preserve"> ustawy </w:t>
      </w:r>
      <w:r w:rsidR="00AA216E" w:rsidRPr="006C0EE0">
        <w:rPr>
          <w:rFonts w:ascii="Arial" w:eastAsia="Calibri" w:hAnsi="Arial" w:cs="Arial"/>
          <w:lang w:eastAsia="en-US"/>
        </w:rPr>
        <w:t>z dnia 21 marca 1985 r. o drogach publicznych (</w:t>
      </w:r>
      <w:proofErr w:type="spellStart"/>
      <w:r w:rsidR="00145C46">
        <w:rPr>
          <w:rFonts w:ascii="Arial" w:eastAsia="Calibri" w:hAnsi="Arial" w:cs="Arial"/>
          <w:lang w:eastAsia="en-US"/>
        </w:rPr>
        <w:t>t.j</w:t>
      </w:r>
      <w:proofErr w:type="spellEnd"/>
      <w:r w:rsidR="00145C46">
        <w:rPr>
          <w:rFonts w:ascii="Arial" w:eastAsia="Calibri" w:hAnsi="Arial" w:cs="Arial"/>
          <w:lang w:eastAsia="en-US"/>
        </w:rPr>
        <w:t xml:space="preserve">. Dz.U. z </w:t>
      </w:r>
      <w:r w:rsidR="00AA216E" w:rsidRPr="006C0EE0">
        <w:rPr>
          <w:rFonts w:ascii="Arial" w:eastAsia="Calibri" w:hAnsi="Arial" w:cs="Arial"/>
          <w:lang w:eastAsia="en-US"/>
        </w:rPr>
        <w:t xml:space="preserve">2022 r., poz. 1693 z </w:t>
      </w:r>
      <w:proofErr w:type="spellStart"/>
      <w:r w:rsidR="00AA216E" w:rsidRPr="006C0EE0">
        <w:rPr>
          <w:rFonts w:ascii="Arial" w:eastAsia="Calibri" w:hAnsi="Arial" w:cs="Arial"/>
          <w:lang w:eastAsia="en-US"/>
        </w:rPr>
        <w:t>późn</w:t>
      </w:r>
      <w:proofErr w:type="spellEnd"/>
      <w:r w:rsidR="00AA216E" w:rsidRPr="006C0EE0">
        <w:rPr>
          <w:rFonts w:ascii="Arial" w:eastAsia="Calibri" w:hAnsi="Arial" w:cs="Arial"/>
          <w:lang w:eastAsia="en-US"/>
        </w:rPr>
        <w:t xml:space="preserve">. zm.) Zarząd Województwa Podkarpackiego wykonuje swoje obowiązki </w:t>
      </w:r>
      <w:r w:rsidR="00145C46">
        <w:rPr>
          <w:rFonts w:ascii="Arial" w:eastAsia="Calibri" w:hAnsi="Arial" w:cs="Arial"/>
          <w:lang w:eastAsia="en-US"/>
        </w:rPr>
        <w:br/>
      </w:r>
      <w:r w:rsidR="00AA216E" w:rsidRPr="006C0EE0">
        <w:rPr>
          <w:rFonts w:ascii="Arial" w:eastAsia="Calibri" w:hAnsi="Arial" w:cs="Arial"/>
          <w:lang w:eastAsia="en-US"/>
        </w:rPr>
        <w:t xml:space="preserve">m in. </w:t>
      </w:r>
      <w:r w:rsidR="006C0EE0">
        <w:rPr>
          <w:rFonts w:ascii="Arial" w:eastAsia="Calibri" w:hAnsi="Arial" w:cs="Arial"/>
          <w:lang w:eastAsia="en-US"/>
        </w:rPr>
        <w:t>w</w:t>
      </w:r>
      <w:r w:rsidR="00AA216E" w:rsidRPr="006C0EE0">
        <w:rPr>
          <w:rFonts w:ascii="Arial" w:eastAsia="Calibri" w:hAnsi="Arial" w:cs="Arial"/>
          <w:lang w:eastAsia="en-US"/>
        </w:rPr>
        <w:t xml:space="preserve"> zakresie realizacji inwestycji drogowych przy pomocy Podkarpackiego Zarządu Dróg Wojewódzkich w Rzeszowie. </w:t>
      </w:r>
      <w:r w:rsidR="00E07E41">
        <w:rPr>
          <w:rFonts w:ascii="Arial" w:eastAsia="Calibri" w:hAnsi="Arial" w:cs="Arial"/>
          <w:lang w:eastAsia="en-US"/>
        </w:rPr>
        <w:t>Zgodnie z opinią z Departamentu Dróg</w:t>
      </w:r>
      <w:r w:rsidR="00145C46">
        <w:rPr>
          <w:rFonts w:ascii="Arial" w:eastAsia="Calibri" w:hAnsi="Arial" w:cs="Arial"/>
          <w:lang w:eastAsia="en-US"/>
        </w:rPr>
        <w:t xml:space="preserve"> i Publicznego Transportu Zbiorowego Urzędu Marszałkowskiego Województwa Podkarpackiego,</w:t>
      </w:r>
      <w:r w:rsidR="00E07E41">
        <w:rPr>
          <w:rFonts w:ascii="Arial" w:eastAsia="Calibri" w:hAnsi="Arial" w:cs="Arial"/>
          <w:lang w:eastAsia="en-US"/>
        </w:rPr>
        <w:t xml:space="preserve"> i</w:t>
      </w:r>
      <w:r w:rsidR="00AA216E" w:rsidRPr="006C0EE0">
        <w:rPr>
          <w:rFonts w:ascii="Arial" w:eastAsia="Calibri" w:hAnsi="Arial" w:cs="Arial"/>
          <w:lang w:eastAsia="en-US"/>
        </w:rPr>
        <w:t>nwestor musi uzyskać opinię zarządcy drogi zgodnie z art. 6 ust.</w:t>
      </w:r>
      <w:r w:rsidR="00782DAC">
        <w:rPr>
          <w:rFonts w:ascii="Arial" w:eastAsia="Calibri" w:hAnsi="Arial" w:cs="Arial"/>
          <w:lang w:eastAsia="en-US"/>
        </w:rPr>
        <w:t xml:space="preserve"> 3 pkt 9 u</w:t>
      </w:r>
      <w:r w:rsidR="00AA216E" w:rsidRPr="006C0EE0">
        <w:rPr>
          <w:rFonts w:ascii="Arial" w:eastAsia="Calibri" w:hAnsi="Arial" w:cs="Arial"/>
          <w:lang w:eastAsia="en-US"/>
        </w:rPr>
        <w:t xml:space="preserve">stawy z dnia 24 kwietnia 2009 r. o inwestycjach w zakresie terminalu </w:t>
      </w:r>
      <w:proofErr w:type="spellStart"/>
      <w:r w:rsidR="00AA216E" w:rsidRPr="006C0EE0">
        <w:rPr>
          <w:rFonts w:ascii="Arial" w:eastAsia="Calibri" w:hAnsi="Arial" w:cs="Arial"/>
          <w:lang w:eastAsia="en-US"/>
        </w:rPr>
        <w:t>regazyfikacyjnego</w:t>
      </w:r>
      <w:proofErr w:type="spellEnd"/>
      <w:r w:rsidR="00AA216E" w:rsidRPr="006C0EE0">
        <w:rPr>
          <w:rFonts w:ascii="Arial" w:eastAsia="Calibri" w:hAnsi="Arial" w:cs="Arial"/>
          <w:lang w:eastAsia="en-US"/>
        </w:rPr>
        <w:t xml:space="preserve"> skroplonego gazu ziemnego w Świnoujściu.</w:t>
      </w:r>
      <w:r w:rsidR="00DB577A" w:rsidRPr="006C0EE0">
        <w:rPr>
          <w:rFonts w:ascii="Arial" w:eastAsia="Calibri" w:hAnsi="Arial" w:cs="Arial"/>
          <w:lang w:eastAsia="en-US"/>
        </w:rPr>
        <w:t xml:space="preserve"> </w:t>
      </w:r>
    </w:p>
    <w:p w14:paraId="5FE97713" w14:textId="6D67D5FE" w:rsidR="0042265B" w:rsidRPr="0077212B" w:rsidRDefault="00E07E41" w:rsidP="00320A67">
      <w:pPr>
        <w:spacing w:line="276" w:lineRule="auto"/>
        <w:ind w:firstLine="567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Ponadto: </w:t>
      </w:r>
      <w:r>
        <w:rPr>
          <w:rFonts w:ascii="Arial" w:hAnsi="Arial" w:cs="Arial"/>
        </w:rPr>
        <w:t>p</w:t>
      </w:r>
      <w:r w:rsidR="0042265B" w:rsidRPr="006C0EE0">
        <w:rPr>
          <w:rFonts w:ascii="Arial" w:hAnsi="Arial" w:cs="Arial"/>
        </w:rPr>
        <w:t>rzedmiotowa inwestycja nie pozostaje w sprzeczności z ustaleniami przyjętymi w</w:t>
      </w:r>
      <w:r w:rsidR="00DB577A" w:rsidRPr="006C0EE0">
        <w:rPr>
          <w:rFonts w:ascii="Arial" w:hAnsi="Arial" w:cs="Arial"/>
        </w:rPr>
        <w:t xml:space="preserve"> </w:t>
      </w:r>
      <w:r w:rsidR="0042265B" w:rsidRPr="006C0EE0">
        <w:rPr>
          <w:rFonts w:ascii="Arial" w:hAnsi="Arial" w:cs="Arial"/>
        </w:rPr>
        <w:t>obowiązującym Planie Zagospodarowania Przestrzennego Województwa Podkarpackiego Perspektywa 2030, uchwalonym Uchwałą Nr LIX/930/18 Sejmiku Województwa Podkarpackiego z</w:t>
      </w:r>
      <w:r w:rsidR="00680947" w:rsidRPr="006C0EE0">
        <w:rPr>
          <w:rFonts w:ascii="Arial" w:hAnsi="Arial" w:cs="Arial"/>
        </w:rPr>
        <w:t> </w:t>
      </w:r>
      <w:r w:rsidR="0042265B" w:rsidRPr="006C0EE0">
        <w:rPr>
          <w:rFonts w:ascii="Arial" w:hAnsi="Arial" w:cs="Arial"/>
        </w:rPr>
        <w:t xml:space="preserve">dnia 27 sierpnia 2018 r. </w:t>
      </w:r>
    </w:p>
    <w:p w14:paraId="42902827" w14:textId="77777777" w:rsidR="0077212B" w:rsidRPr="003364BA" w:rsidRDefault="0077212B" w:rsidP="00320A67">
      <w:pPr>
        <w:spacing w:line="276" w:lineRule="auto"/>
        <w:ind w:firstLine="567"/>
        <w:rPr>
          <w:rFonts w:ascii="Arial" w:hAnsi="Arial" w:cs="Arial"/>
        </w:rPr>
      </w:pPr>
      <w:r w:rsidRPr="003364BA">
        <w:rPr>
          <w:rFonts w:ascii="Arial" w:hAnsi="Arial" w:cs="Arial"/>
        </w:rPr>
        <w:t>Teren pod przedmiotową inwestycję położony jest:</w:t>
      </w:r>
    </w:p>
    <w:p w14:paraId="2422AE6A" w14:textId="7B631231" w:rsidR="0077212B" w:rsidRPr="006C0EE0" w:rsidRDefault="0077212B" w:rsidP="00320A67">
      <w:pPr>
        <w:numPr>
          <w:ilvl w:val="0"/>
          <w:numId w:val="19"/>
        </w:numPr>
        <w:spacing w:line="276" w:lineRule="auto"/>
        <w:ind w:left="284" w:hanging="284"/>
        <w:rPr>
          <w:rFonts w:ascii="Arial" w:hAnsi="Arial" w:cs="Arial"/>
        </w:rPr>
      </w:pPr>
      <w:r w:rsidRPr="003364BA">
        <w:rPr>
          <w:rFonts w:ascii="Arial" w:hAnsi="Arial" w:cs="Arial"/>
        </w:rPr>
        <w:t>w obrębie obszaru Natura 2000 – specjalny obszar ochrony siedlisk:</w:t>
      </w:r>
      <w:r w:rsidRPr="0077212B">
        <w:rPr>
          <w:rFonts w:ascii="Arial" w:hAnsi="Arial" w:cs="Arial"/>
        </w:rPr>
        <w:t xml:space="preserve"> </w:t>
      </w:r>
      <w:r w:rsidRPr="006C0EE0">
        <w:rPr>
          <w:rFonts w:ascii="Arial" w:hAnsi="Arial" w:cs="Arial"/>
        </w:rPr>
        <w:t>Lasy Sienia</w:t>
      </w:r>
      <w:r w:rsidR="00145C46">
        <w:rPr>
          <w:rFonts w:ascii="Arial" w:hAnsi="Arial" w:cs="Arial"/>
        </w:rPr>
        <w:t>wskie PLH180054;</w:t>
      </w:r>
    </w:p>
    <w:p w14:paraId="3E408451" w14:textId="6B883B9B" w:rsidR="0077212B" w:rsidRDefault="00E07E41" w:rsidP="00320A67">
      <w:pPr>
        <w:numPr>
          <w:ilvl w:val="0"/>
          <w:numId w:val="20"/>
        </w:numPr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w</w:t>
      </w:r>
      <w:r w:rsidR="002245E3">
        <w:rPr>
          <w:rFonts w:ascii="Arial" w:hAnsi="Arial" w:cs="Arial"/>
        </w:rPr>
        <w:t xml:space="preserve"> obrębie</w:t>
      </w:r>
      <w:r w:rsidR="0077212B" w:rsidRPr="003364BA">
        <w:rPr>
          <w:rFonts w:ascii="Arial" w:hAnsi="Arial" w:cs="Arial"/>
        </w:rPr>
        <w:t xml:space="preserve"> szczególnego</w:t>
      </w:r>
      <w:r w:rsidR="00145C46">
        <w:rPr>
          <w:rFonts w:ascii="Arial" w:hAnsi="Arial" w:cs="Arial"/>
        </w:rPr>
        <w:t xml:space="preserve"> zagrożenia powodzią Q1% i Q10%;</w:t>
      </w:r>
    </w:p>
    <w:p w14:paraId="59B2A577" w14:textId="0E967C06" w:rsidR="0077212B" w:rsidRPr="006C0EE0" w:rsidRDefault="00E07E41" w:rsidP="00320A67">
      <w:pPr>
        <w:numPr>
          <w:ilvl w:val="0"/>
          <w:numId w:val="19"/>
        </w:numPr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7212B">
        <w:rPr>
          <w:rFonts w:ascii="Arial" w:hAnsi="Arial" w:cs="Arial"/>
        </w:rPr>
        <w:t>na obszarze</w:t>
      </w:r>
      <w:r w:rsidR="0077212B" w:rsidRPr="0077212B">
        <w:rPr>
          <w:rFonts w:ascii="Arial" w:hAnsi="Arial" w:cs="Arial"/>
        </w:rPr>
        <w:t xml:space="preserve"> </w:t>
      </w:r>
      <w:r w:rsidR="0077212B" w:rsidRPr="006C0EE0">
        <w:rPr>
          <w:rFonts w:ascii="Arial" w:hAnsi="Arial" w:cs="Arial"/>
        </w:rPr>
        <w:t>Chronionego Krajobrazu – „Sieniawski Obszar Chronionego Krajobrazu”</w:t>
      </w:r>
    </w:p>
    <w:p w14:paraId="2EDAE373" w14:textId="64639581" w:rsidR="0077212B" w:rsidRPr="006C0EE0" w:rsidRDefault="00E07E41" w:rsidP="00320A67">
      <w:pPr>
        <w:numPr>
          <w:ilvl w:val="0"/>
          <w:numId w:val="19"/>
        </w:numPr>
        <w:spacing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7212B">
        <w:rPr>
          <w:rFonts w:ascii="Arial" w:hAnsi="Arial" w:cs="Arial"/>
        </w:rPr>
        <w:t xml:space="preserve">w rejonie </w:t>
      </w:r>
      <w:r w:rsidR="002245E3">
        <w:rPr>
          <w:rFonts w:ascii="Arial" w:hAnsi="Arial" w:cs="Arial"/>
        </w:rPr>
        <w:t>złoża</w:t>
      </w:r>
      <w:r w:rsidR="0077212B" w:rsidRPr="006C0EE0">
        <w:rPr>
          <w:rFonts w:ascii="Arial" w:hAnsi="Arial" w:cs="Arial"/>
        </w:rPr>
        <w:t xml:space="preserve"> gazu „Zapałów II KN 14417”</w:t>
      </w:r>
      <w:r w:rsidR="00145C46">
        <w:rPr>
          <w:rFonts w:ascii="Arial" w:hAnsi="Arial" w:cs="Arial"/>
        </w:rPr>
        <w:t>;</w:t>
      </w:r>
    </w:p>
    <w:p w14:paraId="7C01BAA7" w14:textId="4B9D1E6A" w:rsidR="0077212B" w:rsidRPr="00320A67" w:rsidRDefault="00E07E41" w:rsidP="00320A67">
      <w:pPr>
        <w:numPr>
          <w:ilvl w:val="0"/>
          <w:numId w:val="19"/>
        </w:numPr>
        <w:spacing w:after="360" w:line="276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w</w:t>
      </w:r>
      <w:r w:rsidR="002245E3">
        <w:rPr>
          <w:rFonts w:ascii="Arial" w:hAnsi="Arial" w:cs="Arial"/>
        </w:rPr>
        <w:t xml:space="preserve"> obrębie</w:t>
      </w:r>
      <w:r w:rsidR="002245E3" w:rsidRPr="006C0EE0">
        <w:rPr>
          <w:rFonts w:ascii="Arial" w:hAnsi="Arial" w:cs="Arial"/>
        </w:rPr>
        <w:t xml:space="preserve"> Obszar</w:t>
      </w:r>
      <w:r w:rsidR="002245E3">
        <w:rPr>
          <w:rFonts w:ascii="Arial" w:hAnsi="Arial" w:cs="Arial"/>
        </w:rPr>
        <w:t>u</w:t>
      </w:r>
      <w:r w:rsidR="002245E3" w:rsidRPr="006C0EE0">
        <w:rPr>
          <w:rFonts w:ascii="Arial" w:hAnsi="Arial" w:cs="Arial"/>
        </w:rPr>
        <w:t xml:space="preserve"> Chronionego Krajobrazu – „Sieniawski Obszar Chronionego Krajobrazu”</w:t>
      </w:r>
      <w:r w:rsidR="00782DAC">
        <w:rPr>
          <w:rFonts w:ascii="Arial" w:hAnsi="Arial" w:cs="Arial"/>
        </w:rPr>
        <w:t>.</w:t>
      </w:r>
    </w:p>
    <w:p w14:paraId="3E7F6C2C" w14:textId="7F1C550A" w:rsidR="00FD2F78" w:rsidRPr="006C0EE0" w:rsidRDefault="00E07E41" w:rsidP="00320A67">
      <w:pPr>
        <w:spacing w:line="276" w:lineRule="auto"/>
        <w:ind w:firstLine="56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Dodatkowo</w:t>
      </w:r>
      <w:r w:rsidR="002245E3">
        <w:rPr>
          <w:rFonts w:ascii="Arial" w:hAnsi="Arial" w:cs="Arial"/>
        </w:rPr>
        <w:t>, p</w:t>
      </w:r>
      <w:r w:rsidR="0042265B" w:rsidRPr="006C0EE0">
        <w:rPr>
          <w:rFonts w:ascii="Arial" w:hAnsi="Arial" w:cs="Arial"/>
        </w:rPr>
        <w:t>rzez teren prze</w:t>
      </w:r>
      <w:r w:rsidR="00FD2F78" w:rsidRPr="006C0EE0">
        <w:rPr>
          <w:rFonts w:ascii="Arial" w:hAnsi="Arial" w:cs="Arial"/>
        </w:rPr>
        <w:t>dmiotowej inwestycji</w:t>
      </w:r>
      <w:r w:rsidR="0042265B" w:rsidRPr="006C0EE0">
        <w:rPr>
          <w:rFonts w:ascii="Arial" w:hAnsi="Arial" w:cs="Arial"/>
        </w:rPr>
        <w:t>:</w:t>
      </w:r>
      <w:r w:rsidR="00145C46">
        <w:rPr>
          <w:rFonts w:ascii="Arial" w:hAnsi="Arial" w:cs="Arial"/>
        </w:rPr>
        <w:t xml:space="preserve"> </w:t>
      </w:r>
      <w:r w:rsidR="00FD2F78" w:rsidRPr="006C0EE0">
        <w:rPr>
          <w:rFonts w:ascii="Arial" w:hAnsi="Arial" w:cs="Arial"/>
        </w:rPr>
        <w:t xml:space="preserve">przebiega </w:t>
      </w:r>
      <w:r w:rsidR="00260E37" w:rsidRPr="006C0EE0">
        <w:rPr>
          <w:rFonts w:ascii="Arial" w:hAnsi="Arial" w:cs="Arial"/>
        </w:rPr>
        <w:t xml:space="preserve">droga wojewódzka </w:t>
      </w:r>
      <w:r w:rsidR="00145C46">
        <w:rPr>
          <w:rFonts w:ascii="Arial" w:hAnsi="Arial" w:cs="Arial"/>
        </w:rPr>
        <w:br/>
      </w:r>
      <w:r w:rsidR="00260E37" w:rsidRPr="006C0EE0">
        <w:rPr>
          <w:rFonts w:ascii="Arial" w:hAnsi="Arial" w:cs="Arial"/>
        </w:rPr>
        <w:t xml:space="preserve">nr </w:t>
      </w:r>
      <w:r w:rsidR="0042265B" w:rsidRPr="006C0EE0">
        <w:rPr>
          <w:rFonts w:ascii="Arial" w:hAnsi="Arial" w:cs="Arial"/>
        </w:rPr>
        <w:t>8</w:t>
      </w:r>
      <w:r w:rsidR="00810F08" w:rsidRPr="006C0EE0">
        <w:rPr>
          <w:rFonts w:ascii="Arial" w:hAnsi="Arial" w:cs="Arial"/>
        </w:rPr>
        <w:t>65 relacji: Jarosław-Oleszyce-Cieszanów-Bełżec</w:t>
      </w:r>
      <w:r>
        <w:rPr>
          <w:rFonts w:ascii="Arial" w:hAnsi="Arial" w:cs="Arial"/>
        </w:rPr>
        <w:t xml:space="preserve"> </w:t>
      </w:r>
      <w:r w:rsidR="00145C46">
        <w:rPr>
          <w:rFonts w:ascii="Arial" w:hAnsi="Arial" w:cs="Arial"/>
        </w:rPr>
        <w:t xml:space="preserve">oraz </w:t>
      </w:r>
      <w:r w:rsidR="00FD2F78" w:rsidRPr="00FC511A">
        <w:rPr>
          <w:rFonts w:ascii="Arial" w:hAnsi="Arial" w:cs="Arial"/>
        </w:rPr>
        <w:t xml:space="preserve">przebiega </w:t>
      </w:r>
      <w:r w:rsidR="00337632" w:rsidRPr="00FC511A">
        <w:rPr>
          <w:rFonts w:ascii="Arial" w:hAnsi="Arial" w:cs="Arial"/>
        </w:rPr>
        <w:t>linia elektroenergetyczna 750</w:t>
      </w:r>
      <w:r w:rsidR="00810F08" w:rsidRPr="00FC511A">
        <w:rPr>
          <w:rFonts w:ascii="Arial" w:hAnsi="Arial" w:cs="Arial"/>
        </w:rPr>
        <w:t xml:space="preserve"> </w:t>
      </w:r>
      <w:proofErr w:type="spellStart"/>
      <w:r w:rsidR="00810F08" w:rsidRPr="00FC511A">
        <w:rPr>
          <w:rFonts w:ascii="Arial" w:hAnsi="Arial" w:cs="Arial"/>
        </w:rPr>
        <w:t>kV</w:t>
      </w:r>
      <w:proofErr w:type="spellEnd"/>
      <w:r w:rsidR="00810F08" w:rsidRPr="00FC511A">
        <w:rPr>
          <w:rFonts w:ascii="Arial" w:hAnsi="Arial" w:cs="Arial"/>
        </w:rPr>
        <w:t xml:space="preserve"> (sieć TEN-E, przewidziana do rozbudowy i przebudowy)</w:t>
      </w:r>
      <w:r w:rsidR="002245E3" w:rsidRPr="00FC511A">
        <w:rPr>
          <w:rFonts w:ascii="Arial" w:hAnsi="Arial" w:cs="Arial"/>
        </w:rPr>
        <w:t>.</w:t>
      </w:r>
    </w:p>
    <w:sectPr w:rsidR="00FD2F78" w:rsidRPr="006C0EE0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154D2" w14:textId="77777777" w:rsidR="00854745" w:rsidRDefault="00854745">
      <w:r>
        <w:separator/>
      </w:r>
    </w:p>
  </w:endnote>
  <w:endnote w:type="continuationSeparator" w:id="0">
    <w:p w14:paraId="225CD8BD" w14:textId="77777777" w:rsidR="00854745" w:rsidRDefault="00854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BA036" w14:textId="77777777" w:rsidR="00854745" w:rsidRDefault="00854745">
      <w:r>
        <w:separator/>
      </w:r>
    </w:p>
  </w:footnote>
  <w:footnote w:type="continuationSeparator" w:id="0">
    <w:p w14:paraId="2F5D60D7" w14:textId="77777777" w:rsidR="00854745" w:rsidRDefault="00854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03150E"/>
    <w:multiLevelType w:val="hybridMultilevel"/>
    <w:tmpl w:val="9F783518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966170">
    <w:abstractNumId w:val="2"/>
  </w:num>
  <w:num w:numId="2" w16cid:durableId="1809934449">
    <w:abstractNumId w:val="0"/>
  </w:num>
  <w:num w:numId="3" w16cid:durableId="1102336174">
    <w:abstractNumId w:val="5"/>
  </w:num>
  <w:num w:numId="4" w16cid:durableId="2126851835">
    <w:abstractNumId w:val="16"/>
  </w:num>
  <w:num w:numId="5" w16cid:durableId="1764567397">
    <w:abstractNumId w:val="15"/>
  </w:num>
  <w:num w:numId="6" w16cid:durableId="631324620">
    <w:abstractNumId w:val="9"/>
  </w:num>
  <w:num w:numId="7" w16cid:durableId="1457290821">
    <w:abstractNumId w:val="17"/>
  </w:num>
  <w:num w:numId="8" w16cid:durableId="2065566554">
    <w:abstractNumId w:val="13"/>
  </w:num>
  <w:num w:numId="9" w16cid:durableId="166135047">
    <w:abstractNumId w:val="8"/>
  </w:num>
  <w:num w:numId="10" w16cid:durableId="153037651">
    <w:abstractNumId w:val="19"/>
  </w:num>
  <w:num w:numId="11" w16cid:durableId="1418595031">
    <w:abstractNumId w:val="1"/>
  </w:num>
  <w:num w:numId="12" w16cid:durableId="452091009">
    <w:abstractNumId w:val="11"/>
  </w:num>
  <w:num w:numId="13" w16cid:durableId="1179657214">
    <w:abstractNumId w:val="4"/>
  </w:num>
  <w:num w:numId="14" w16cid:durableId="2138404562">
    <w:abstractNumId w:val="7"/>
  </w:num>
  <w:num w:numId="15" w16cid:durableId="1622834551">
    <w:abstractNumId w:val="10"/>
  </w:num>
  <w:num w:numId="16" w16cid:durableId="218129033">
    <w:abstractNumId w:val="14"/>
  </w:num>
  <w:num w:numId="17" w16cid:durableId="152451844">
    <w:abstractNumId w:val="3"/>
  </w:num>
  <w:num w:numId="18" w16cid:durableId="1302342766">
    <w:abstractNumId w:val="19"/>
  </w:num>
  <w:num w:numId="19" w16cid:durableId="704716029">
    <w:abstractNumId w:val="6"/>
  </w:num>
  <w:num w:numId="20" w16cid:durableId="870534587">
    <w:abstractNumId w:val="12"/>
  </w:num>
  <w:num w:numId="21" w16cid:durableId="11160278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D5A"/>
    <w:rsid w:val="00011834"/>
    <w:rsid w:val="00025474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A379B"/>
    <w:rsid w:val="000B5DC4"/>
    <w:rsid w:val="000C3632"/>
    <w:rsid w:val="000C63D1"/>
    <w:rsid w:val="000D1633"/>
    <w:rsid w:val="000F188B"/>
    <w:rsid w:val="000F4D78"/>
    <w:rsid w:val="00100726"/>
    <w:rsid w:val="001229EF"/>
    <w:rsid w:val="00123692"/>
    <w:rsid w:val="00132708"/>
    <w:rsid w:val="00133E78"/>
    <w:rsid w:val="00137271"/>
    <w:rsid w:val="0014067F"/>
    <w:rsid w:val="00145C46"/>
    <w:rsid w:val="00147976"/>
    <w:rsid w:val="00173A43"/>
    <w:rsid w:val="001854A0"/>
    <w:rsid w:val="00192AA2"/>
    <w:rsid w:val="00195C5C"/>
    <w:rsid w:val="001B2593"/>
    <w:rsid w:val="001B30B3"/>
    <w:rsid w:val="001C0B8A"/>
    <w:rsid w:val="001C34AD"/>
    <w:rsid w:val="001C6A66"/>
    <w:rsid w:val="001C7131"/>
    <w:rsid w:val="001C74CA"/>
    <w:rsid w:val="001D70DC"/>
    <w:rsid w:val="001E20D9"/>
    <w:rsid w:val="00210105"/>
    <w:rsid w:val="002245E3"/>
    <w:rsid w:val="002375B1"/>
    <w:rsid w:val="00241CF2"/>
    <w:rsid w:val="00241EAC"/>
    <w:rsid w:val="002422A9"/>
    <w:rsid w:val="0024289D"/>
    <w:rsid w:val="00250CEC"/>
    <w:rsid w:val="00260E37"/>
    <w:rsid w:val="00277C40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A47"/>
    <w:rsid w:val="00317FC5"/>
    <w:rsid w:val="00320A67"/>
    <w:rsid w:val="00321D78"/>
    <w:rsid w:val="00323D72"/>
    <w:rsid w:val="0033201D"/>
    <w:rsid w:val="003364BA"/>
    <w:rsid w:val="00337632"/>
    <w:rsid w:val="00340E47"/>
    <w:rsid w:val="0034506E"/>
    <w:rsid w:val="00345328"/>
    <w:rsid w:val="00355373"/>
    <w:rsid w:val="00366A41"/>
    <w:rsid w:val="00390EC2"/>
    <w:rsid w:val="00392D57"/>
    <w:rsid w:val="00393AD1"/>
    <w:rsid w:val="003A68A1"/>
    <w:rsid w:val="003B4AC5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511C"/>
    <w:rsid w:val="00475785"/>
    <w:rsid w:val="00480855"/>
    <w:rsid w:val="00481B40"/>
    <w:rsid w:val="00484A71"/>
    <w:rsid w:val="0048623E"/>
    <w:rsid w:val="00492252"/>
    <w:rsid w:val="004A7C10"/>
    <w:rsid w:val="004B2842"/>
    <w:rsid w:val="004B3109"/>
    <w:rsid w:val="004B45D6"/>
    <w:rsid w:val="004B4FF9"/>
    <w:rsid w:val="004B69E8"/>
    <w:rsid w:val="004C30DB"/>
    <w:rsid w:val="004D1940"/>
    <w:rsid w:val="004E476B"/>
    <w:rsid w:val="005008DF"/>
    <w:rsid w:val="005031AB"/>
    <w:rsid w:val="00512198"/>
    <w:rsid w:val="005162A7"/>
    <w:rsid w:val="00516DC1"/>
    <w:rsid w:val="0051748F"/>
    <w:rsid w:val="00521608"/>
    <w:rsid w:val="005258FF"/>
    <w:rsid w:val="00530636"/>
    <w:rsid w:val="005430B6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B08A4"/>
    <w:rsid w:val="005D0FBA"/>
    <w:rsid w:val="005D33D7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2F16"/>
    <w:rsid w:val="0064530B"/>
    <w:rsid w:val="006475D3"/>
    <w:rsid w:val="00650A29"/>
    <w:rsid w:val="00651CE5"/>
    <w:rsid w:val="00654CE9"/>
    <w:rsid w:val="00655F53"/>
    <w:rsid w:val="00660797"/>
    <w:rsid w:val="006666F1"/>
    <w:rsid w:val="00670269"/>
    <w:rsid w:val="00671056"/>
    <w:rsid w:val="00676308"/>
    <w:rsid w:val="00680947"/>
    <w:rsid w:val="006867A1"/>
    <w:rsid w:val="006B0429"/>
    <w:rsid w:val="006B3360"/>
    <w:rsid w:val="006B3E01"/>
    <w:rsid w:val="006C0EE0"/>
    <w:rsid w:val="006C6181"/>
    <w:rsid w:val="006D4B66"/>
    <w:rsid w:val="006E3336"/>
    <w:rsid w:val="006E718A"/>
    <w:rsid w:val="00737023"/>
    <w:rsid w:val="00751EFB"/>
    <w:rsid w:val="007541BE"/>
    <w:rsid w:val="007630F9"/>
    <w:rsid w:val="00763DDF"/>
    <w:rsid w:val="007670E9"/>
    <w:rsid w:val="0077212B"/>
    <w:rsid w:val="00777557"/>
    <w:rsid w:val="0078176B"/>
    <w:rsid w:val="00782678"/>
    <w:rsid w:val="00782DAC"/>
    <w:rsid w:val="00783CE9"/>
    <w:rsid w:val="00792407"/>
    <w:rsid w:val="00796C4D"/>
    <w:rsid w:val="007A62E4"/>
    <w:rsid w:val="007B055E"/>
    <w:rsid w:val="007B089A"/>
    <w:rsid w:val="007B6906"/>
    <w:rsid w:val="007C21A1"/>
    <w:rsid w:val="007C6A33"/>
    <w:rsid w:val="007E278B"/>
    <w:rsid w:val="007E6285"/>
    <w:rsid w:val="00810F08"/>
    <w:rsid w:val="00827279"/>
    <w:rsid w:val="00830052"/>
    <w:rsid w:val="00833A74"/>
    <w:rsid w:val="00834B07"/>
    <w:rsid w:val="00841FD0"/>
    <w:rsid w:val="008431CD"/>
    <w:rsid w:val="008446F0"/>
    <w:rsid w:val="00852748"/>
    <w:rsid w:val="00854745"/>
    <w:rsid w:val="00855402"/>
    <w:rsid w:val="0085586C"/>
    <w:rsid w:val="00855CBC"/>
    <w:rsid w:val="008625A4"/>
    <w:rsid w:val="00862D95"/>
    <w:rsid w:val="0086405A"/>
    <w:rsid w:val="008722E6"/>
    <w:rsid w:val="00872A5A"/>
    <w:rsid w:val="008737D1"/>
    <w:rsid w:val="00874B25"/>
    <w:rsid w:val="00880655"/>
    <w:rsid w:val="008816E4"/>
    <w:rsid w:val="00891DAD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225C"/>
    <w:rsid w:val="00933A99"/>
    <w:rsid w:val="00944978"/>
    <w:rsid w:val="00957F01"/>
    <w:rsid w:val="0096110F"/>
    <w:rsid w:val="009614FA"/>
    <w:rsid w:val="00962EAC"/>
    <w:rsid w:val="0096410A"/>
    <w:rsid w:val="009728EB"/>
    <w:rsid w:val="0097581F"/>
    <w:rsid w:val="00976858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765F"/>
    <w:rsid w:val="009F2D6A"/>
    <w:rsid w:val="009F472F"/>
    <w:rsid w:val="009F4E53"/>
    <w:rsid w:val="00A045A3"/>
    <w:rsid w:val="00A06164"/>
    <w:rsid w:val="00A12377"/>
    <w:rsid w:val="00A13752"/>
    <w:rsid w:val="00A1726E"/>
    <w:rsid w:val="00A45484"/>
    <w:rsid w:val="00A47888"/>
    <w:rsid w:val="00A53676"/>
    <w:rsid w:val="00A61322"/>
    <w:rsid w:val="00A7125D"/>
    <w:rsid w:val="00A7419F"/>
    <w:rsid w:val="00A777A0"/>
    <w:rsid w:val="00A8412F"/>
    <w:rsid w:val="00A903C5"/>
    <w:rsid w:val="00A908DE"/>
    <w:rsid w:val="00A9725B"/>
    <w:rsid w:val="00AA216E"/>
    <w:rsid w:val="00AA272B"/>
    <w:rsid w:val="00AA7609"/>
    <w:rsid w:val="00AB1C39"/>
    <w:rsid w:val="00AB352E"/>
    <w:rsid w:val="00AB4ED5"/>
    <w:rsid w:val="00AB7A6F"/>
    <w:rsid w:val="00AC0214"/>
    <w:rsid w:val="00AD1F58"/>
    <w:rsid w:val="00AD5461"/>
    <w:rsid w:val="00AF11DF"/>
    <w:rsid w:val="00AF131A"/>
    <w:rsid w:val="00AF36DB"/>
    <w:rsid w:val="00AF5153"/>
    <w:rsid w:val="00AF7432"/>
    <w:rsid w:val="00B11053"/>
    <w:rsid w:val="00B1389C"/>
    <w:rsid w:val="00B21AB2"/>
    <w:rsid w:val="00B255E2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362"/>
    <w:rsid w:val="00B87DE4"/>
    <w:rsid w:val="00B9070A"/>
    <w:rsid w:val="00BA4808"/>
    <w:rsid w:val="00BB1795"/>
    <w:rsid w:val="00BC0EED"/>
    <w:rsid w:val="00BC2D95"/>
    <w:rsid w:val="00BC5A61"/>
    <w:rsid w:val="00BC6E03"/>
    <w:rsid w:val="00BD2DC9"/>
    <w:rsid w:val="00BD530C"/>
    <w:rsid w:val="00C255F8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5898"/>
    <w:rsid w:val="00CA6C5F"/>
    <w:rsid w:val="00CB63F2"/>
    <w:rsid w:val="00CC2152"/>
    <w:rsid w:val="00CC7852"/>
    <w:rsid w:val="00CD2F06"/>
    <w:rsid w:val="00CE6980"/>
    <w:rsid w:val="00CF0EFC"/>
    <w:rsid w:val="00CF4082"/>
    <w:rsid w:val="00D04F97"/>
    <w:rsid w:val="00D21174"/>
    <w:rsid w:val="00D25B6D"/>
    <w:rsid w:val="00D51ACE"/>
    <w:rsid w:val="00D53A31"/>
    <w:rsid w:val="00D80514"/>
    <w:rsid w:val="00D83D26"/>
    <w:rsid w:val="00D84220"/>
    <w:rsid w:val="00D86213"/>
    <w:rsid w:val="00D8766A"/>
    <w:rsid w:val="00D90F2B"/>
    <w:rsid w:val="00D975C9"/>
    <w:rsid w:val="00DA01FD"/>
    <w:rsid w:val="00DA1B45"/>
    <w:rsid w:val="00DA5762"/>
    <w:rsid w:val="00DA6F6D"/>
    <w:rsid w:val="00DB577A"/>
    <w:rsid w:val="00DC3237"/>
    <w:rsid w:val="00DD4B35"/>
    <w:rsid w:val="00DD6051"/>
    <w:rsid w:val="00DE3A80"/>
    <w:rsid w:val="00DF249E"/>
    <w:rsid w:val="00DF2C56"/>
    <w:rsid w:val="00DF4652"/>
    <w:rsid w:val="00DF7316"/>
    <w:rsid w:val="00E04583"/>
    <w:rsid w:val="00E07E41"/>
    <w:rsid w:val="00E21A5D"/>
    <w:rsid w:val="00E3460C"/>
    <w:rsid w:val="00E436DA"/>
    <w:rsid w:val="00E47311"/>
    <w:rsid w:val="00E610FA"/>
    <w:rsid w:val="00E645F7"/>
    <w:rsid w:val="00E76360"/>
    <w:rsid w:val="00E76603"/>
    <w:rsid w:val="00E803C1"/>
    <w:rsid w:val="00E80968"/>
    <w:rsid w:val="00EA0703"/>
    <w:rsid w:val="00EA3CB1"/>
    <w:rsid w:val="00EB096E"/>
    <w:rsid w:val="00EC2DA7"/>
    <w:rsid w:val="00EC6EA5"/>
    <w:rsid w:val="00EC78DA"/>
    <w:rsid w:val="00ED3E0B"/>
    <w:rsid w:val="00ED5AE1"/>
    <w:rsid w:val="00EE4243"/>
    <w:rsid w:val="00EF0CFA"/>
    <w:rsid w:val="00F155C0"/>
    <w:rsid w:val="00F15BA7"/>
    <w:rsid w:val="00F24986"/>
    <w:rsid w:val="00F5038E"/>
    <w:rsid w:val="00F51EB5"/>
    <w:rsid w:val="00F53B32"/>
    <w:rsid w:val="00F63B9D"/>
    <w:rsid w:val="00F63C84"/>
    <w:rsid w:val="00F7411C"/>
    <w:rsid w:val="00F74502"/>
    <w:rsid w:val="00F750D7"/>
    <w:rsid w:val="00F82611"/>
    <w:rsid w:val="00F82CFF"/>
    <w:rsid w:val="00F90540"/>
    <w:rsid w:val="00F96DB1"/>
    <w:rsid w:val="00FA40FF"/>
    <w:rsid w:val="00FA7D45"/>
    <w:rsid w:val="00FC511A"/>
    <w:rsid w:val="00FC7F07"/>
    <w:rsid w:val="00FD1201"/>
    <w:rsid w:val="00FD2F78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EF44F-9ED1-47B1-B33A-176B23B2F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576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443_9136_22</dc:title>
  <dc:subject/>
  <dc:creator>a.kielbasa</dc:creator>
  <cp:keywords/>
  <dc:description/>
  <cp:lastModifiedBy>.</cp:lastModifiedBy>
  <cp:revision>5</cp:revision>
  <cp:lastPrinted>2022-12-13T14:04:00Z</cp:lastPrinted>
  <dcterms:created xsi:type="dcterms:W3CDTF">2022-12-09T10:04:00Z</dcterms:created>
  <dcterms:modified xsi:type="dcterms:W3CDTF">2022-12-21T09:15:00Z</dcterms:modified>
</cp:coreProperties>
</file>