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C79C4" w14:textId="77777777" w:rsidR="00DD6B1F" w:rsidRPr="0045132F" w:rsidRDefault="00DD6B1F" w:rsidP="00DD6B1F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UCHWAŁA Nr 443/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9163</w:t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/22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ZARZĄDU WOJEWÓDZTWA PODKARPACKIEGO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RZESZOWIE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</w:r>
      <w:r w:rsidRPr="0045132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 dnia 13 grudnia 2022 r.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14:paraId="15C80429" w14:textId="77777777" w:rsidR="00DD6B1F" w:rsidRPr="0045132F" w:rsidRDefault="00DD6B1F" w:rsidP="00DD6B1F">
      <w:pPr>
        <w:pStyle w:val="Nagwek1"/>
        <w:spacing w:before="0"/>
        <w:jc w:val="center"/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</w:pP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w sprawie wniesienia pod obrady Sejmiku Województwa Podkarpackiego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br/>
        <w:t>p</w:t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rojektu uchwały Sejmiku </w:t>
      </w:r>
      <w:r w:rsidRPr="0045132F">
        <w:rPr>
          <w:rFonts w:ascii="Arial" w:eastAsia="Times New Roman" w:hAnsi="Arial" w:cs="Arial"/>
          <w:b/>
          <w:iCs/>
          <w:color w:val="000000" w:themeColor="text1"/>
          <w:sz w:val="24"/>
          <w:szCs w:val="24"/>
          <w:lang w:eastAsia="pl-PL"/>
        </w:rPr>
        <w:t xml:space="preserve">w sprawie </w:t>
      </w:r>
      <w:r w:rsidRPr="0045132F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wyrażenia woli przystąpienia do realizacji </w:t>
      </w:r>
      <w:r>
        <w:rPr>
          <w:rFonts w:ascii="Arial" w:eastAsia="Calibri" w:hAnsi="Arial" w:cs="Arial"/>
          <w:b/>
          <w:color w:val="000000" w:themeColor="text1"/>
          <w:sz w:val="24"/>
          <w:szCs w:val="24"/>
        </w:rPr>
        <w:br/>
        <w:t>p</w:t>
      </w:r>
      <w:r w:rsidRPr="0045132F">
        <w:rPr>
          <w:rFonts w:ascii="Arial" w:eastAsia="Calibri" w:hAnsi="Arial" w:cs="Arial"/>
          <w:b/>
          <w:color w:val="000000" w:themeColor="text1"/>
          <w:sz w:val="24"/>
          <w:szCs w:val="24"/>
        </w:rPr>
        <w:t>rojektu pn. „</w:t>
      </w:r>
      <w:r w:rsidRPr="0045132F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Zrównoważona żywność - od produkcji do konsumpcji</w:t>
      </w:r>
      <w:r w:rsidRPr="0045132F">
        <w:rPr>
          <w:rFonts w:ascii="Arial" w:eastAsia="Calibri" w:hAnsi="Arial" w:cs="Arial"/>
          <w:b/>
          <w:color w:val="000000" w:themeColor="text1"/>
          <w:sz w:val="24"/>
          <w:szCs w:val="24"/>
        </w:rPr>
        <w:t>”</w:t>
      </w:r>
    </w:p>
    <w:p w14:paraId="355455F6" w14:textId="77777777" w:rsidR="00DD6B1F" w:rsidRPr="00C72FC9" w:rsidRDefault="00DD6B1F" w:rsidP="00DD6B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F7299A0" w14:textId="77777777" w:rsidR="00DD6B1F" w:rsidRPr="00C72FC9" w:rsidRDefault="00DD6B1F" w:rsidP="00DD6B1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6A7C9877" w14:textId="77777777" w:rsidR="00DD6B1F" w:rsidRPr="00C72FC9" w:rsidRDefault="00DD6B1F" w:rsidP="00DD6B1F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8F20B7C" w14:textId="77777777" w:rsidR="00DD6B1F" w:rsidRPr="00C72FC9" w:rsidRDefault="00DD6B1F" w:rsidP="00DD6B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8AF705D" w14:textId="77777777" w:rsidR="00DD6B1F" w:rsidRPr="00C72FC9" w:rsidRDefault="00DD6B1F" w:rsidP="00DD6B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D764ADE" w14:textId="77777777" w:rsidR="00DD6B1F" w:rsidRPr="00C72FC9" w:rsidRDefault="00DD6B1F" w:rsidP="00DD6B1F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E23117F" w14:textId="77777777" w:rsidR="00DD6B1F" w:rsidRPr="00C72FC9" w:rsidRDefault="00DD6B1F" w:rsidP="00DD6B1F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32630FBA" w14:textId="77777777" w:rsidR="00DD6B1F" w:rsidRPr="00C72FC9" w:rsidRDefault="00DD6B1F" w:rsidP="00DD6B1F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D5F1D34" w14:textId="77777777" w:rsidR="00DD6B1F" w:rsidRPr="0045132F" w:rsidRDefault="00DD6B1F" w:rsidP="00DD6B1F">
      <w:p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45132F">
        <w:rPr>
          <w:rFonts w:ascii="Arial" w:hAnsi="Arial" w:cs="Arial"/>
          <w:b/>
          <w:sz w:val="24"/>
          <w:szCs w:val="24"/>
        </w:rPr>
        <w:t xml:space="preserve"> </w:t>
      </w:r>
      <w:r w:rsidRPr="0045132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wyrażenia woli przystąpienia do realizacji projektu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45132F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pn. „Zrównoważona żywność - od produkcji do konsumpcji”</w:t>
      </w:r>
      <w:r w:rsidRPr="00C72FC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64F00411" w14:textId="77777777" w:rsidR="00DD6B1F" w:rsidRPr="00C72FC9" w:rsidRDefault="00DD6B1F" w:rsidP="00DD6B1F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6D8F882" w14:textId="77777777" w:rsidR="00DD6B1F" w:rsidRPr="00C72FC9" w:rsidRDefault="00DD6B1F" w:rsidP="00DD6B1F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2CC2887E" w14:textId="77777777" w:rsidR="00DD6B1F" w:rsidRPr="00C72FC9" w:rsidRDefault="00DD6B1F" w:rsidP="00DD6B1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FB0784" w14:textId="77777777" w:rsidR="00DD6B1F" w:rsidRPr="00C72FC9" w:rsidRDefault="00DD6B1F" w:rsidP="00DD6B1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625C2034" w14:textId="77777777" w:rsidR="00DD6B1F" w:rsidRPr="00C72FC9" w:rsidRDefault="00DD6B1F" w:rsidP="00DD6B1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4C4F26" w14:textId="77777777" w:rsidR="00DD6B1F" w:rsidRPr="00C72FC9" w:rsidRDefault="00DD6B1F" w:rsidP="00DD6B1F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218519A2" w14:textId="77777777" w:rsidR="00DD6B1F" w:rsidRPr="00C72FC9" w:rsidRDefault="00DD6B1F" w:rsidP="00DD6B1F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A351182" w14:textId="7777777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30ED4E71" w14:textId="7777777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92E9A7E" w14:textId="77777777" w:rsidR="00DD6B1F" w:rsidRPr="00797A68" w:rsidRDefault="00DD6B1F" w:rsidP="00DD6B1F">
      <w:pPr>
        <w:spacing w:after="0"/>
        <w:rPr>
          <w:rFonts w:ascii="Arial" w:hAnsi="Arial" w:cs="Arial"/>
          <w:sz w:val="23"/>
          <w:szCs w:val="23"/>
        </w:rPr>
      </w:pPr>
      <w:bookmarkStart w:id="0" w:name="_Hlk114218814"/>
      <w:r w:rsidRPr="00797A68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7BE9951C" w14:textId="77777777" w:rsidR="00DD6B1F" w:rsidRPr="00797A68" w:rsidRDefault="00DD6B1F" w:rsidP="00DD6B1F">
      <w:pPr>
        <w:spacing w:after="0"/>
        <w:rPr>
          <w:rFonts w:ascii="Arial" w:eastAsiaTheme="minorEastAsia" w:hAnsi="Arial" w:cs="Arial"/>
        </w:rPr>
      </w:pPr>
      <w:r w:rsidRPr="00797A68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AE710F5" w14:textId="7777777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D823A8E" w14:textId="7777777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80D3239" w14:textId="7777777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D4CB057" w14:textId="7777777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215C85A" w14:textId="7777777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8B4213A" w14:textId="52BC5E06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1F6FEC51" w14:textId="23C994A0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757969E" w14:textId="4639F2BB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821C6C7" w14:textId="02D387C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80C9BB6" w14:textId="66BE545B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EB72395" w14:textId="42DCD156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C57B1A7" w14:textId="77777777" w:rsidR="00DD6B1F" w:rsidRDefault="00DD6B1F" w:rsidP="00DD6B1F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9D17B86" w14:textId="77777777" w:rsidR="005207F2" w:rsidRPr="00BF600B" w:rsidRDefault="005207F2" w:rsidP="005207F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lastRenderedPageBreak/>
        <w:t>PROJEKT</w:t>
      </w:r>
    </w:p>
    <w:p w14:paraId="247CB679" w14:textId="530BC6AC" w:rsidR="005207F2" w:rsidRPr="00BF600B" w:rsidRDefault="00051181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      /       /22</w:t>
      </w:r>
    </w:p>
    <w:p w14:paraId="5F70FDEC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0CCA28E5" w14:textId="77777777" w:rsidR="005207F2" w:rsidRPr="00BF600B" w:rsidRDefault="005207F2" w:rsidP="005207F2">
      <w:pPr>
        <w:spacing w:before="120"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z dnia                 202</w:t>
      </w:r>
      <w:r w:rsidR="00051181">
        <w:rPr>
          <w:rFonts w:ascii="Arial" w:hAnsi="Arial" w:cs="Arial"/>
          <w:b/>
          <w:sz w:val="24"/>
          <w:szCs w:val="24"/>
        </w:rPr>
        <w:t>2</w:t>
      </w:r>
      <w:r w:rsidRPr="00BF600B">
        <w:rPr>
          <w:rFonts w:ascii="Arial" w:hAnsi="Arial" w:cs="Arial"/>
          <w:b/>
          <w:sz w:val="24"/>
          <w:szCs w:val="24"/>
        </w:rPr>
        <w:t xml:space="preserve"> r.</w:t>
      </w:r>
    </w:p>
    <w:p w14:paraId="428F8AB8" w14:textId="77777777" w:rsidR="005207F2" w:rsidRPr="008D3038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0"/>
          <w:szCs w:val="20"/>
        </w:rPr>
      </w:pPr>
    </w:p>
    <w:p w14:paraId="17C99128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w sprawie wyrażenia woli przystąpienia do realizacji projektu</w:t>
      </w:r>
    </w:p>
    <w:p w14:paraId="2AD27CFB" w14:textId="77777777" w:rsidR="005207F2" w:rsidRPr="00BF600B" w:rsidRDefault="005207F2" w:rsidP="005207F2">
      <w:pPr>
        <w:spacing w:after="0" w:line="252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pn. </w:t>
      </w:r>
      <w:r w:rsidR="000260A3">
        <w:rPr>
          <w:rFonts w:ascii="Arial" w:hAnsi="Arial" w:cs="Arial"/>
          <w:b/>
          <w:sz w:val="24"/>
          <w:szCs w:val="24"/>
        </w:rPr>
        <w:t>„</w:t>
      </w:r>
      <w:r w:rsidR="007055C1" w:rsidRPr="00D8631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Zrównoważona żywność - od produkcji do konsumpcji</w:t>
      </w:r>
      <w:r w:rsidR="00F62AFB" w:rsidRPr="00F62AFB">
        <w:rPr>
          <w:rFonts w:ascii="Arial" w:hAnsi="Arial" w:cs="Arial"/>
          <w:b/>
          <w:sz w:val="24"/>
          <w:szCs w:val="24"/>
        </w:rPr>
        <w:t>”</w:t>
      </w:r>
    </w:p>
    <w:p w14:paraId="68116DAA" w14:textId="77777777" w:rsidR="005207F2" w:rsidRPr="00BF600B" w:rsidRDefault="005207F2" w:rsidP="005207F2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  </w:t>
      </w:r>
    </w:p>
    <w:p w14:paraId="7FA913B5" w14:textId="65FCD648" w:rsidR="005207F2" w:rsidRPr="00BF600B" w:rsidRDefault="005207F2" w:rsidP="005207F2">
      <w:pPr>
        <w:spacing w:before="120"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Na podstawie art. 11 ust. 2 pkt 4, art. 18 pkt 19 lit. f oraz pkt 20</w:t>
      </w:r>
      <w:r w:rsidRPr="00BF600B">
        <w:rPr>
          <w:rFonts w:ascii="Arial" w:hAnsi="Arial" w:cs="Arial"/>
          <w:color w:val="FF0000"/>
          <w:sz w:val="24"/>
          <w:szCs w:val="24"/>
        </w:rPr>
        <w:t xml:space="preserve"> </w:t>
      </w:r>
      <w:r w:rsidRPr="00BF600B">
        <w:rPr>
          <w:rFonts w:ascii="Arial" w:hAnsi="Arial" w:cs="Arial"/>
          <w:sz w:val="24"/>
          <w:szCs w:val="24"/>
        </w:rPr>
        <w:t xml:space="preserve">ustawy z dnia 5 czerwca 1998 r. o samorządzie województwa </w:t>
      </w:r>
      <w:r w:rsidR="000260A3" w:rsidRPr="000260A3">
        <w:rPr>
          <w:rFonts w:ascii="Arial" w:hAnsi="Arial" w:cs="Arial"/>
          <w:sz w:val="24"/>
          <w:szCs w:val="24"/>
        </w:rPr>
        <w:t xml:space="preserve">(Dz.U. </w:t>
      </w:r>
      <w:r w:rsidR="00D84BD0">
        <w:rPr>
          <w:rFonts w:ascii="Arial" w:hAnsi="Arial" w:cs="Arial"/>
          <w:sz w:val="24"/>
          <w:szCs w:val="24"/>
        </w:rPr>
        <w:t>z</w:t>
      </w:r>
      <w:r w:rsidR="000260A3" w:rsidRPr="000260A3">
        <w:rPr>
          <w:rFonts w:ascii="Arial" w:hAnsi="Arial" w:cs="Arial"/>
          <w:sz w:val="24"/>
          <w:szCs w:val="24"/>
        </w:rPr>
        <w:t xml:space="preserve"> 2022</w:t>
      </w:r>
      <w:r w:rsidR="003F6007">
        <w:rPr>
          <w:rFonts w:ascii="Arial" w:hAnsi="Arial" w:cs="Arial"/>
          <w:sz w:val="24"/>
          <w:szCs w:val="24"/>
        </w:rPr>
        <w:t xml:space="preserve"> r.</w:t>
      </w:r>
      <w:r w:rsidR="000260A3" w:rsidRPr="000260A3">
        <w:rPr>
          <w:rFonts w:ascii="Arial" w:hAnsi="Arial" w:cs="Arial"/>
          <w:sz w:val="24"/>
          <w:szCs w:val="24"/>
        </w:rPr>
        <w:t xml:space="preserve">, poz. 2094 </w:t>
      </w:r>
      <w:proofErr w:type="spellStart"/>
      <w:r w:rsidR="000260A3" w:rsidRPr="000260A3">
        <w:rPr>
          <w:rFonts w:ascii="Arial" w:hAnsi="Arial" w:cs="Arial"/>
          <w:sz w:val="24"/>
          <w:szCs w:val="24"/>
        </w:rPr>
        <w:t>t.j</w:t>
      </w:r>
      <w:proofErr w:type="spellEnd"/>
      <w:r w:rsidR="000260A3" w:rsidRPr="000260A3">
        <w:rPr>
          <w:rFonts w:ascii="Arial" w:hAnsi="Arial" w:cs="Arial"/>
          <w:sz w:val="24"/>
          <w:szCs w:val="24"/>
        </w:rPr>
        <w:t>.)</w:t>
      </w:r>
    </w:p>
    <w:p w14:paraId="1465F7C0" w14:textId="77777777" w:rsidR="00700B99" w:rsidRPr="00BF600B" w:rsidRDefault="00700B99" w:rsidP="00A75171">
      <w:pPr>
        <w:spacing w:after="0" w:line="264" w:lineRule="auto"/>
        <w:rPr>
          <w:rFonts w:ascii="Arial" w:hAnsi="Arial" w:cs="Arial"/>
          <w:sz w:val="24"/>
          <w:szCs w:val="24"/>
        </w:rPr>
      </w:pPr>
    </w:p>
    <w:p w14:paraId="26DE30EE" w14:textId="77777777" w:rsidR="00F935C3" w:rsidRPr="008D3038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16"/>
          <w:szCs w:val="16"/>
        </w:rPr>
      </w:pPr>
    </w:p>
    <w:p w14:paraId="3507EC6F" w14:textId="77777777" w:rsidR="007D159C" w:rsidRPr="00BF600B" w:rsidRDefault="0004209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 xml:space="preserve">Sejmik </w:t>
      </w:r>
      <w:r w:rsidR="007D159C" w:rsidRPr="00BF600B">
        <w:rPr>
          <w:rFonts w:ascii="Arial" w:hAnsi="Arial" w:cs="Arial"/>
          <w:b/>
          <w:sz w:val="24"/>
          <w:szCs w:val="24"/>
        </w:rPr>
        <w:t xml:space="preserve">Województwa Podkarpackiego </w:t>
      </w:r>
    </w:p>
    <w:p w14:paraId="0C062D3A" w14:textId="77777777" w:rsidR="007D159C" w:rsidRPr="00BF600B" w:rsidRDefault="007D159C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uchwala co następuje:</w:t>
      </w:r>
    </w:p>
    <w:p w14:paraId="6401C7CF" w14:textId="77777777" w:rsidR="00F935C3" w:rsidRPr="00BF600B" w:rsidRDefault="00F935C3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</w:p>
    <w:p w14:paraId="335B43D1" w14:textId="10B08BD2" w:rsidR="00EE4785" w:rsidRPr="00BF600B" w:rsidRDefault="00EE4785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630126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1</w:t>
      </w:r>
    </w:p>
    <w:p w14:paraId="4F4566D1" w14:textId="77777777" w:rsidR="00FA2BAB" w:rsidRPr="008D3038" w:rsidRDefault="00FA2BAB" w:rsidP="00A75171">
      <w:pPr>
        <w:spacing w:after="0" w:line="264" w:lineRule="auto"/>
        <w:jc w:val="center"/>
        <w:rPr>
          <w:rFonts w:ascii="Arial" w:hAnsi="Arial" w:cs="Arial"/>
          <w:b/>
          <w:sz w:val="16"/>
          <w:szCs w:val="16"/>
        </w:rPr>
      </w:pPr>
    </w:p>
    <w:p w14:paraId="34863B1D" w14:textId="77777777" w:rsidR="009141AB" w:rsidRPr="00BF600B" w:rsidRDefault="00A91FC6" w:rsidP="00152DC6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Wyraża się wolę przystąpienia przez </w:t>
      </w:r>
      <w:r w:rsidR="00471E8C" w:rsidRPr="00BF600B">
        <w:rPr>
          <w:rFonts w:ascii="Arial" w:hAnsi="Arial" w:cs="Arial"/>
          <w:sz w:val="24"/>
          <w:szCs w:val="24"/>
        </w:rPr>
        <w:t>Województwo Podkarpackie/Podkarpacki Zespół Placówek Wojewódzkich w Rzeszowie</w:t>
      </w:r>
      <w:r w:rsidR="009141AB" w:rsidRPr="00BF600B">
        <w:rPr>
          <w:rFonts w:ascii="Arial" w:hAnsi="Arial" w:cs="Arial"/>
          <w:sz w:val="24"/>
          <w:szCs w:val="24"/>
        </w:rPr>
        <w:t xml:space="preserve"> do realizacji projektu</w:t>
      </w:r>
      <w:r w:rsidR="008C6A00" w:rsidRPr="00BF600B">
        <w:rPr>
          <w:rFonts w:ascii="Arial" w:hAnsi="Arial" w:cs="Arial"/>
          <w:sz w:val="24"/>
          <w:szCs w:val="24"/>
        </w:rPr>
        <w:t xml:space="preserve"> grantowego</w:t>
      </w:r>
      <w:r w:rsidR="009141AB" w:rsidRPr="00BF600B">
        <w:rPr>
          <w:rFonts w:ascii="Arial" w:hAnsi="Arial" w:cs="Arial"/>
          <w:sz w:val="24"/>
          <w:szCs w:val="24"/>
        </w:rPr>
        <w:t xml:space="preserve"> </w:t>
      </w:r>
      <w:r w:rsidR="00B9330E" w:rsidRPr="00BF600B">
        <w:rPr>
          <w:rFonts w:ascii="Arial" w:hAnsi="Arial" w:cs="Arial"/>
          <w:sz w:val="24"/>
          <w:szCs w:val="24"/>
        </w:rPr>
        <w:t>po</w:t>
      </w:r>
      <w:r w:rsidR="00B93422" w:rsidRPr="00BF600B">
        <w:rPr>
          <w:rFonts w:ascii="Arial" w:hAnsi="Arial" w:cs="Arial"/>
          <w:sz w:val="24"/>
          <w:szCs w:val="24"/>
        </w:rPr>
        <w:t>d</w:t>
      </w:r>
      <w:r w:rsidR="00B9330E" w:rsidRPr="00BF600B">
        <w:rPr>
          <w:rFonts w:ascii="Arial" w:hAnsi="Arial" w:cs="Arial"/>
          <w:sz w:val="24"/>
          <w:szCs w:val="24"/>
        </w:rPr>
        <w:t xml:space="preserve"> nazwą</w:t>
      </w:r>
      <w:r w:rsidR="009141AB" w:rsidRPr="00BF600B">
        <w:rPr>
          <w:rFonts w:ascii="Arial" w:hAnsi="Arial" w:cs="Arial"/>
          <w:b/>
          <w:sz w:val="24"/>
          <w:szCs w:val="24"/>
        </w:rPr>
        <w:t xml:space="preserve"> </w:t>
      </w:r>
      <w:r w:rsidR="003B3B10" w:rsidRPr="00D8631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„Zrównoważona żywność - od produkcji do konsumpcji</w:t>
      </w:r>
      <w:r w:rsidR="003B3B1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”</w:t>
      </w:r>
      <w:r w:rsidR="008C6A00" w:rsidRPr="00BF600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52DC6" w:rsidRPr="00152DC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realizowanego </w:t>
      </w:r>
      <w:r w:rsidR="003B3B10" w:rsidRPr="000E6026">
        <w:rPr>
          <w:rFonts w:ascii="Arial" w:eastAsia="Times New Roman" w:hAnsi="Arial" w:cs="Arial"/>
          <w:sz w:val="24"/>
          <w:szCs w:val="24"/>
          <w:lang w:eastAsia="pl-PL"/>
        </w:rPr>
        <w:t>w ramach</w:t>
      </w:r>
      <w:r w:rsidR="003B3B10">
        <w:rPr>
          <w:rFonts w:ascii="Arial" w:eastAsia="Times New Roman" w:hAnsi="Arial" w:cs="Arial"/>
          <w:sz w:val="24"/>
          <w:szCs w:val="24"/>
          <w:lang w:eastAsia="pl-PL"/>
        </w:rPr>
        <w:t xml:space="preserve"> programu</w:t>
      </w:r>
      <w:r w:rsidR="003B3B10" w:rsidRPr="00E16268">
        <w:t xml:space="preserve"> </w:t>
      </w:r>
      <w:r w:rsidR="003B3B10" w:rsidRPr="00E16268">
        <w:rPr>
          <w:rFonts w:ascii="Arial" w:eastAsia="Times New Roman" w:hAnsi="Arial" w:cs="Arial"/>
          <w:sz w:val="24"/>
          <w:szCs w:val="24"/>
          <w:lang w:eastAsia="pl-PL"/>
        </w:rPr>
        <w:t>Erasmus +</w:t>
      </w:r>
      <w:r w:rsidR="003B3B10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3B3B10" w:rsidRPr="00E162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B3B10" w:rsidRPr="000C4EC7">
        <w:rPr>
          <w:rFonts w:ascii="Arial" w:eastAsia="Times New Roman" w:hAnsi="Arial" w:cs="Arial"/>
          <w:sz w:val="24"/>
          <w:szCs w:val="24"/>
          <w:lang w:eastAsia="pl-PL"/>
        </w:rPr>
        <w:t>Akcji 2: Partnerstwa na małą skalę w sektorze kształcenia i szkolenia zawodowego (KA210-VET)</w:t>
      </w:r>
      <w:r w:rsidR="003B3B1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471E8C" w:rsidRPr="00BF600B">
        <w:rPr>
          <w:rFonts w:ascii="Arial" w:hAnsi="Arial" w:cs="Arial"/>
          <w:bCs/>
          <w:sz w:val="24"/>
          <w:szCs w:val="24"/>
        </w:rPr>
        <w:t xml:space="preserve">  </w:t>
      </w:r>
    </w:p>
    <w:p w14:paraId="1C96A38D" w14:textId="77777777" w:rsidR="009141AB" w:rsidRPr="00BF600B" w:rsidRDefault="009141AB" w:rsidP="00CA0BD3">
      <w:pPr>
        <w:pStyle w:val="Akapitzlist"/>
        <w:numPr>
          <w:ilvl w:val="0"/>
          <w:numId w:val="9"/>
        </w:numPr>
        <w:spacing w:before="120" w:after="120" w:line="264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 xml:space="preserve">Planowany termin realizacji projektu: od </w:t>
      </w:r>
      <w:r w:rsidR="008C6A00" w:rsidRPr="00BF600B">
        <w:rPr>
          <w:rFonts w:ascii="Arial" w:hAnsi="Arial" w:cs="Arial"/>
          <w:sz w:val="24"/>
          <w:szCs w:val="24"/>
        </w:rPr>
        <w:t xml:space="preserve">1 </w:t>
      </w:r>
      <w:r w:rsidR="003B3B10">
        <w:rPr>
          <w:rFonts w:ascii="Arial" w:hAnsi="Arial" w:cs="Arial"/>
          <w:sz w:val="24"/>
          <w:szCs w:val="24"/>
        </w:rPr>
        <w:t>stycznia</w:t>
      </w:r>
      <w:r w:rsidR="008C6A00" w:rsidRPr="00BF600B">
        <w:rPr>
          <w:rFonts w:ascii="Arial" w:hAnsi="Arial" w:cs="Arial"/>
          <w:sz w:val="24"/>
          <w:szCs w:val="24"/>
        </w:rPr>
        <w:t xml:space="preserve"> 202</w:t>
      </w:r>
      <w:r w:rsidR="000260A3">
        <w:rPr>
          <w:rFonts w:ascii="Arial" w:hAnsi="Arial" w:cs="Arial"/>
          <w:sz w:val="24"/>
          <w:szCs w:val="24"/>
        </w:rPr>
        <w:t>3</w:t>
      </w:r>
      <w:r w:rsidR="008C6A00" w:rsidRPr="00BF600B">
        <w:rPr>
          <w:rFonts w:ascii="Arial" w:hAnsi="Arial" w:cs="Arial"/>
          <w:sz w:val="24"/>
          <w:szCs w:val="24"/>
        </w:rPr>
        <w:t xml:space="preserve"> r. do </w:t>
      </w:r>
      <w:r w:rsidR="000260A3">
        <w:rPr>
          <w:rFonts w:ascii="Arial" w:hAnsi="Arial" w:cs="Arial"/>
          <w:sz w:val="24"/>
          <w:szCs w:val="24"/>
        </w:rPr>
        <w:t>1</w:t>
      </w:r>
      <w:r w:rsidR="008C6A00" w:rsidRPr="00BF600B">
        <w:rPr>
          <w:rFonts w:ascii="Arial" w:hAnsi="Arial" w:cs="Arial"/>
          <w:sz w:val="24"/>
          <w:szCs w:val="24"/>
        </w:rPr>
        <w:t xml:space="preserve"> </w:t>
      </w:r>
      <w:r w:rsidR="003B3B10">
        <w:rPr>
          <w:rFonts w:ascii="Arial" w:hAnsi="Arial" w:cs="Arial"/>
          <w:sz w:val="24"/>
          <w:szCs w:val="24"/>
        </w:rPr>
        <w:t>stycznia</w:t>
      </w:r>
      <w:r w:rsidR="008C6A00" w:rsidRPr="00BF600B">
        <w:rPr>
          <w:rFonts w:ascii="Arial" w:hAnsi="Arial" w:cs="Arial"/>
          <w:sz w:val="24"/>
          <w:szCs w:val="24"/>
        </w:rPr>
        <w:t xml:space="preserve"> 202</w:t>
      </w:r>
      <w:r w:rsidR="003B3B10">
        <w:rPr>
          <w:rFonts w:ascii="Arial" w:hAnsi="Arial" w:cs="Arial"/>
          <w:sz w:val="24"/>
          <w:szCs w:val="24"/>
        </w:rPr>
        <w:t>5</w:t>
      </w:r>
      <w:r w:rsidR="008C6A00" w:rsidRPr="00BF600B">
        <w:rPr>
          <w:rFonts w:ascii="Arial" w:hAnsi="Arial" w:cs="Arial"/>
          <w:sz w:val="24"/>
          <w:szCs w:val="24"/>
        </w:rPr>
        <w:t xml:space="preserve"> r.</w:t>
      </w:r>
    </w:p>
    <w:p w14:paraId="5A0D0DCC" w14:textId="77777777" w:rsidR="00552EB3" w:rsidRDefault="00552EB3" w:rsidP="00552EB3">
      <w:pPr>
        <w:pStyle w:val="Akapitzlist"/>
        <w:numPr>
          <w:ilvl w:val="0"/>
          <w:numId w:val="9"/>
        </w:numPr>
        <w:spacing w:after="0" w:line="264" w:lineRule="auto"/>
        <w:jc w:val="both"/>
        <w:rPr>
          <w:rFonts w:ascii="Arial" w:hAnsi="Arial" w:cs="Arial"/>
          <w:sz w:val="24"/>
          <w:szCs w:val="24"/>
        </w:rPr>
      </w:pPr>
      <w:r w:rsidRPr="00552EB3">
        <w:rPr>
          <w:rFonts w:ascii="Arial" w:hAnsi="Arial" w:cs="Arial"/>
          <w:sz w:val="24"/>
          <w:szCs w:val="24"/>
        </w:rPr>
        <w:t>Projekt realizowany będzie przez Województwo Podkarpackie/Podkarpacki Zespół Placówek Wojewódzkich w Rzeszowie w partnerstwie. Partner</w:t>
      </w:r>
      <w:r>
        <w:rPr>
          <w:rFonts w:ascii="Arial" w:hAnsi="Arial" w:cs="Arial"/>
          <w:sz w:val="24"/>
          <w:szCs w:val="24"/>
        </w:rPr>
        <w:t>ami projektu będą:</w:t>
      </w:r>
    </w:p>
    <w:p w14:paraId="41D72014" w14:textId="77777777" w:rsidR="00A8375F" w:rsidRPr="00A8375F" w:rsidRDefault="00A8375F" w:rsidP="00A8375F">
      <w:pPr>
        <w:pStyle w:val="Akapitzlist"/>
        <w:spacing w:after="0" w:line="264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A837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8375F">
        <w:rPr>
          <w:rFonts w:ascii="Arial" w:hAnsi="Arial" w:cs="Arial"/>
          <w:sz w:val="24"/>
          <w:szCs w:val="24"/>
        </w:rPr>
        <w:t>Casa</w:t>
      </w:r>
      <w:proofErr w:type="spellEnd"/>
      <w:r w:rsidRPr="00A837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8375F">
        <w:rPr>
          <w:rFonts w:ascii="Arial" w:hAnsi="Arial" w:cs="Arial"/>
          <w:sz w:val="24"/>
          <w:szCs w:val="24"/>
        </w:rPr>
        <w:t>Corpului</w:t>
      </w:r>
      <w:proofErr w:type="spellEnd"/>
      <w:r w:rsidRPr="00A837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8375F">
        <w:rPr>
          <w:rFonts w:ascii="Arial" w:hAnsi="Arial" w:cs="Arial"/>
          <w:sz w:val="24"/>
          <w:szCs w:val="24"/>
        </w:rPr>
        <w:t>Didactic</w:t>
      </w:r>
      <w:proofErr w:type="spellEnd"/>
      <w:r w:rsidRPr="00A8375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8375F">
        <w:rPr>
          <w:rFonts w:ascii="Arial" w:hAnsi="Arial" w:cs="Arial"/>
          <w:sz w:val="24"/>
          <w:szCs w:val="24"/>
        </w:rPr>
        <w:t>Judetului</w:t>
      </w:r>
      <w:proofErr w:type="spellEnd"/>
      <w:r w:rsidRPr="00A837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8375F">
        <w:rPr>
          <w:rFonts w:ascii="Arial" w:hAnsi="Arial" w:cs="Arial"/>
          <w:sz w:val="24"/>
          <w:szCs w:val="24"/>
        </w:rPr>
        <w:t>Bistrita-Nasaud</w:t>
      </w:r>
      <w:proofErr w:type="spellEnd"/>
      <w:r w:rsidRPr="00A8375F">
        <w:rPr>
          <w:rFonts w:ascii="Arial" w:hAnsi="Arial" w:cs="Arial"/>
          <w:sz w:val="24"/>
          <w:szCs w:val="24"/>
        </w:rPr>
        <w:t xml:space="preserve"> – Rumunia</w:t>
      </w:r>
    </w:p>
    <w:p w14:paraId="74F6785A" w14:textId="77777777" w:rsidR="00D079E5" w:rsidRPr="00607E65" w:rsidRDefault="00A8375F" w:rsidP="00A8375F">
      <w:pPr>
        <w:pStyle w:val="Akapitzlist"/>
        <w:spacing w:after="0" w:line="264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A8375F">
        <w:rPr>
          <w:rFonts w:ascii="Arial" w:hAnsi="Arial" w:cs="Arial"/>
          <w:sz w:val="24"/>
          <w:szCs w:val="24"/>
        </w:rPr>
        <w:t>Agrupamento</w:t>
      </w:r>
      <w:proofErr w:type="spellEnd"/>
      <w:r w:rsidRPr="00A8375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8375F">
        <w:rPr>
          <w:rFonts w:ascii="Arial" w:hAnsi="Arial" w:cs="Arial"/>
          <w:sz w:val="24"/>
          <w:szCs w:val="24"/>
        </w:rPr>
        <w:t>Escolas</w:t>
      </w:r>
      <w:proofErr w:type="spellEnd"/>
      <w:r w:rsidRPr="00A8375F">
        <w:rPr>
          <w:rFonts w:ascii="Arial" w:hAnsi="Arial" w:cs="Arial"/>
          <w:sz w:val="24"/>
          <w:szCs w:val="24"/>
        </w:rPr>
        <w:t xml:space="preserve"> Nuno </w:t>
      </w:r>
      <w:proofErr w:type="spellStart"/>
      <w:r w:rsidRPr="00A8375F">
        <w:rPr>
          <w:rFonts w:ascii="Arial" w:hAnsi="Arial" w:cs="Arial"/>
          <w:sz w:val="24"/>
          <w:szCs w:val="24"/>
        </w:rPr>
        <w:t>Álvares</w:t>
      </w:r>
      <w:proofErr w:type="spellEnd"/>
      <w:r w:rsidRPr="00A8375F">
        <w:rPr>
          <w:rFonts w:ascii="Arial" w:hAnsi="Arial" w:cs="Arial"/>
          <w:sz w:val="24"/>
          <w:szCs w:val="24"/>
        </w:rPr>
        <w:t xml:space="preserve"> - Portugalia</w:t>
      </w:r>
    </w:p>
    <w:p w14:paraId="2E7413C6" w14:textId="454C5CEC" w:rsidR="009F58CB" w:rsidRPr="00CA0BD3" w:rsidRDefault="005449FF" w:rsidP="00CA0BD3">
      <w:pPr>
        <w:pStyle w:val="Akapitzlist"/>
        <w:numPr>
          <w:ilvl w:val="0"/>
          <w:numId w:val="9"/>
        </w:num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A0BD3">
        <w:rPr>
          <w:rFonts w:ascii="Arial" w:hAnsi="Arial" w:cs="Arial"/>
          <w:sz w:val="24"/>
          <w:szCs w:val="24"/>
        </w:rPr>
        <w:t xml:space="preserve">Całkowita wartość projektu wyniesie </w:t>
      </w:r>
      <w:r w:rsidR="00A07454" w:rsidRPr="00CA0BD3">
        <w:rPr>
          <w:rFonts w:ascii="Arial" w:eastAsia="Times New Roman" w:hAnsi="Arial" w:cs="Arial"/>
          <w:sz w:val="24"/>
          <w:szCs w:val="24"/>
          <w:lang w:eastAsia="pl-PL"/>
        </w:rPr>
        <w:t>ok. </w:t>
      </w:r>
      <w:bookmarkStart w:id="1" w:name="OLE_LINK1"/>
      <w:r w:rsidR="003B3B10" w:rsidRPr="00CA0BD3">
        <w:rPr>
          <w:rFonts w:ascii="Arial" w:hAnsi="Arial" w:cs="Arial"/>
          <w:sz w:val="24"/>
          <w:szCs w:val="24"/>
        </w:rPr>
        <w:t>287</w:t>
      </w:r>
      <w:r w:rsidR="008C6A00" w:rsidRPr="00CA0BD3">
        <w:rPr>
          <w:rFonts w:ascii="Arial" w:hAnsi="Arial" w:cs="Arial"/>
          <w:sz w:val="24"/>
          <w:szCs w:val="24"/>
        </w:rPr>
        <w:t xml:space="preserve"> </w:t>
      </w:r>
      <w:r w:rsidR="003B3B10" w:rsidRPr="00CA0BD3">
        <w:rPr>
          <w:rFonts w:ascii="Arial" w:hAnsi="Arial" w:cs="Arial"/>
          <w:sz w:val="24"/>
          <w:szCs w:val="24"/>
        </w:rPr>
        <w:t>448</w:t>
      </w:r>
      <w:r w:rsidR="008C6A00" w:rsidRPr="00CA0BD3">
        <w:rPr>
          <w:rFonts w:ascii="Arial" w:hAnsi="Arial" w:cs="Arial"/>
          <w:sz w:val="24"/>
          <w:szCs w:val="24"/>
        </w:rPr>
        <w:t>,</w:t>
      </w:r>
      <w:r w:rsidR="000260A3" w:rsidRPr="00CA0BD3">
        <w:rPr>
          <w:rFonts w:ascii="Arial" w:hAnsi="Arial" w:cs="Arial"/>
          <w:sz w:val="24"/>
          <w:szCs w:val="24"/>
        </w:rPr>
        <w:t>0</w:t>
      </w:r>
      <w:r w:rsidR="006E2AD5" w:rsidRPr="00CA0BD3">
        <w:rPr>
          <w:rFonts w:ascii="Arial" w:hAnsi="Arial" w:cs="Arial"/>
          <w:sz w:val="24"/>
          <w:szCs w:val="24"/>
        </w:rPr>
        <w:t>0</w:t>
      </w:r>
      <w:bookmarkEnd w:id="1"/>
      <w:r w:rsidR="008C6A00" w:rsidRPr="00CA0BD3">
        <w:rPr>
          <w:rFonts w:ascii="Arial" w:hAnsi="Arial" w:cs="Arial"/>
          <w:sz w:val="24"/>
          <w:szCs w:val="24"/>
        </w:rPr>
        <w:t xml:space="preserve"> zł</w:t>
      </w:r>
      <w:r w:rsidR="005518E3" w:rsidRPr="00CA0BD3">
        <w:rPr>
          <w:rFonts w:ascii="Arial" w:hAnsi="Arial" w:cs="Arial"/>
          <w:sz w:val="24"/>
          <w:szCs w:val="24"/>
        </w:rPr>
        <w:t xml:space="preserve"> </w:t>
      </w:r>
      <w:r w:rsidRPr="00CA0BD3">
        <w:rPr>
          <w:rFonts w:ascii="Arial" w:hAnsi="Arial" w:cs="Arial"/>
          <w:sz w:val="24"/>
          <w:szCs w:val="24"/>
        </w:rPr>
        <w:t>(słownie</w:t>
      </w:r>
      <w:r w:rsidR="00B0666A" w:rsidRPr="00CA0BD3">
        <w:rPr>
          <w:rFonts w:ascii="Arial" w:hAnsi="Arial" w:cs="Arial"/>
          <w:sz w:val="24"/>
          <w:szCs w:val="24"/>
        </w:rPr>
        <w:t xml:space="preserve">: </w:t>
      </w:r>
      <w:r w:rsidR="000260A3" w:rsidRPr="00CA0BD3">
        <w:rPr>
          <w:rFonts w:ascii="Arial" w:hAnsi="Arial" w:cs="Arial"/>
          <w:sz w:val="24"/>
          <w:szCs w:val="24"/>
        </w:rPr>
        <w:t>dwieście</w:t>
      </w:r>
      <w:r w:rsidR="00222F2E" w:rsidRPr="00CA0BD3">
        <w:rPr>
          <w:rFonts w:ascii="Arial" w:hAnsi="Arial" w:cs="Arial"/>
          <w:sz w:val="24"/>
          <w:szCs w:val="24"/>
        </w:rPr>
        <w:t xml:space="preserve"> </w:t>
      </w:r>
      <w:r w:rsidR="009F58CB" w:rsidRPr="00CA0BD3">
        <w:rPr>
          <w:rFonts w:ascii="Arial" w:hAnsi="Arial" w:cs="Arial"/>
          <w:sz w:val="24"/>
          <w:szCs w:val="24"/>
        </w:rPr>
        <w:t>osiemdziesiąt siedem</w:t>
      </w:r>
      <w:r w:rsidR="006C0083" w:rsidRPr="00CA0BD3">
        <w:rPr>
          <w:rFonts w:ascii="Arial" w:hAnsi="Arial" w:cs="Arial"/>
          <w:sz w:val="24"/>
          <w:szCs w:val="24"/>
        </w:rPr>
        <w:t xml:space="preserve"> </w:t>
      </w:r>
      <w:r w:rsidR="001E19ED" w:rsidRPr="00CA0BD3">
        <w:rPr>
          <w:rFonts w:ascii="Arial" w:hAnsi="Arial" w:cs="Arial"/>
          <w:sz w:val="24"/>
          <w:szCs w:val="24"/>
        </w:rPr>
        <w:t>tysięcy</w:t>
      </w:r>
      <w:r w:rsidR="006E2AD5" w:rsidRPr="00CA0BD3">
        <w:rPr>
          <w:rFonts w:ascii="Arial" w:hAnsi="Arial" w:cs="Arial"/>
          <w:sz w:val="24"/>
          <w:szCs w:val="24"/>
        </w:rPr>
        <w:t xml:space="preserve"> </w:t>
      </w:r>
      <w:r w:rsidR="009F58CB" w:rsidRPr="00CA0BD3">
        <w:rPr>
          <w:rFonts w:ascii="Arial" w:hAnsi="Arial" w:cs="Arial"/>
          <w:sz w:val="24"/>
          <w:szCs w:val="24"/>
        </w:rPr>
        <w:t xml:space="preserve">czterysta czterdzieści osiem </w:t>
      </w:r>
      <w:r w:rsidR="001E19ED" w:rsidRPr="00CA0BD3">
        <w:rPr>
          <w:rFonts w:ascii="Arial" w:hAnsi="Arial" w:cs="Arial"/>
          <w:sz w:val="24"/>
          <w:szCs w:val="24"/>
        </w:rPr>
        <w:t>złotych</w:t>
      </w:r>
      <w:r w:rsidR="006C0083" w:rsidRPr="00CA0BD3">
        <w:rPr>
          <w:rFonts w:ascii="Arial" w:hAnsi="Arial" w:cs="Arial"/>
          <w:sz w:val="24"/>
          <w:szCs w:val="24"/>
        </w:rPr>
        <w:t xml:space="preserve"> </w:t>
      </w:r>
      <w:r w:rsidR="000260A3" w:rsidRPr="00CA0BD3">
        <w:rPr>
          <w:rFonts w:ascii="Arial" w:hAnsi="Arial" w:cs="Arial"/>
          <w:sz w:val="24"/>
          <w:szCs w:val="24"/>
        </w:rPr>
        <w:t>0</w:t>
      </w:r>
      <w:r w:rsidR="006E2AD5" w:rsidRPr="00CA0BD3">
        <w:rPr>
          <w:rFonts w:ascii="Arial" w:hAnsi="Arial" w:cs="Arial"/>
          <w:sz w:val="24"/>
          <w:szCs w:val="24"/>
        </w:rPr>
        <w:t>0</w:t>
      </w:r>
      <w:r w:rsidR="006C0083" w:rsidRPr="00CA0BD3">
        <w:rPr>
          <w:rFonts w:ascii="Arial" w:hAnsi="Arial" w:cs="Arial"/>
          <w:sz w:val="24"/>
          <w:szCs w:val="24"/>
        </w:rPr>
        <w:t>/100)</w:t>
      </w:r>
      <w:r w:rsidR="00032DB0" w:rsidRPr="00CA0BD3">
        <w:rPr>
          <w:rFonts w:ascii="Arial" w:hAnsi="Arial" w:cs="Arial"/>
          <w:sz w:val="24"/>
          <w:szCs w:val="24"/>
        </w:rPr>
        <w:t>,</w:t>
      </w:r>
      <w:r w:rsidRPr="00CA0BD3">
        <w:rPr>
          <w:rFonts w:ascii="Arial" w:hAnsi="Arial" w:cs="Arial"/>
          <w:sz w:val="24"/>
          <w:szCs w:val="24"/>
        </w:rPr>
        <w:t xml:space="preserve"> </w:t>
      </w:r>
      <w:r w:rsidR="009F58CB" w:rsidRPr="00CA0BD3">
        <w:rPr>
          <w:rFonts w:ascii="Arial" w:eastAsia="Times New Roman" w:hAnsi="Arial" w:cs="Arial"/>
          <w:sz w:val="24"/>
          <w:szCs w:val="24"/>
          <w:lang w:eastAsia="pl-PL"/>
        </w:rPr>
        <w:t>dofinansowanie 100%</w:t>
      </w:r>
      <w:r w:rsidR="004B7AC4">
        <w:rPr>
          <w:rFonts w:ascii="Arial" w:eastAsia="Times New Roman" w:hAnsi="Arial" w:cs="Arial"/>
          <w:sz w:val="24"/>
          <w:szCs w:val="24"/>
          <w:lang w:eastAsia="pl-PL"/>
        </w:rPr>
        <w:t xml:space="preserve"> UE</w:t>
      </w:r>
      <w:r w:rsidR="009F58CB" w:rsidRPr="00CA0BD3">
        <w:rPr>
          <w:rFonts w:ascii="Arial" w:eastAsia="Times New Roman" w:hAnsi="Arial" w:cs="Arial"/>
          <w:sz w:val="24"/>
          <w:szCs w:val="24"/>
          <w:lang w:eastAsia="pl-PL"/>
        </w:rPr>
        <w:t>, w tym:</w:t>
      </w:r>
    </w:p>
    <w:p w14:paraId="36276F2B" w14:textId="326BC136" w:rsidR="009F58CB" w:rsidRDefault="005325BF" w:rsidP="009F58CB">
      <w:pPr>
        <w:numPr>
          <w:ilvl w:val="0"/>
          <w:numId w:val="34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9F58CB"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akładana wartość dofinansowania dla partnera z Rumunii </w:t>
      </w:r>
      <w:r w:rsidR="009F58CB"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ok. </w:t>
      </w:r>
      <w:r w:rsidR="009F58CB">
        <w:rPr>
          <w:rFonts w:ascii="Arial" w:eastAsia="Times New Roman" w:hAnsi="Arial" w:cs="Arial"/>
          <w:sz w:val="24"/>
          <w:szCs w:val="24"/>
          <w:lang w:eastAsia="pl-PL"/>
        </w:rPr>
        <w:t>74</w:t>
      </w:r>
      <w:r w:rsidR="009F58CB"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F58CB">
        <w:rPr>
          <w:rFonts w:ascii="Arial" w:eastAsia="Times New Roman" w:hAnsi="Arial" w:cs="Arial"/>
          <w:sz w:val="24"/>
          <w:szCs w:val="24"/>
          <w:lang w:eastAsia="pl-PL"/>
        </w:rPr>
        <w:t>496</w:t>
      </w:r>
      <w:r w:rsidR="009F58CB" w:rsidRPr="004D15E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9F58CB">
        <w:rPr>
          <w:rFonts w:ascii="Arial" w:eastAsia="Times New Roman" w:hAnsi="Arial" w:cs="Arial"/>
          <w:sz w:val="24"/>
          <w:szCs w:val="24"/>
          <w:lang w:eastAsia="pl-PL"/>
        </w:rPr>
        <w:t>94</w:t>
      </w:r>
      <w:r w:rsidR="00D62B25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 w:rsidR="009F58CB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21E08F1A" w14:textId="62D9B142" w:rsidR="009F58CB" w:rsidRDefault="005325BF" w:rsidP="009F58CB">
      <w:pPr>
        <w:numPr>
          <w:ilvl w:val="0"/>
          <w:numId w:val="34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9F58CB" w:rsidRPr="002C3100">
        <w:rPr>
          <w:rFonts w:ascii="Arial" w:eastAsia="Times New Roman" w:hAnsi="Arial" w:cs="Arial"/>
          <w:sz w:val="24"/>
          <w:szCs w:val="24"/>
          <w:lang w:eastAsia="pl-PL"/>
        </w:rPr>
        <w:t>akładana</w:t>
      </w:r>
      <w:r w:rsidR="009F58CB" w:rsidRPr="005325BF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="009F58CB" w:rsidRPr="002C3100">
        <w:rPr>
          <w:rFonts w:ascii="Arial" w:eastAsia="Times New Roman" w:hAnsi="Arial" w:cs="Arial"/>
          <w:sz w:val="24"/>
          <w:szCs w:val="24"/>
          <w:lang w:eastAsia="pl-PL"/>
        </w:rPr>
        <w:t>wartość dofinansowania dla partnera z Portugalii</w:t>
      </w:r>
      <w:r w:rsidR="009F58C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7AC4">
        <w:rPr>
          <w:rFonts w:ascii="Arial" w:eastAsia="Times New Roman" w:hAnsi="Arial" w:cs="Arial"/>
          <w:sz w:val="24"/>
          <w:szCs w:val="24"/>
          <w:lang w:eastAsia="pl-PL"/>
        </w:rPr>
        <w:t>ok</w:t>
      </w:r>
      <w:r w:rsidR="004B7AC4" w:rsidRPr="005325BF">
        <w:rPr>
          <w:rFonts w:ascii="Arial" w:eastAsia="Times New Roman" w:hAnsi="Arial" w:cs="Arial"/>
          <w:sz w:val="16"/>
          <w:szCs w:val="16"/>
          <w:lang w:eastAsia="pl-PL"/>
        </w:rPr>
        <w:t>. </w:t>
      </w:r>
      <w:r w:rsidR="009F58CB">
        <w:rPr>
          <w:rFonts w:ascii="Arial" w:eastAsia="Times New Roman" w:hAnsi="Arial" w:cs="Arial"/>
          <w:sz w:val="24"/>
          <w:szCs w:val="24"/>
          <w:lang w:eastAsia="pl-PL"/>
        </w:rPr>
        <w:t>78</w:t>
      </w:r>
      <w:r w:rsidR="009F58CB"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F58CB">
        <w:rPr>
          <w:rFonts w:ascii="Arial" w:eastAsia="Times New Roman" w:hAnsi="Arial" w:cs="Arial"/>
          <w:sz w:val="24"/>
          <w:szCs w:val="24"/>
          <w:lang w:eastAsia="pl-PL"/>
        </w:rPr>
        <w:t>329</w:t>
      </w:r>
      <w:r w:rsidR="009F58CB" w:rsidRPr="004D15EA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9F58CB">
        <w:rPr>
          <w:rFonts w:ascii="Arial" w:eastAsia="Times New Roman" w:hAnsi="Arial" w:cs="Arial"/>
          <w:sz w:val="24"/>
          <w:szCs w:val="24"/>
          <w:lang w:eastAsia="pl-PL"/>
        </w:rPr>
        <w:t>58</w:t>
      </w:r>
      <w:r w:rsidR="009F58CB"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 zł</w:t>
      </w:r>
      <w:r w:rsidR="00D62B25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3EDEA10D" w14:textId="007DDE47" w:rsidR="009F58CB" w:rsidRDefault="009F58CB" w:rsidP="009F58CB">
      <w:pPr>
        <w:numPr>
          <w:ilvl w:val="0"/>
          <w:numId w:val="34"/>
        </w:numPr>
        <w:spacing w:after="0" w:line="264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F58CB">
        <w:rPr>
          <w:rFonts w:ascii="Arial" w:eastAsia="Times New Roman" w:hAnsi="Arial" w:cs="Arial"/>
          <w:b/>
          <w:sz w:val="24"/>
          <w:szCs w:val="24"/>
          <w:lang w:eastAsia="pl-PL"/>
        </w:rPr>
        <w:t>kwota wydatków dla Podkarpackiego Zespołu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Placówek Wojewódzkich w </w:t>
      </w:r>
      <w:r w:rsidRPr="009F58CB">
        <w:rPr>
          <w:rFonts w:ascii="Arial" w:eastAsia="Times New Roman" w:hAnsi="Arial" w:cs="Arial"/>
          <w:b/>
          <w:sz w:val="24"/>
          <w:szCs w:val="24"/>
          <w:lang w:eastAsia="pl-PL"/>
        </w:rPr>
        <w:t>Rzeszowie ok. 134 621,48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zł  </w:t>
      </w:r>
      <w:r w:rsidRPr="009F58CB">
        <w:rPr>
          <w:rFonts w:ascii="Arial" w:hAnsi="Arial" w:cs="Arial"/>
          <w:sz w:val="24"/>
          <w:szCs w:val="24"/>
        </w:rPr>
        <w:t xml:space="preserve">(słownie: </w:t>
      </w:r>
      <w:r>
        <w:rPr>
          <w:rFonts w:ascii="Arial" w:hAnsi="Arial" w:cs="Arial"/>
          <w:sz w:val="24"/>
          <w:szCs w:val="24"/>
        </w:rPr>
        <w:t xml:space="preserve">sto trzydzieści cztery tysiące sześćset dwadzieścia jeden </w:t>
      </w:r>
      <w:r w:rsidRPr="009F58CB">
        <w:rPr>
          <w:rFonts w:ascii="Arial" w:hAnsi="Arial" w:cs="Arial"/>
          <w:sz w:val="24"/>
          <w:szCs w:val="24"/>
        </w:rPr>
        <w:t xml:space="preserve">złotych </w:t>
      </w:r>
      <w:r>
        <w:rPr>
          <w:rFonts w:ascii="Arial" w:hAnsi="Arial" w:cs="Arial"/>
          <w:sz w:val="24"/>
          <w:szCs w:val="24"/>
        </w:rPr>
        <w:t>48</w:t>
      </w:r>
      <w:r w:rsidR="002B570B">
        <w:rPr>
          <w:rFonts w:ascii="Arial" w:hAnsi="Arial" w:cs="Arial"/>
          <w:sz w:val="24"/>
          <w:szCs w:val="24"/>
        </w:rPr>
        <w:t>/100)</w:t>
      </w:r>
      <w:r w:rsidRPr="008B199B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DD549EF" w14:textId="68FE9043" w:rsidR="00A07454" w:rsidRPr="00A07454" w:rsidRDefault="00A07454" w:rsidP="00A07454">
      <w:pPr>
        <w:pStyle w:val="Akapitzlist"/>
        <w:numPr>
          <w:ilvl w:val="0"/>
          <w:numId w:val="9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07454">
        <w:rPr>
          <w:rFonts w:ascii="Arial" w:eastAsia="Times New Roman" w:hAnsi="Arial" w:cs="Arial"/>
          <w:sz w:val="24"/>
          <w:szCs w:val="24"/>
          <w:lang w:eastAsia="pl-PL"/>
        </w:rPr>
        <w:t>Przewidywany koszt, jaki może ponieść Wojew</w:t>
      </w:r>
      <w:r w:rsidR="004B7AC4">
        <w:rPr>
          <w:rFonts w:ascii="Arial" w:eastAsia="Times New Roman" w:hAnsi="Arial" w:cs="Arial"/>
          <w:sz w:val="24"/>
          <w:szCs w:val="24"/>
          <w:lang w:eastAsia="pl-PL"/>
        </w:rPr>
        <w:t>ództwo Podkarpackie w związku z </w:t>
      </w:r>
      <w:r w:rsidRPr="00A07454">
        <w:rPr>
          <w:rFonts w:ascii="Arial" w:eastAsia="Times New Roman" w:hAnsi="Arial" w:cs="Arial"/>
          <w:sz w:val="24"/>
          <w:szCs w:val="24"/>
          <w:lang w:eastAsia="pl-PL"/>
        </w:rPr>
        <w:t xml:space="preserve">realizacją projektu: konieczność prefinansowania wydatków, stanowiących 20% dofinansowania, które zostaną zrefundowane w wysokości ok. </w:t>
      </w:r>
      <w:r w:rsidR="004B7AC4">
        <w:rPr>
          <w:rFonts w:ascii="Arial" w:eastAsia="Times New Roman" w:hAnsi="Arial" w:cs="Arial"/>
          <w:sz w:val="24"/>
          <w:szCs w:val="24"/>
          <w:lang w:eastAsia="pl-PL"/>
        </w:rPr>
        <w:t>57</w:t>
      </w:r>
      <w:r w:rsidRPr="00A0745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7AC4">
        <w:rPr>
          <w:rFonts w:ascii="Arial" w:eastAsia="Times New Roman" w:hAnsi="Arial" w:cs="Arial"/>
          <w:sz w:val="24"/>
          <w:szCs w:val="24"/>
          <w:lang w:eastAsia="pl-PL"/>
        </w:rPr>
        <w:t>489</w:t>
      </w:r>
      <w:r w:rsidRPr="00A0745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4B7AC4">
        <w:rPr>
          <w:rFonts w:ascii="Arial" w:eastAsia="Times New Roman" w:hAnsi="Arial" w:cs="Arial"/>
          <w:sz w:val="24"/>
          <w:szCs w:val="24"/>
          <w:lang w:eastAsia="pl-PL"/>
        </w:rPr>
        <w:t>60</w:t>
      </w:r>
      <w:r w:rsidRPr="00A07454">
        <w:rPr>
          <w:rFonts w:ascii="Arial" w:eastAsia="Times New Roman" w:hAnsi="Arial" w:cs="Arial"/>
          <w:sz w:val="24"/>
          <w:szCs w:val="24"/>
          <w:lang w:eastAsia="pl-PL"/>
        </w:rPr>
        <w:t xml:space="preserve"> zł (słownie: </w:t>
      </w:r>
      <w:r w:rsidR="00C66D82">
        <w:rPr>
          <w:rFonts w:ascii="Arial" w:eastAsia="Times New Roman" w:hAnsi="Arial" w:cs="Arial"/>
          <w:sz w:val="24"/>
          <w:szCs w:val="24"/>
          <w:lang w:eastAsia="pl-PL"/>
        </w:rPr>
        <w:t>pięćdziesiąt siedem tysięcy</w:t>
      </w:r>
      <w:r w:rsidRPr="00A07454">
        <w:rPr>
          <w:rFonts w:ascii="Arial" w:eastAsia="Times New Roman" w:hAnsi="Arial" w:cs="Arial"/>
          <w:sz w:val="24"/>
          <w:szCs w:val="24"/>
          <w:lang w:eastAsia="pl-PL"/>
        </w:rPr>
        <w:t xml:space="preserve"> czterysta osiemdziesiąt </w:t>
      </w:r>
      <w:r w:rsidR="00C66D82">
        <w:rPr>
          <w:rFonts w:ascii="Arial" w:eastAsia="Times New Roman" w:hAnsi="Arial" w:cs="Arial"/>
          <w:sz w:val="24"/>
          <w:szCs w:val="24"/>
          <w:lang w:eastAsia="pl-PL"/>
        </w:rPr>
        <w:t>dziewięć</w:t>
      </w:r>
      <w:r w:rsidRPr="00A07454">
        <w:rPr>
          <w:rFonts w:ascii="Arial" w:eastAsia="Times New Roman" w:hAnsi="Arial" w:cs="Arial"/>
          <w:sz w:val="24"/>
          <w:szCs w:val="24"/>
          <w:lang w:eastAsia="pl-PL"/>
        </w:rPr>
        <w:t xml:space="preserve"> złotych </w:t>
      </w:r>
      <w:r w:rsidR="00C66D82">
        <w:rPr>
          <w:rFonts w:ascii="Arial" w:eastAsia="Times New Roman" w:hAnsi="Arial" w:cs="Arial"/>
          <w:sz w:val="24"/>
          <w:szCs w:val="24"/>
          <w:lang w:eastAsia="pl-PL"/>
        </w:rPr>
        <w:t>60</w:t>
      </w:r>
      <w:r w:rsidRPr="00A07454">
        <w:rPr>
          <w:rFonts w:ascii="Arial" w:eastAsia="Times New Roman" w:hAnsi="Arial" w:cs="Arial"/>
          <w:sz w:val="24"/>
          <w:szCs w:val="24"/>
          <w:lang w:eastAsia="pl-PL"/>
        </w:rPr>
        <w:t>/100).</w:t>
      </w:r>
    </w:p>
    <w:p w14:paraId="7A824A56" w14:textId="77777777" w:rsidR="009141AB" w:rsidRPr="00BF600B" w:rsidRDefault="009141AB" w:rsidP="00C66D82">
      <w:pPr>
        <w:pStyle w:val="Akapitzlist"/>
        <w:numPr>
          <w:ilvl w:val="0"/>
          <w:numId w:val="9"/>
        </w:numPr>
        <w:spacing w:after="0" w:line="264" w:lineRule="auto"/>
        <w:ind w:left="425" w:hanging="357"/>
        <w:jc w:val="both"/>
        <w:rPr>
          <w:rFonts w:ascii="Arial" w:hAnsi="Arial" w:cs="Arial"/>
          <w:sz w:val="24"/>
          <w:szCs w:val="24"/>
        </w:rPr>
      </w:pPr>
      <w:r w:rsidRPr="00607E65">
        <w:rPr>
          <w:rFonts w:ascii="Arial" w:hAnsi="Arial" w:cs="Arial"/>
          <w:sz w:val="24"/>
          <w:szCs w:val="24"/>
        </w:rPr>
        <w:t>Szczegółowy podział zadań w ramach projektu i ich finansowania określa wniosek</w:t>
      </w:r>
      <w:r w:rsidRPr="00BF600B">
        <w:rPr>
          <w:rFonts w:ascii="Arial" w:hAnsi="Arial" w:cs="Arial"/>
          <w:sz w:val="24"/>
          <w:szCs w:val="24"/>
        </w:rPr>
        <w:t xml:space="preserve"> </w:t>
      </w:r>
      <w:r w:rsidR="001B609A" w:rsidRPr="00BF600B">
        <w:rPr>
          <w:rFonts w:ascii="Arial" w:hAnsi="Arial" w:cs="Arial"/>
          <w:sz w:val="24"/>
          <w:szCs w:val="24"/>
        </w:rPr>
        <w:t xml:space="preserve">o </w:t>
      </w:r>
      <w:r w:rsidR="004B7AC4">
        <w:rPr>
          <w:rFonts w:ascii="Arial" w:hAnsi="Arial" w:cs="Arial"/>
          <w:sz w:val="24"/>
          <w:szCs w:val="24"/>
        </w:rPr>
        <w:t>dofinansowanie projektu</w:t>
      </w:r>
      <w:r w:rsidRPr="00BF600B">
        <w:rPr>
          <w:rFonts w:ascii="Arial" w:hAnsi="Arial" w:cs="Arial"/>
          <w:sz w:val="24"/>
          <w:szCs w:val="24"/>
        </w:rPr>
        <w:t xml:space="preserve">. </w:t>
      </w:r>
    </w:p>
    <w:p w14:paraId="736AB076" w14:textId="35762685" w:rsidR="009141AB" w:rsidRPr="00BF600B" w:rsidRDefault="009141AB" w:rsidP="008D3038">
      <w:pPr>
        <w:spacing w:after="12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</w:t>
      </w:r>
      <w:r w:rsidR="00630126">
        <w:rPr>
          <w:rFonts w:ascii="Arial" w:hAnsi="Arial" w:cs="Arial"/>
          <w:b/>
          <w:sz w:val="24"/>
          <w:szCs w:val="24"/>
        </w:rPr>
        <w:t xml:space="preserve"> </w:t>
      </w:r>
      <w:r w:rsidRPr="00BF600B">
        <w:rPr>
          <w:rFonts w:ascii="Arial" w:hAnsi="Arial" w:cs="Arial"/>
          <w:b/>
          <w:sz w:val="24"/>
          <w:szCs w:val="24"/>
        </w:rPr>
        <w:t>2</w:t>
      </w:r>
    </w:p>
    <w:p w14:paraId="5F009C5F" w14:textId="77777777" w:rsidR="009141AB" w:rsidRPr="00BF600B" w:rsidRDefault="009141AB" w:rsidP="008D3038">
      <w:pPr>
        <w:spacing w:after="0" w:line="264" w:lineRule="auto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357BCBF1" w14:textId="77777777" w:rsidR="009141AB" w:rsidRPr="008D3038" w:rsidRDefault="009141AB" w:rsidP="00A75171">
      <w:pPr>
        <w:spacing w:after="0" w:line="264" w:lineRule="auto"/>
        <w:rPr>
          <w:rFonts w:ascii="Arial" w:hAnsi="Arial" w:cs="Arial"/>
          <w:sz w:val="16"/>
          <w:szCs w:val="16"/>
        </w:rPr>
      </w:pPr>
    </w:p>
    <w:p w14:paraId="694BB7D0" w14:textId="77777777" w:rsidR="009141AB" w:rsidRPr="00BF600B" w:rsidRDefault="009141AB" w:rsidP="008D3038">
      <w:pPr>
        <w:spacing w:after="6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BF600B">
        <w:rPr>
          <w:rFonts w:ascii="Arial" w:hAnsi="Arial" w:cs="Arial"/>
          <w:b/>
          <w:sz w:val="24"/>
          <w:szCs w:val="24"/>
        </w:rPr>
        <w:t>§ 3</w:t>
      </w:r>
    </w:p>
    <w:p w14:paraId="18D7898C" w14:textId="77777777" w:rsidR="009141AB" w:rsidRPr="00BF600B" w:rsidRDefault="009141AB" w:rsidP="00A75171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r w:rsidRPr="00BF600B">
        <w:rPr>
          <w:rFonts w:ascii="Arial" w:hAnsi="Arial" w:cs="Arial"/>
          <w:sz w:val="24"/>
          <w:szCs w:val="24"/>
        </w:rPr>
        <w:t>Uchwała wchodzi w życie z dniem podjęcia.</w:t>
      </w:r>
    </w:p>
    <w:p w14:paraId="1FC47150" w14:textId="77777777" w:rsidR="009141AB" w:rsidRDefault="009141AB" w:rsidP="00A75171">
      <w:pPr>
        <w:spacing w:line="264" w:lineRule="auto"/>
        <w:jc w:val="center"/>
        <w:rPr>
          <w:rFonts w:ascii="Arial" w:hAnsi="Arial" w:cs="Arial"/>
          <w:b/>
          <w:sz w:val="23"/>
          <w:szCs w:val="23"/>
          <w:u w:val="single"/>
        </w:rPr>
      </w:pPr>
    </w:p>
    <w:p w14:paraId="3043EB21" w14:textId="77777777" w:rsidR="00C66D82" w:rsidRDefault="00C66D82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9F66E59" w14:textId="77777777" w:rsidR="00E664FE" w:rsidRDefault="00E664FE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44159">
        <w:rPr>
          <w:rFonts w:ascii="Arial" w:hAnsi="Arial" w:cs="Arial"/>
          <w:b/>
          <w:sz w:val="24"/>
          <w:szCs w:val="24"/>
          <w:u w:val="single"/>
        </w:rPr>
        <w:t>Uzasadnienie:</w:t>
      </w:r>
    </w:p>
    <w:p w14:paraId="2DF436CE" w14:textId="77777777" w:rsidR="00F7402A" w:rsidRPr="00B44159" w:rsidRDefault="00F7402A" w:rsidP="00A75171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CE75AF3" w14:textId="77777777" w:rsidR="004D2395" w:rsidRPr="00FA4BB5" w:rsidRDefault="004D2395" w:rsidP="004D2395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</w:p>
    <w:p w14:paraId="2298D526" w14:textId="77777777" w:rsidR="00F710D5" w:rsidRDefault="00F710D5" w:rsidP="00F710D5">
      <w:pPr>
        <w:spacing w:after="0" w:line="264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W związku z ogłoszonym </w:t>
      </w:r>
      <w:r w:rsidRPr="000F6225">
        <w:rPr>
          <w:rFonts w:ascii="Arial" w:eastAsia="Times New Roman" w:hAnsi="Arial" w:cs="Arial"/>
          <w:sz w:val="24"/>
          <w:szCs w:val="24"/>
          <w:lang w:eastAsia="pl-PL"/>
        </w:rPr>
        <w:t>przez Fundację Rozw</w:t>
      </w:r>
      <w:r>
        <w:rPr>
          <w:rFonts w:ascii="Arial" w:eastAsia="Times New Roman" w:hAnsi="Arial" w:cs="Arial"/>
          <w:sz w:val="24"/>
          <w:szCs w:val="24"/>
          <w:lang w:eastAsia="pl-PL"/>
        </w:rPr>
        <w:t>oju Systemu Edukacji w </w:t>
      </w:r>
      <w:r w:rsidRPr="000F6225">
        <w:rPr>
          <w:rFonts w:ascii="Arial" w:eastAsia="Times New Roman" w:hAnsi="Arial" w:cs="Arial"/>
          <w:sz w:val="24"/>
          <w:szCs w:val="24"/>
          <w:lang w:eastAsia="pl-PL"/>
        </w:rPr>
        <w:t>Warszawie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naborem wniosków </w:t>
      </w:r>
      <w:r w:rsidRPr="000E6026">
        <w:rPr>
          <w:rFonts w:ascii="Arial" w:eastAsia="Times New Roman" w:hAnsi="Arial" w:cs="Arial"/>
          <w:sz w:val="24"/>
          <w:szCs w:val="24"/>
          <w:lang w:eastAsia="pl-PL"/>
        </w:rPr>
        <w:t>w ramach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programu</w:t>
      </w:r>
      <w:r w:rsidRPr="00E16268">
        <w:t xml:space="preserve"> </w:t>
      </w:r>
      <w:r w:rsidRPr="00E16268">
        <w:rPr>
          <w:rFonts w:ascii="Arial" w:eastAsia="Times New Roman" w:hAnsi="Arial" w:cs="Arial"/>
          <w:sz w:val="24"/>
          <w:szCs w:val="24"/>
          <w:lang w:eastAsia="pl-PL"/>
        </w:rPr>
        <w:t>Erasmus +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E1626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C4EC7">
        <w:rPr>
          <w:rFonts w:ascii="Arial" w:eastAsia="Times New Roman" w:hAnsi="Arial" w:cs="Arial"/>
          <w:sz w:val="24"/>
          <w:szCs w:val="24"/>
          <w:lang w:eastAsia="pl-PL"/>
        </w:rPr>
        <w:t>Akcji 2: Partnerstwa na małą skalę w sektorze kształcenia i szkolenia zawodowego (KA210-VET)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Podkarpacki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Zespół Placówek Wojewódzkich w 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>Rz</w:t>
      </w:r>
      <w:r>
        <w:rPr>
          <w:rFonts w:ascii="Arial" w:eastAsia="Times New Roman" w:hAnsi="Arial" w:cs="Arial"/>
          <w:sz w:val="24"/>
          <w:szCs w:val="24"/>
          <w:lang w:eastAsia="pl-PL"/>
        </w:rPr>
        <w:t>eszowie zwrócił się z  prośbą o 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wyrażenie zgody na przystąpienie do realizacji projektu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pn. </w:t>
      </w:r>
      <w:r w:rsidRPr="007A183C">
        <w:rPr>
          <w:rFonts w:ascii="Arial" w:eastAsia="Times New Roman" w:hAnsi="Arial" w:cs="Arial"/>
          <w:b/>
          <w:sz w:val="24"/>
          <w:szCs w:val="24"/>
          <w:lang w:eastAsia="pl-PL"/>
        </w:rPr>
        <w:t>„Zrównoważona żywność - od produkcji do konsumpcji”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oraz udzielenie pełnomocnictwa do opracowania, podpisania i złożeni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A0167">
        <w:rPr>
          <w:rFonts w:ascii="Arial" w:eastAsia="Times New Roman" w:hAnsi="Arial" w:cs="Arial"/>
          <w:sz w:val="24"/>
          <w:szCs w:val="24"/>
          <w:lang w:eastAsia="pl-PL"/>
        </w:rPr>
        <w:t>przez Podkarpacki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Zespół Placówek Wojewódzkich w </w:t>
      </w:r>
      <w:r w:rsidRPr="00CA0167">
        <w:rPr>
          <w:rFonts w:ascii="Arial" w:eastAsia="Times New Roman" w:hAnsi="Arial" w:cs="Arial"/>
          <w:sz w:val="24"/>
          <w:szCs w:val="24"/>
          <w:lang w:eastAsia="pl-PL"/>
        </w:rPr>
        <w:t xml:space="preserve">Rzeszowie </w:t>
      </w:r>
      <w:r w:rsidRPr="00F238B2">
        <w:rPr>
          <w:rFonts w:ascii="Arial" w:eastAsia="Times New Roman" w:hAnsi="Arial" w:cs="Arial"/>
          <w:sz w:val="24"/>
          <w:szCs w:val="24"/>
          <w:lang w:eastAsia="pl-PL"/>
        </w:rPr>
        <w:t xml:space="preserve">wniosku w ramach ogłoszonego konkursu. </w:t>
      </w:r>
    </w:p>
    <w:p w14:paraId="5C35E779" w14:textId="45CB8E77" w:rsidR="00F710D5" w:rsidRDefault="00F710D5" w:rsidP="001D2FA5">
      <w:p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C4EC7">
        <w:rPr>
          <w:rFonts w:ascii="Arial" w:eastAsia="Times New Roman" w:hAnsi="Arial" w:cs="Arial"/>
          <w:sz w:val="24"/>
          <w:szCs w:val="24"/>
          <w:lang w:eastAsia="pl-PL"/>
        </w:rPr>
        <w:t>Głównym celem projektu jest promowanie zrównoważonej żywności w kierunku zrównoważonego rozwoju oraz przeciwdziałanie zmianom klimatu. Uczestnicy projektu podniosą swoje kompetencj</w:t>
      </w:r>
      <w:r w:rsidR="00EC4CFD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C4EC7">
        <w:rPr>
          <w:rFonts w:ascii="Arial" w:eastAsia="Times New Roman" w:hAnsi="Arial" w:cs="Arial"/>
          <w:sz w:val="24"/>
          <w:szCs w:val="24"/>
          <w:lang w:eastAsia="pl-PL"/>
        </w:rPr>
        <w:t xml:space="preserve"> na rzecz zrównoważonego rozwoju </w:t>
      </w:r>
      <w:r w:rsidR="00C66D82">
        <w:rPr>
          <w:rFonts w:ascii="Arial" w:eastAsia="Times New Roman" w:hAnsi="Arial" w:cs="Arial"/>
          <w:sz w:val="24"/>
          <w:szCs w:val="24"/>
          <w:lang w:eastAsia="pl-PL"/>
        </w:rPr>
        <w:t>co</w:t>
      </w:r>
      <w:r w:rsidRPr="000C4EC7">
        <w:rPr>
          <w:rFonts w:ascii="Arial" w:eastAsia="Times New Roman" w:hAnsi="Arial" w:cs="Arial"/>
          <w:sz w:val="24"/>
          <w:szCs w:val="24"/>
          <w:lang w:eastAsia="pl-PL"/>
        </w:rPr>
        <w:t xml:space="preserve"> wspomoże uatrakcyjnienie kształcenia zawodowego oraz pozwoli na wymianę doświadczeń edukacyjnych. Wypracowane rezultaty wspomogą szkoły w rozwoju edukacji ekologicznej w zakresie zrównoważonej żywności.</w:t>
      </w:r>
    </w:p>
    <w:p w14:paraId="1AFDF08A" w14:textId="77777777" w:rsidR="00F710D5" w:rsidRPr="000E6026" w:rsidRDefault="00F710D5" w:rsidP="00F710D5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E6026">
        <w:rPr>
          <w:rFonts w:ascii="Arial" w:eastAsia="Times New Roman" w:hAnsi="Arial" w:cs="Arial"/>
          <w:sz w:val="24"/>
          <w:szCs w:val="24"/>
          <w:lang w:eastAsia="pl-PL"/>
        </w:rPr>
        <w:t xml:space="preserve">Projekt zakłada cele, które zostaną osiągnięte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0E6026">
        <w:rPr>
          <w:rFonts w:ascii="Arial" w:eastAsia="Times New Roman" w:hAnsi="Arial" w:cs="Arial"/>
          <w:sz w:val="24"/>
          <w:szCs w:val="24"/>
          <w:lang w:eastAsia="pl-PL"/>
        </w:rPr>
        <w:t xml:space="preserve">rzekazanie uczestnikom wiedzy dotyczącej:  </w:t>
      </w:r>
    </w:p>
    <w:p w14:paraId="1B01A0F9" w14:textId="77777777" w:rsidR="00F710D5" w:rsidRPr="00D4352E" w:rsidRDefault="00F710D5" w:rsidP="00F710D5">
      <w:pPr>
        <w:numPr>
          <w:ilvl w:val="0"/>
          <w:numId w:val="35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trzech wymiarów zrównoważonego rozwoju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- gospodarczego, społecznego i </w:t>
      </w:r>
      <w:r w:rsidRPr="00D4352E">
        <w:rPr>
          <w:rFonts w:ascii="Arial" w:eastAsia="Times New Roman" w:hAnsi="Arial" w:cs="Arial"/>
          <w:sz w:val="24"/>
          <w:szCs w:val="24"/>
          <w:lang w:eastAsia="pl-PL"/>
        </w:rPr>
        <w:t>środowiskowego;</w:t>
      </w:r>
    </w:p>
    <w:p w14:paraId="288924D5" w14:textId="77777777" w:rsidR="00F710D5" w:rsidRPr="00D4352E" w:rsidRDefault="00F710D5" w:rsidP="00F710D5">
      <w:pPr>
        <w:numPr>
          <w:ilvl w:val="0"/>
          <w:numId w:val="35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wymagań prawnych nie tylko związanych z produkcją żywności ekologicznej ale także w kontekście jej bezpieczeństwa zdrowotnego w całym łańcuchu produkcji, przetwarzania i dystrybucji;</w:t>
      </w:r>
    </w:p>
    <w:p w14:paraId="3056D7F2" w14:textId="77777777" w:rsidR="00F710D5" w:rsidRPr="00D4352E" w:rsidRDefault="00F710D5" w:rsidP="00F710D5">
      <w:pPr>
        <w:numPr>
          <w:ilvl w:val="0"/>
          <w:numId w:val="35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edukacji ekologicznej w szkołach w zakresie zrównoważonej żywności;</w:t>
      </w:r>
    </w:p>
    <w:p w14:paraId="0EA72D38" w14:textId="77777777" w:rsidR="00F710D5" w:rsidRPr="00D4352E" w:rsidRDefault="00F710D5" w:rsidP="00F710D5">
      <w:pPr>
        <w:numPr>
          <w:ilvl w:val="0"/>
          <w:numId w:val="35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wdrożenia</w:t>
      </w:r>
      <w:r w:rsidRPr="00D4352E">
        <w:rPr>
          <w:rFonts w:ascii="Arial" w:eastAsia="Times New Roman" w:hAnsi="Arial" w:cs="Arial"/>
          <w:sz w:val="24"/>
          <w:szCs w:val="24"/>
          <w:lang w:eastAsia="pl-PL"/>
        </w:rPr>
        <w:t xml:space="preserve"> innowacyjnych strategii/metod oraz narzędzi edukacyjnych służących podniesieniu jakości i atrakcyjności kształcenia;</w:t>
      </w:r>
    </w:p>
    <w:p w14:paraId="3E7E69B4" w14:textId="77777777" w:rsidR="00F710D5" w:rsidRPr="00D4352E" w:rsidRDefault="00F710D5" w:rsidP="00F710D5">
      <w:pPr>
        <w:numPr>
          <w:ilvl w:val="0"/>
          <w:numId w:val="35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doświadczeń w obszarze stosowania innowacji pedagogicznych;</w:t>
      </w:r>
    </w:p>
    <w:p w14:paraId="12A9E640" w14:textId="77777777" w:rsidR="00F710D5" w:rsidRPr="00D4352E" w:rsidRDefault="00F710D5" w:rsidP="00F710D5">
      <w:pPr>
        <w:numPr>
          <w:ilvl w:val="0"/>
          <w:numId w:val="35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rozwoju kompetencji i umiejętności w zakresie przeciwdziałania zmianom klimatu;</w:t>
      </w:r>
    </w:p>
    <w:p w14:paraId="1AF2E025" w14:textId="77777777" w:rsidR="00F710D5" w:rsidRPr="00D4352E" w:rsidRDefault="00F710D5" w:rsidP="00F710D5">
      <w:pPr>
        <w:numPr>
          <w:ilvl w:val="0"/>
          <w:numId w:val="35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świadomości ekologicznej uczestników projektu;</w:t>
      </w:r>
    </w:p>
    <w:p w14:paraId="728DBC70" w14:textId="77777777" w:rsidR="00F710D5" w:rsidRPr="00D4352E" w:rsidRDefault="00F710D5" w:rsidP="00F710D5">
      <w:pPr>
        <w:numPr>
          <w:ilvl w:val="0"/>
          <w:numId w:val="35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 xml:space="preserve">kształcenia interkulturalnego i wielokulturowego. </w:t>
      </w:r>
    </w:p>
    <w:p w14:paraId="4282FC17" w14:textId="77777777" w:rsidR="00F710D5" w:rsidRDefault="00F710D5" w:rsidP="00F710D5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0DCB4F" w14:textId="77777777" w:rsidR="00F710D5" w:rsidRPr="00D4352E" w:rsidRDefault="00F710D5" w:rsidP="00F710D5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Grupami docelowymi projektu będą nauczyciele z instytucji oświatowych z Polski, Rumunii i Portugalii.</w:t>
      </w:r>
    </w:p>
    <w:p w14:paraId="4A3D5E14" w14:textId="77777777" w:rsidR="00F710D5" w:rsidRPr="00D4352E" w:rsidRDefault="00F710D5" w:rsidP="00F710D5">
      <w:pPr>
        <w:numPr>
          <w:ilvl w:val="0"/>
          <w:numId w:val="36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Nauczyciele konsultanci z Podkarpackiego Zespołu Placówek Wojewódzkich/ Podkarpackie Centrum Edukacji Nauczycieli w Rzeszowie (lider projektu).</w:t>
      </w:r>
    </w:p>
    <w:p w14:paraId="2F4F10F0" w14:textId="77777777" w:rsidR="00F710D5" w:rsidRPr="00D4352E" w:rsidRDefault="00F710D5" w:rsidP="00F710D5">
      <w:pPr>
        <w:numPr>
          <w:ilvl w:val="0"/>
          <w:numId w:val="36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Nauczyciele z Rumunii.</w:t>
      </w:r>
    </w:p>
    <w:p w14:paraId="0749A1B4" w14:textId="01642E35" w:rsidR="00F710D5" w:rsidRPr="00D4352E" w:rsidRDefault="00F710D5" w:rsidP="00F710D5">
      <w:pPr>
        <w:numPr>
          <w:ilvl w:val="0"/>
          <w:numId w:val="36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Nauczyciele z Portugali</w:t>
      </w:r>
      <w:r w:rsidR="00C06DFB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D4352E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ECD3A0D" w14:textId="77777777" w:rsidR="00F710D5" w:rsidRPr="00D4352E" w:rsidRDefault="00F710D5" w:rsidP="00F710D5">
      <w:pPr>
        <w:numPr>
          <w:ilvl w:val="0"/>
          <w:numId w:val="36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Dyrektorzy i nauczyciele podkarpackich szkół prowadzących kształcenie zawodowe na kierunkach związanych z produkcją, przetwarzaniem i konsumpcją żywności.</w:t>
      </w:r>
    </w:p>
    <w:p w14:paraId="1238DF64" w14:textId="77777777" w:rsidR="00F710D5" w:rsidRDefault="00F710D5" w:rsidP="00F710D5">
      <w:pPr>
        <w:numPr>
          <w:ilvl w:val="0"/>
          <w:numId w:val="36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4352E">
        <w:rPr>
          <w:rFonts w:ascii="Arial" w:eastAsia="Times New Roman" w:hAnsi="Arial" w:cs="Arial"/>
          <w:sz w:val="24"/>
          <w:szCs w:val="24"/>
          <w:lang w:eastAsia="pl-PL"/>
        </w:rPr>
        <w:t>Wszyscy chętni nauczyciele z Polski, Rumunii i Portu</w:t>
      </w:r>
      <w:r>
        <w:rPr>
          <w:rFonts w:ascii="Arial" w:eastAsia="Times New Roman" w:hAnsi="Arial" w:cs="Arial"/>
          <w:sz w:val="24"/>
          <w:szCs w:val="24"/>
          <w:lang w:eastAsia="pl-PL"/>
        </w:rPr>
        <w:t>galii, którzy chcą skorzystać z </w:t>
      </w:r>
      <w:r w:rsidRPr="00D4352E">
        <w:rPr>
          <w:rFonts w:ascii="Arial" w:eastAsia="Times New Roman" w:hAnsi="Arial" w:cs="Arial"/>
          <w:sz w:val="24"/>
          <w:szCs w:val="24"/>
          <w:lang w:eastAsia="pl-PL"/>
        </w:rPr>
        <w:t>wypracowanych rezultatów projektu, po zapoznaniu się z nimi i wdrożeniu u siebie przygotowanych rozwiązań, poprzez materiały udostępnione na stronach internetowych i w mediach społecznościowych partnerów projektu.</w:t>
      </w:r>
    </w:p>
    <w:p w14:paraId="2ADEAA90" w14:textId="77777777" w:rsidR="00F710D5" w:rsidRDefault="00F710D5" w:rsidP="00F710D5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4228BC" w14:textId="323F0C7B" w:rsidR="00F710D5" w:rsidRDefault="00F710D5" w:rsidP="00F710D5">
      <w:p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C4EC7">
        <w:rPr>
          <w:rFonts w:ascii="Arial" w:eastAsia="Times New Roman" w:hAnsi="Arial" w:cs="Arial"/>
          <w:sz w:val="24"/>
          <w:szCs w:val="24"/>
          <w:lang w:eastAsia="pl-PL"/>
        </w:rPr>
        <w:t xml:space="preserve">Efektem realizacji projektu będzie, opracowanie e-przewodnika dla nauczycieli w formie elektronicznej i papierowej w trzech wersjach językowych. Przewodnik będzie uwzględniał nowoczesne metody i narzędzia edukacyjne, który przyczyni się do </w:t>
      </w:r>
      <w:r w:rsidRPr="000C4EC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wykorzystywania w rolnictwie nowoczesnego oprogramowania tzw. cyfrowe rolnictwo. Planuje się stworzenie aplikacji do wspierania m.in. pszczelarzy w ich pracy. Utworzenie strony internetowej zawierającej informacje dostępne w aplikacji. Filmiki promujące nowe metody i podejścia w nauczaniu i uczeniu się. Scenariusze zajęć w formie elektronicznej. Zorganizowanie warsztatów w każdym kraju partnerskim, szkolenia praktycznego oraz konferencji podsumowywującej projekt. Opracowanie zadań interdyscyplinarnych prezentujących najważniejsze wyzwania ekologiczne ze szczególnym uwzględnieniem przeciwdziałania zmianom klimatycznym oraz zagadnienia środowiskowe związane z ekologiczną żywnością.</w:t>
      </w:r>
    </w:p>
    <w:p w14:paraId="742186A4" w14:textId="77777777" w:rsidR="00F710D5" w:rsidRPr="00DD057A" w:rsidRDefault="00F710D5" w:rsidP="00F710D5">
      <w:pPr>
        <w:spacing w:after="0" w:line="264" w:lineRule="auto"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5373352" w14:textId="77777777" w:rsidR="00F710D5" w:rsidRDefault="00F710D5" w:rsidP="00F710D5">
      <w:pPr>
        <w:spacing w:before="6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51C05">
        <w:rPr>
          <w:rFonts w:ascii="Arial" w:eastAsia="Times New Roman" w:hAnsi="Arial" w:cs="Arial"/>
          <w:sz w:val="24"/>
          <w:szCs w:val="24"/>
          <w:lang w:eastAsia="pl-PL"/>
        </w:rPr>
        <w:t>Projekt real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izowany będzie w partnerstwie z: </w:t>
      </w:r>
    </w:p>
    <w:p w14:paraId="71B8A06F" w14:textId="77777777" w:rsidR="00F710D5" w:rsidRPr="002C3100" w:rsidRDefault="00F710D5" w:rsidP="00F710D5">
      <w:pPr>
        <w:numPr>
          <w:ilvl w:val="0"/>
          <w:numId w:val="37"/>
        </w:num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2C3100">
        <w:rPr>
          <w:rFonts w:ascii="Arial" w:eastAsia="Times New Roman" w:hAnsi="Arial" w:cs="Arial"/>
          <w:sz w:val="24"/>
          <w:szCs w:val="24"/>
          <w:lang w:eastAsia="pl-PL"/>
        </w:rPr>
        <w:t>Casa</w:t>
      </w:r>
      <w:proofErr w:type="spellEnd"/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2C3100">
        <w:rPr>
          <w:rFonts w:ascii="Arial" w:eastAsia="Times New Roman" w:hAnsi="Arial" w:cs="Arial"/>
          <w:sz w:val="24"/>
          <w:szCs w:val="24"/>
          <w:lang w:eastAsia="pl-PL"/>
        </w:rPr>
        <w:t>Corpului</w:t>
      </w:r>
      <w:proofErr w:type="spellEnd"/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2C3100">
        <w:rPr>
          <w:rFonts w:ascii="Arial" w:eastAsia="Times New Roman" w:hAnsi="Arial" w:cs="Arial"/>
          <w:sz w:val="24"/>
          <w:szCs w:val="24"/>
          <w:lang w:eastAsia="pl-PL"/>
        </w:rPr>
        <w:t>Didactic</w:t>
      </w:r>
      <w:proofErr w:type="spellEnd"/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a </w:t>
      </w:r>
      <w:proofErr w:type="spellStart"/>
      <w:r w:rsidRPr="002C3100">
        <w:rPr>
          <w:rFonts w:ascii="Arial" w:eastAsia="Times New Roman" w:hAnsi="Arial" w:cs="Arial"/>
          <w:sz w:val="24"/>
          <w:szCs w:val="24"/>
          <w:lang w:eastAsia="pl-PL"/>
        </w:rPr>
        <w:t>Judetului</w:t>
      </w:r>
      <w:proofErr w:type="spellEnd"/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Pr="002C3100">
        <w:rPr>
          <w:rFonts w:ascii="Arial" w:eastAsia="Times New Roman" w:hAnsi="Arial" w:cs="Arial"/>
          <w:sz w:val="24"/>
          <w:szCs w:val="24"/>
          <w:lang w:eastAsia="pl-PL"/>
        </w:rPr>
        <w:t>Bistrita-Nasaud</w:t>
      </w:r>
      <w:proofErr w:type="spellEnd"/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– Rumunia</w:t>
      </w:r>
    </w:p>
    <w:p w14:paraId="52EFC5BF" w14:textId="77777777" w:rsidR="00F710D5" w:rsidRDefault="00F710D5" w:rsidP="00F710D5">
      <w:pPr>
        <w:numPr>
          <w:ilvl w:val="0"/>
          <w:numId w:val="37"/>
        </w:num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proofErr w:type="spellStart"/>
      <w:r w:rsidRPr="002C3100">
        <w:rPr>
          <w:rFonts w:ascii="Arial" w:eastAsia="Times New Roman" w:hAnsi="Arial" w:cs="Arial"/>
          <w:sz w:val="24"/>
          <w:szCs w:val="24"/>
          <w:lang w:eastAsia="pl-PL"/>
        </w:rPr>
        <w:t>Agrupamento</w:t>
      </w:r>
      <w:proofErr w:type="spellEnd"/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de </w:t>
      </w:r>
      <w:proofErr w:type="spellStart"/>
      <w:r w:rsidRPr="002C3100">
        <w:rPr>
          <w:rFonts w:ascii="Arial" w:eastAsia="Times New Roman" w:hAnsi="Arial" w:cs="Arial"/>
          <w:sz w:val="24"/>
          <w:szCs w:val="24"/>
          <w:lang w:eastAsia="pl-PL"/>
        </w:rPr>
        <w:t>Escolas</w:t>
      </w:r>
      <w:proofErr w:type="spellEnd"/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Nuno </w:t>
      </w:r>
      <w:proofErr w:type="spellStart"/>
      <w:r w:rsidRPr="002C3100">
        <w:rPr>
          <w:rFonts w:ascii="Arial" w:eastAsia="Times New Roman" w:hAnsi="Arial" w:cs="Arial"/>
          <w:sz w:val="24"/>
          <w:szCs w:val="24"/>
          <w:lang w:eastAsia="pl-PL"/>
        </w:rPr>
        <w:t>Álvares</w:t>
      </w:r>
      <w:proofErr w:type="spellEnd"/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Portugalia</w:t>
      </w:r>
    </w:p>
    <w:p w14:paraId="5382214E" w14:textId="77777777" w:rsidR="00F710D5" w:rsidRPr="00DD057A" w:rsidRDefault="00F710D5" w:rsidP="00F710D5">
      <w:pPr>
        <w:spacing w:before="120" w:after="0" w:line="264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2447CE9" w14:textId="77777777" w:rsidR="00F710D5" w:rsidRDefault="00F710D5" w:rsidP="00F710D5">
      <w:pPr>
        <w:spacing w:before="12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670E9">
        <w:rPr>
          <w:rFonts w:ascii="Arial" w:eastAsia="Times New Roman" w:hAnsi="Arial" w:cs="Arial"/>
          <w:sz w:val="24"/>
          <w:szCs w:val="24"/>
          <w:lang w:eastAsia="pl-PL"/>
        </w:rPr>
        <w:t xml:space="preserve">Planowany budżet projektu to ok. </w:t>
      </w:r>
      <w:r w:rsidRPr="002C3100">
        <w:rPr>
          <w:rFonts w:ascii="Arial" w:eastAsia="Times New Roman" w:hAnsi="Arial" w:cs="Arial"/>
          <w:sz w:val="24"/>
          <w:szCs w:val="24"/>
          <w:lang w:eastAsia="pl-PL"/>
        </w:rPr>
        <w:t>287 448</w:t>
      </w:r>
      <w:r w:rsidRPr="006670E9">
        <w:rPr>
          <w:rFonts w:ascii="Arial" w:eastAsia="Times New Roman" w:hAnsi="Arial" w:cs="Arial"/>
          <w:sz w:val="24"/>
          <w:szCs w:val="24"/>
          <w:lang w:eastAsia="pl-PL"/>
        </w:rPr>
        <w:t xml:space="preserve">,00 zł. </w:t>
      </w:r>
      <w:r>
        <w:rPr>
          <w:rFonts w:ascii="Arial" w:eastAsia="Times New Roman" w:hAnsi="Arial" w:cs="Arial"/>
          <w:sz w:val="24"/>
          <w:szCs w:val="24"/>
          <w:lang w:eastAsia="pl-PL"/>
        </w:rPr>
        <w:t>(60 000,00 Euro), dofinansowanie 100%, w tym:</w:t>
      </w:r>
    </w:p>
    <w:p w14:paraId="5878CCBC" w14:textId="486FA43F" w:rsidR="00F710D5" w:rsidRDefault="00F710D5" w:rsidP="00F710D5">
      <w:pPr>
        <w:numPr>
          <w:ilvl w:val="0"/>
          <w:numId w:val="34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3100">
        <w:rPr>
          <w:rFonts w:ascii="Arial" w:eastAsia="Times New Roman" w:hAnsi="Arial" w:cs="Arial"/>
          <w:sz w:val="24"/>
          <w:szCs w:val="24"/>
          <w:lang w:eastAsia="pl-PL"/>
        </w:rPr>
        <w:t xml:space="preserve">Zakładana wartość dofinansowania dla partnera z Rumunii 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ok. </w:t>
      </w:r>
      <w:r>
        <w:rPr>
          <w:rFonts w:ascii="Arial" w:eastAsia="Times New Roman" w:hAnsi="Arial" w:cs="Arial"/>
          <w:sz w:val="24"/>
          <w:szCs w:val="24"/>
          <w:lang w:eastAsia="pl-PL"/>
        </w:rPr>
        <w:t>74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496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>94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 zł. (</w:t>
      </w:r>
      <w:r>
        <w:rPr>
          <w:rFonts w:ascii="Arial" w:eastAsia="Times New Roman" w:hAnsi="Arial" w:cs="Arial"/>
          <w:sz w:val="24"/>
          <w:szCs w:val="24"/>
          <w:lang w:eastAsia="pl-PL"/>
        </w:rPr>
        <w:t>15 550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>,00 Euro)</w:t>
      </w:r>
      <w:r>
        <w:rPr>
          <w:rFonts w:ascii="Arial" w:eastAsia="Times New Roman" w:hAnsi="Arial" w:cs="Arial"/>
          <w:sz w:val="24"/>
          <w:szCs w:val="24"/>
          <w:lang w:eastAsia="pl-PL"/>
        </w:rPr>
        <w:t> 25,9</w:t>
      </w:r>
      <w:r w:rsidR="00D62B25">
        <w:rPr>
          <w:rFonts w:ascii="Arial" w:eastAsia="Times New Roman" w:hAnsi="Arial" w:cs="Arial"/>
          <w:sz w:val="24"/>
          <w:szCs w:val="24"/>
          <w:lang w:eastAsia="pl-PL"/>
        </w:rPr>
        <w:t>167</w:t>
      </w:r>
      <w:r>
        <w:rPr>
          <w:rFonts w:ascii="Arial" w:eastAsia="Times New Roman" w:hAnsi="Arial" w:cs="Arial"/>
          <w:sz w:val="24"/>
          <w:szCs w:val="24"/>
          <w:lang w:eastAsia="pl-PL"/>
        </w:rPr>
        <w:t>%;</w:t>
      </w:r>
    </w:p>
    <w:p w14:paraId="2D533D30" w14:textId="7DFCD3A2" w:rsidR="00F710D5" w:rsidRDefault="00F710D5" w:rsidP="00F710D5">
      <w:pPr>
        <w:numPr>
          <w:ilvl w:val="0"/>
          <w:numId w:val="34"/>
        </w:numPr>
        <w:spacing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C3100">
        <w:rPr>
          <w:rFonts w:ascii="Arial" w:eastAsia="Times New Roman" w:hAnsi="Arial" w:cs="Arial"/>
          <w:sz w:val="24"/>
          <w:szCs w:val="24"/>
          <w:lang w:eastAsia="pl-PL"/>
        </w:rPr>
        <w:t>Zakładana wartość dofinansowania dla partnera z Portugalii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ok. </w:t>
      </w:r>
      <w:r>
        <w:rPr>
          <w:rFonts w:ascii="Arial" w:eastAsia="Times New Roman" w:hAnsi="Arial" w:cs="Arial"/>
          <w:sz w:val="24"/>
          <w:szCs w:val="24"/>
          <w:lang w:eastAsia="pl-PL"/>
        </w:rPr>
        <w:t>78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329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sz w:val="24"/>
          <w:szCs w:val="24"/>
          <w:lang w:eastAsia="pl-PL"/>
        </w:rPr>
        <w:t>58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 xml:space="preserve"> zł. (</w:t>
      </w:r>
      <w:r>
        <w:rPr>
          <w:rFonts w:ascii="Arial" w:eastAsia="Times New Roman" w:hAnsi="Arial" w:cs="Arial"/>
          <w:sz w:val="24"/>
          <w:szCs w:val="24"/>
          <w:lang w:eastAsia="pl-PL"/>
        </w:rPr>
        <w:t>16 350</w:t>
      </w:r>
      <w:r w:rsidRPr="004D15EA">
        <w:rPr>
          <w:rFonts w:ascii="Arial" w:eastAsia="Times New Roman" w:hAnsi="Arial" w:cs="Arial"/>
          <w:sz w:val="24"/>
          <w:szCs w:val="24"/>
          <w:lang w:eastAsia="pl-PL"/>
        </w:rPr>
        <w:t>,00 Euro)</w:t>
      </w:r>
      <w:r>
        <w:rPr>
          <w:rFonts w:ascii="Arial" w:eastAsia="Times New Roman" w:hAnsi="Arial" w:cs="Arial"/>
          <w:sz w:val="24"/>
          <w:szCs w:val="24"/>
          <w:lang w:eastAsia="pl-PL"/>
        </w:rPr>
        <w:t> 27,</w:t>
      </w:r>
      <w:r w:rsidR="003563D9">
        <w:rPr>
          <w:rFonts w:ascii="Arial" w:eastAsia="Times New Roman" w:hAnsi="Arial" w:cs="Arial"/>
          <w:sz w:val="24"/>
          <w:szCs w:val="24"/>
          <w:lang w:eastAsia="pl-PL"/>
        </w:rPr>
        <w:t>25</w:t>
      </w:r>
      <w:r w:rsidR="00D62B25">
        <w:rPr>
          <w:rFonts w:ascii="Arial" w:eastAsia="Times New Roman" w:hAnsi="Arial" w:cs="Arial"/>
          <w:sz w:val="24"/>
          <w:szCs w:val="24"/>
          <w:lang w:eastAsia="pl-PL"/>
        </w:rPr>
        <w:t>00</w:t>
      </w:r>
      <w:r>
        <w:rPr>
          <w:rFonts w:ascii="Arial" w:eastAsia="Times New Roman" w:hAnsi="Arial" w:cs="Arial"/>
          <w:sz w:val="24"/>
          <w:szCs w:val="24"/>
          <w:lang w:eastAsia="pl-PL"/>
        </w:rPr>
        <w:t>%;</w:t>
      </w:r>
    </w:p>
    <w:p w14:paraId="74B683E1" w14:textId="2C5813F2" w:rsidR="00F710D5" w:rsidRPr="001D2FA5" w:rsidRDefault="00F710D5" w:rsidP="00D62B25">
      <w:pPr>
        <w:numPr>
          <w:ilvl w:val="0"/>
          <w:numId w:val="34"/>
        </w:numPr>
        <w:spacing w:after="0" w:line="264" w:lineRule="auto"/>
        <w:ind w:left="357" w:hanging="357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D2FA5">
        <w:rPr>
          <w:rFonts w:ascii="Arial" w:eastAsia="Times New Roman" w:hAnsi="Arial" w:cs="Arial"/>
          <w:b/>
          <w:sz w:val="24"/>
          <w:szCs w:val="24"/>
          <w:lang w:eastAsia="pl-PL"/>
        </w:rPr>
        <w:t>kwota wydatków dla Podkarpackiego Zespołu</w:t>
      </w:r>
      <w:r w:rsidR="008D303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Placówek Wojewódzkich w </w:t>
      </w:r>
      <w:r w:rsidRPr="001D2FA5">
        <w:rPr>
          <w:rFonts w:ascii="Arial" w:eastAsia="Times New Roman" w:hAnsi="Arial" w:cs="Arial"/>
          <w:b/>
          <w:sz w:val="24"/>
          <w:szCs w:val="24"/>
          <w:lang w:eastAsia="pl-PL"/>
        </w:rPr>
        <w:t>Rzeszowie ok. 134 621,48zł (28 100,00 Euro) 46,8</w:t>
      </w:r>
      <w:r w:rsidR="003563D9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D62B25">
        <w:rPr>
          <w:rFonts w:ascii="Arial" w:eastAsia="Times New Roman" w:hAnsi="Arial" w:cs="Arial"/>
          <w:b/>
          <w:sz w:val="24"/>
          <w:szCs w:val="24"/>
          <w:lang w:eastAsia="pl-PL"/>
        </w:rPr>
        <w:t>33</w:t>
      </w:r>
      <w:r w:rsidRPr="001D2FA5">
        <w:rPr>
          <w:rFonts w:ascii="Arial" w:eastAsia="Times New Roman" w:hAnsi="Arial" w:cs="Arial"/>
          <w:b/>
          <w:sz w:val="24"/>
          <w:szCs w:val="24"/>
          <w:lang w:eastAsia="pl-PL"/>
        </w:rPr>
        <w:t>%.</w:t>
      </w:r>
    </w:p>
    <w:p w14:paraId="18EE57A3" w14:textId="77777777" w:rsidR="00F710D5" w:rsidRDefault="00F710D5" w:rsidP="00F710D5">
      <w:pPr>
        <w:spacing w:before="60" w:after="0" w:line="264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>Konkurs nie przewiduje wnoszenia wkładu własnego.</w:t>
      </w:r>
    </w:p>
    <w:p w14:paraId="0AA4B64D" w14:textId="5B22208C" w:rsidR="00F710D5" w:rsidRDefault="00F710D5" w:rsidP="00F710D5">
      <w:pPr>
        <w:spacing w:before="6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D057A">
        <w:rPr>
          <w:rFonts w:ascii="Arial" w:eastAsia="Times New Roman" w:hAnsi="Arial" w:cs="Arial"/>
          <w:sz w:val="24"/>
          <w:szCs w:val="24"/>
          <w:lang w:eastAsia="pl-PL"/>
        </w:rPr>
        <w:t>Dokumentacja konkursowa zakłada dofinansowanie projektu w wysokości 100% wydatków kwalifikowanych, która zostanie wypłacona w systemie zaliczkowym oraz płatności końcowej. Zaliczka wynosić będzie 80% całkowitej kwoty dofinansowania. Płatność końcowa stanowiąca 20% całkowitej kwoty dofinansowania zostanie przekazana po zaakceptowani</w:t>
      </w:r>
      <w:r w:rsidR="00D249BB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D057A">
        <w:rPr>
          <w:rFonts w:ascii="Arial" w:eastAsia="Times New Roman" w:hAnsi="Arial" w:cs="Arial"/>
          <w:sz w:val="24"/>
          <w:szCs w:val="24"/>
          <w:lang w:eastAsia="pl-PL"/>
        </w:rPr>
        <w:t xml:space="preserve"> sprawozdania końcowego na zasadach refundacji poniesionych kosztów. </w:t>
      </w:r>
    </w:p>
    <w:p w14:paraId="6BF25048" w14:textId="77777777" w:rsidR="00F710D5" w:rsidRDefault="00F710D5" w:rsidP="00F710D5">
      <w:pPr>
        <w:spacing w:before="6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związku z powyższym</w:t>
      </w:r>
      <w:r w:rsidRPr="00DD057A">
        <w:rPr>
          <w:rFonts w:ascii="Arial" w:eastAsia="Times New Roman" w:hAnsi="Arial" w:cs="Arial"/>
          <w:sz w:val="24"/>
          <w:szCs w:val="24"/>
          <w:lang w:eastAsia="pl-PL"/>
        </w:rPr>
        <w:t xml:space="preserve"> należy liczyć się z koniecznością częściowego prefinansowania projektu przez PZPW w Rzeszowie, w wysokości stanowiącej 20% dofinansowania tj. ok. 12 000,00 EUR (57 489,60 PLN).</w:t>
      </w:r>
    </w:p>
    <w:p w14:paraId="49FECFB8" w14:textId="77777777" w:rsidR="00F710D5" w:rsidRPr="00DD057A" w:rsidRDefault="00F710D5" w:rsidP="00F710D5">
      <w:pPr>
        <w:spacing w:before="60" w:after="0" w:line="264" w:lineRule="auto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F739F88" w14:textId="77777777" w:rsidR="00F710D5" w:rsidRPr="00C65A8F" w:rsidRDefault="00F710D5" w:rsidP="00F710D5">
      <w:pPr>
        <w:spacing w:before="60" w:after="0" w:line="264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Planowany okres trwania powyższego projektu od 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stycznia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r. do 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stycznia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8D303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65A8F">
        <w:rPr>
          <w:rFonts w:ascii="Arial" w:eastAsia="Times New Roman" w:hAnsi="Arial" w:cs="Arial"/>
          <w:sz w:val="24"/>
          <w:szCs w:val="24"/>
          <w:lang w:eastAsia="pl-PL"/>
        </w:rPr>
        <w:t>r.</w:t>
      </w:r>
    </w:p>
    <w:p w14:paraId="21BC0E82" w14:textId="77777777" w:rsidR="00F710D5" w:rsidRDefault="00F710D5" w:rsidP="00F710D5">
      <w:pPr>
        <w:spacing w:before="120" w:after="0" w:line="264" w:lineRule="auto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F238B2">
        <w:rPr>
          <w:rFonts w:ascii="Arial" w:eastAsia="Times New Roman" w:hAnsi="Arial" w:cs="Arial"/>
          <w:sz w:val="24"/>
          <w:szCs w:val="24"/>
          <w:lang w:eastAsia="pl-PL"/>
        </w:rPr>
        <w:t>Mając na uwadze umożliwienie realizacji projektu przez Podkarpacki Zespół Placówek Wojewódzkich w Rzeszowie, podjęcie niniejszej Uchwały jest niezbędne i uzasadnione.</w:t>
      </w:r>
    </w:p>
    <w:p w14:paraId="46854C7F" w14:textId="77777777" w:rsidR="00C067ED" w:rsidRDefault="00C067ED" w:rsidP="00C067ED">
      <w:pPr>
        <w:spacing w:before="120" w:after="0"/>
        <w:ind w:firstLine="709"/>
        <w:jc w:val="both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p w14:paraId="02D4719E" w14:textId="77777777" w:rsidR="00F62AFB" w:rsidRPr="00C65A8F" w:rsidRDefault="00F62AFB" w:rsidP="00F62AFB">
      <w:pPr>
        <w:spacing w:before="60"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1766D5" w14:textId="77777777" w:rsidR="00107342" w:rsidRPr="00A87870" w:rsidRDefault="00107342" w:rsidP="00A91FC6">
      <w:pPr>
        <w:spacing w:before="120" w:after="0" w:line="264" w:lineRule="auto"/>
        <w:ind w:firstLine="709"/>
        <w:jc w:val="both"/>
        <w:rPr>
          <w:rFonts w:ascii="Arial" w:eastAsia="Times New Roman" w:hAnsi="Arial" w:cs="Arial"/>
          <w:lang w:eastAsia="pl-PL"/>
        </w:rPr>
      </w:pPr>
    </w:p>
    <w:p w14:paraId="3BD0C835" w14:textId="77777777" w:rsidR="00107342" w:rsidRPr="00A87870" w:rsidRDefault="00107342" w:rsidP="00A75171">
      <w:pPr>
        <w:spacing w:after="0" w:line="264" w:lineRule="auto"/>
        <w:jc w:val="both"/>
        <w:rPr>
          <w:rFonts w:ascii="Arial" w:hAnsi="Arial" w:cs="Arial"/>
        </w:rPr>
      </w:pPr>
    </w:p>
    <w:sectPr w:rsidR="00107342" w:rsidRPr="00A87870" w:rsidSect="00C66D82">
      <w:pgSz w:w="11906" w:h="16838"/>
      <w:pgMar w:top="907" w:right="1304" w:bottom="709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7F54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E3F6A"/>
    <w:multiLevelType w:val="hybridMultilevel"/>
    <w:tmpl w:val="2CC254F2"/>
    <w:lvl w:ilvl="0" w:tplc="FDC64D1A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4F5831"/>
    <w:multiLevelType w:val="hybridMultilevel"/>
    <w:tmpl w:val="53D0C89E"/>
    <w:lvl w:ilvl="0" w:tplc="28080674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843C2"/>
    <w:multiLevelType w:val="hybridMultilevel"/>
    <w:tmpl w:val="540826E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056C1"/>
    <w:multiLevelType w:val="hybridMultilevel"/>
    <w:tmpl w:val="BF98C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D5584"/>
    <w:multiLevelType w:val="hybridMultilevel"/>
    <w:tmpl w:val="C57EF2F0"/>
    <w:lvl w:ilvl="0" w:tplc="1E6EE4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6C75E6C"/>
    <w:multiLevelType w:val="hybridMultilevel"/>
    <w:tmpl w:val="A2B470B8"/>
    <w:lvl w:ilvl="0" w:tplc="82BCC7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84102C4"/>
    <w:multiLevelType w:val="hybridMultilevel"/>
    <w:tmpl w:val="1512A7EC"/>
    <w:lvl w:ilvl="0" w:tplc="F69C81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86617B9"/>
    <w:multiLevelType w:val="hybridMultilevel"/>
    <w:tmpl w:val="7AA8183C"/>
    <w:lvl w:ilvl="0" w:tplc="18F8594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EC86512">
      <w:start w:val="1"/>
      <w:numFmt w:val="decimal"/>
      <w:lvlText w:val="%2."/>
      <w:lvlJc w:val="left"/>
      <w:pPr>
        <w:ind w:left="1080" w:hanging="360"/>
      </w:pPr>
      <w:rPr>
        <w:rFonts w:ascii="Arial" w:eastAsia="Calibri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2A67EF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7E53ED"/>
    <w:multiLevelType w:val="hybridMultilevel"/>
    <w:tmpl w:val="E0E8B9B4"/>
    <w:lvl w:ilvl="0" w:tplc="FDC64D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43FF4"/>
    <w:multiLevelType w:val="hybridMultilevel"/>
    <w:tmpl w:val="B78865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BD2D3B"/>
    <w:multiLevelType w:val="hybridMultilevel"/>
    <w:tmpl w:val="A9AC9F3E"/>
    <w:lvl w:ilvl="0" w:tplc="75A25966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80BE59EC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E65C90"/>
    <w:multiLevelType w:val="hybridMultilevel"/>
    <w:tmpl w:val="B30431F8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9C6FAD"/>
    <w:multiLevelType w:val="hybridMultilevel"/>
    <w:tmpl w:val="77CE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2286D"/>
    <w:multiLevelType w:val="hybridMultilevel"/>
    <w:tmpl w:val="3F46DF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B064F"/>
    <w:multiLevelType w:val="hybridMultilevel"/>
    <w:tmpl w:val="82C2C6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E46CDD"/>
    <w:multiLevelType w:val="hybridMultilevel"/>
    <w:tmpl w:val="FC3E7502"/>
    <w:lvl w:ilvl="0" w:tplc="71BCBB7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8E6EFF"/>
    <w:multiLevelType w:val="hybridMultilevel"/>
    <w:tmpl w:val="D17C1E20"/>
    <w:lvl w:ilvl="0" w:tplc="ACA23D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2053FE7"/>
    <w:multiLevelType w:val="hybridMultilevel"/>
    <w:tmpl w:val="DA103188"/>
    <w:lvl w:ilvl="0" w:tplc="E33056F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EA3352"/>
    <w:multiLevelType w:val="hybridMultilevel"/>
    <w:tmpl w:val="3F24CAF4"/>
    <w:lvl w:ilvl="0" w:tplc="AA5AC506">
      <w:start w:val="1"/>
      <w:numFmt w:val="decimal"/>
      <w:lvlText w:val="%1)"/>
      <w:lvlJc w:val="right"/>
      <w:pPr>
        <w:ind w:left="720" w:hanging="360"/>
      </w:pPr>
      <w:rPr>
        <w:rFonts w:ascii="Arial" w:hAnsi="Arial" w:hint="default"/>
        <w:sz w:val="23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07750"/>
    <w:multiLevelType w:val="hybridMultilevel"/>
    <w:tmpl w:val="F98AB10C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F1799"/>
    <w:multiLevelType w:val="hybridMultilevel"/>
    <w:tmpl w:val="E39EB086"/>
    <w:lvl w:ilvl="0" w:tplc="26C0D5D4">
      <w:start w:val="1"/>
      <w:numFmt w:val="bullet"/>
      <w:lvlText w:val=""/>
      <w:lvlJc w:val="left"/>
      <w:pPr>
        <w:ind w:left="7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3" w15:restartNumberingAfterBreak="0">
    <w:nsid w:val="580C05CD"/>
    <w:multiLevelType w:val="hybridMultilevel"/>
    <w:tmpl w:val="FFF89972"/>
    <w:lvl w:ilvl="0" w:tplc="FAD8D64E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A31FCB"/>
    <w:multiLevelType w:val="hybridMultilevel"/>
    <w:tmpl w:val="73F26960"/>
    <w:lvl w:ilvl="0" w:tplc="E26E13A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593338F1"/>
    <w:multiLevelType w:val="hybridMultilevel"/>
    <w:tmpl w:val="F4E8EAF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A18157C"/>
    <w:multiLevelType w:val="hybridMultilevel"/>
    <w:tmpl w:val="DF704AD8"/>
    <w:lvl w:ilvl="0" w:tplc="22E2A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7662E0"/>
    <w:multiLevelType w:val="hybridMultilevel"/>
    <w:tmpl w:val="44B0860A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" w15:restartNumberingAfterBreak="0">
    <w:nsid w:val="5CAC79F3"/>
    <w:multiLevelType w:val="hybridMultilevel"/>
    <w:tmpl w:val="41945C36"/>
    <w:lvl w:ilvl="0" w:tplc="EE94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37444"/>
    <w:multiLevelType w:val="hybridMultilevel"/>
    <w:tmpl w:val="2F1E0D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3B16FE"/>
    <w:multiLevelType w:val="hybridMultilevel"/>
    <w:tmpl w:val="D1E4D1EA"/>
    <w:lvl w:ilvl="0" w:tplc="8F9839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5B938C4"/>
    <w:multiLevelType w:val="hybridMultilevel"/>
    <w:tmpl w:val="DC789AB6"/>
    <w:lvl w:ilvl="0" w:tplc="FAD8D64E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E629B"/>
    <w:multiLevelType w:val="hybridMultilevel"/>
    <w:tmpl w:val="E7507064"/>
    <w:lvl w:ilvl="0" w:tplc="E3D2972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9D0EBF"/>
    <w:multiLevelType w:val="hybridMultilevel"/>
    <w:tmpl w:val="CFBC0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995C83"/>
    <w:multiLevelType w:val="hybridMultilevel"/>
    <w:tmpl w:val="2940F7B2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5" w15:restartNumberingAfterBreak="0">
    <w:nsid w:val="70A2446E"/>
    <w:multiLevelType w:val="hybridMultilevel"/>
    <w:tmpl w:val="5A781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8D6979"/>
    <w:multiLevelType w:val="hybridMultilevel"/>
    <w:tmpl w:val="36AE236A"/>
    <w:lvl w:ilvl="0" w:tplc="8A1E0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328871463">
    <w:abstractNumId w:val="15"/>
  </w:num>
  <w:num w:numId="2" w16cid:durableId="1976982340">
    <w:abstractNumId w:val="36"/>
  </w:num>
  <w:num w:numId="3" w16cid:durableId="1482841803">
    <w:abstractNumId w:val="7"/>
  </w:num>
  <w:num w:numId="4" w16cid:durableId="1795058540">
    <w:abstractNumId w:val="35"/>
  </w:num>
  <w:num w:numId="5" w16cid:durableId="778598622">
    <w:abstractNumId w:val="30"/>
  </w:num>
  <w:num w:numId="6" w16cid:durableId="1338342066">
    <w:abstractNumId w:val="18"/>
  </w:num>
  <w:num w:numId="7" w16cid:durableId="655914281">
    <w:abstractNumId w:val="6"/>
  </w:num>
  <w:num w:numId="8" w16cid:durableId="516701719">
    <w:abstractNumId w:val="16"/>
  </w:num>
  <w:num w:numId="9" w16cid:durableId="1285423989">
    <w:abstractNumId w:val="34"/>
  </w:num>
  <w:num w:numId="10" w16cid:durableId="185608273">
    <w:abstractNumId w:val="19"/>
  </w:num>
  <w:num w:numId="11" w16cid:durableId="590089850">
    <w:abstractNumId w:val="25"/>
  </w:num>
  <w:num w:numId="12" w16cid:durableId="123932944">
    <w:abstractNumId w:val="1"/>
  </w:num>
  <w:num w:numId="13" w16cid:durableId="2131587270">
    <w:abstractNumId w:val="10"/>
  </w:num>
  <w:num w:numId="14" w16cid:durableId="8070860">
    <w:abstractNumId w:val="20"/>
  </w:num>
  <w:num w:numId="15" w16cid:durableId="191069094">
    <w:abstractNumId w:val="17"/>
  </w:num>
  <w:num w:numId="16" w16cid:durableId="275527646">
    <w:abstractNumId w:val="9"/>
  </w:num>
  <w:num w:numId="17" w16cid:durableId="1961522155">
    <w:abstractNumId w:val="0"/>
  </w:num>
  <w:num w:numId="18" w16cid:durableId="1714186663">
    <w:abstractNumId w:val="2"/>
  </w:num>
  <w:num w:numId="19" w16cid:durableId="12538386">
    <w:abstractNumId w:val="29"/>
  </w:num>
  <w:num w:numId="20" w16cid:durableId="58983244">
    <w:abstractNumId w:val="21"/>
  </w:num>
  <w:num w:numId="21" w16cid:durableId="1032803462">
    <w:abstractNumId w:val="26"/>
  </w:num>
  <w:num w:numId="22" w16cid:durableId="872351607">
    <w:abstractNumId w:val="33"/>
  </w:num>
  <w:num w:numId="23" w16cid:durableId="1284457450">
    <w:abstractNumId w:val="3"/>
  </w:num>
  <w:num w:numId="24" w16cid:durableId="278878915">
    <w:abstractNumId w:val="4"/>
  </w:num>
  <w:num w:numId="25" w16cid:durableId="873887237">
    <w:abstractNumId w:val="5"/>
  </w:num>
  <w:num w:numId="26" w16cid:durableId="2134051180">
    <w:abstractNumId w:val="24"/>
  </w:num>
  <w:num w:numId="27" w16cid:durableId="51195040">
    <w:abstractNumId w:val="14"/>
  </w:num>
  <w:num w:numId="28" w16cid:durableId="844516116">
    <w:abstractNumId w:val="27"/>
  </w:num>
  <w:num w:numId="29" w16cid:durableId="1779569761">
    <w:abstractNumId w:val="8"/>
  </w:num>
  <w:num w:numId="30" w16cid:durableId="2108386851">
    <w:abstractNumId w:val="11"/>
  </w:num>
  <w:num w:numId="31" w16cid:durableId="1228763124">
    <w:abstractNumId w:val="13"/>
  </w:num>
  <w:num w:numId="32" w16cid:durableId="1305698592">
    <w:abstractNumId w:val="28"/>
  </w:num>
  <w:num w:numId="33" w16cid:durableId="1583371752">
    <w:abstractNumId w:val="22"/>
  </w:num>
  <w:num w:numId="34" w16cid:durableId="1315766957">
    <w:abstractNumId w:val="32"/>
  </w:num>
  <w:num w:numId="35" w16cid:durableId="564335428">
    <w:abstractNumId w:val="12"/>
  </w:num>
  <w:num w:numId="36" w16cid:durableId="1445612529">
    <w:abstractNumId w:val="23"/>
  </w:num>
  <w:num w:numId="37" w16cid:durableId="204278502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785"/>
    <w:rsid w:val="00000F82"/>
    <w:rsid w:val="000014BD"/>
    <w:rsid w:val="000260A3"/>
    <w:rsid w:val="00032DB0"/>
    <w:rsid w:val="0003495D"/>
    <w:rsid w:val="00042092"/>
    <w:rsid w:val="00050A5F"/>
    <w:rsid w:val="00051181"/>
    <w:rsid w:val="000516A8"/>
    <w:rsid w:val="0005638D"/>
    <w:rsid w:val="000619A0"/>
    <w:rsid w:val="00067D5F"/>
    <w:rsid w:val="0007439F"/>
    <w:rsid w:val="000779DB"/>
    <w:rsid w:val="00083A6A"/>
    <w:rsid w:val="000940B0"/>
    <w:rsid w:val="000A240A"/>
    <w:rsid w:val="000A39AA"/>
    <w:rsid w:val="000A68D5"/>
    <w:rsid w:val="000D389B"/>
    <w:rsid w:val="000E5510"/>
    <w:rsid w:val="000F2F7B"/>
    <w:rsid w:val="00107342"/>
    <w:rsid w:val="00110E6F"/>
    <w:rsid w:val="00116683"/>
    <w:rsid w:val="001244FD"/>
    <w:rsid w:val="001462D1"/>
    <w:rsid w:val="00150F75"/>
    <w:rsid w:val="00151C13"/>
    <w:rsid w:val="001522F3"/>
    <w:rsid w:val="00152DC6"/>
    <w:rsid w:val="001717AF"/>
    <w:rsid w:val="001767EF"/>
    <w:rsid w:val="00177389"/>
    <w:rsid w:val="00191733"/>
    <w:rsid w:val="00192D95"/>
    <w:rsid w:val="00193637"/>
    <w:rsid w:val="001A0616"/>
    <w:rsid w:val="001A1C2B"/>
    <w:rsid w:val="001A5CDF"/>
    <w:rsid w:val="001B609A"/>
    <w:rsid w:val="001D0A77"/>
    <w:rsid w:val="001D2FA5"/>
    <w:rsid w:val="001D4428"/>
    <w:rsid w:val="001E19ED"/>
    <w:rsid w:val="001E455E"/>
    <w:rsid w:val="0020052A"/>
    <w:rsid w:val="00204402"/>
    <w:rsid w:val="00207287"/>
    <w:rsid w:val="00215784"/>
    <w:rsid w:val="0021695B"/>
    <w:rsid w:val="00220863"/>
    <w:rsid w:val="00222F2E"/>
    <w:rsid w:val="002247D4"/>
    <w:rsid w:val="002305E4"/>
    <w:rsid w:val="00232299"/>
    <w:rsid w:val="00233A33"/>
    <w:rsid w:val="00234708"/>
    <w:rsid w:val="002657A3"/>
    <w:rsid w:val="00276348"/>
    <w:rsid w:val="00283E9C"/>
    <w:rsid w:val="002869FA"/>
    <w:rsid w:val="0029238E"/>
    <w:rsid w:val="002B570B"/>
    <w:rsid w:val="002C656F"/>
    <w:rsid w:val="002D0B5F"/>
    <w:rsid w:val="002D2E85"/>
    <w:rsid w:val="002D70A7"/>
    <w:rsid w:val="002F3E84"/>
    <w:rsid w:val="002F5EEE"/>
    <w:rsid w:val="00300EEB"/>
    <w:rsid w:val="00306F41"/>
    <w:rsid w:val="00313D6E"/>
    <w:rsid w:val="003158DD"/>
    <w:rsid w:val="003338A8"/>
    <w:rsid w:val="0035086D"/>
    <w:rsid w:val="003563D9"/>
    <w:rsid w:val="00356459"/>
    <w:rsid w:val="003633E7"/>
    <w:rsid w:val="00383479"/>
    <w:rsid w:val="00383483"/>
    <w:rsid w:val="0039137A"/>
    <w:rsid w:val="003B3B10"/>
    <w:rsid w:val="003B3D62"/>
    <w:rsid w:val="003B77B6"/>
    <w:rsid w:val="003C2962"/>
    <w:rsid w:val="003D3831"/>
    <w:rsid w:val="003D39BB"/>
    <w:rsid w:val="003D4779"/>
    <w:rsid w:val="003D769C"/>
    <w:rsid w:val="003F6007"/>
    <w:rsid w:val="00402C3B"/>
    <w:rsid w:val="00413561"/>
    <w:rsid w:val="00417752"/>
    <w:rsid w:val="00421495"/>
    <w:rsid w:val="00427A66"/>
    <w:rsid w:val="004521C1"/>
    <w:rsid w:val="004555CF"/>
    <w:rsid w:val="004556FE"/>
    <w:rsid w:val="00471E8C"/>
    <w:rsid w:val="004859B0"/>
    <w:rsid w:val="00487A41"/>
    <w:rsid w:val="004B28F0"/>
    <w:rsid w:val="004B7AC4"/>
    <w:rsid w:val="004C7E6F"/>
    <w:rsid w:val="004D2395"/>
    <w:rsid w:val="004D362B"/>
    <w:rsid w:val="004E6A27"/>
    <w:rsid w:val="005017D7"/>
    <w:rsid w:val="0050362E"/>
    <w:rsid w:val="005155EE"/>
    <w:rsid w:val="005207F2"/>
    <w:rsid w:val="005325BF"/>
    <w:rsid w:val="00540F8E"/>
    <w:rsid w:val="005449FF"/>
    <w:rsid w:val="005518E3"/>
    <w:rsid w:val="00551BED"/>
    <w:rsid w:val="00552EB3"/>
    <w:rsid w:val="00562C1A"/>
    <w:rsid w:val="00581798"/>
    <w:rsid w:val="005A0031"/>
    <w:rsid w:val="005A1272"/>
    <w:rsid w:val="005B0F42"/>
    <w:rsid w:val="005B3C25"/>
    <w:rsid w:val="005B42F9"/>
    <w:rsid w:val="005D135B"/>
    <w:rsid w:val="005D1C49"/>
    <w:rsid w:val="005E181A"/>
    <w:rsid w:val="005E1A54"/>
    <w:rsid w:val="005E5DA0"/>
    <w:rsid w:val="00607AC7"/>
    <w:rsid w:val="00607E65"/>
    <w:rsid w:val="00630126"/>
    <w:rsid w:val="0064102A"/>
    <w:rsid w:val="00641143"/>
    <w:rsid w:val="006413F6"/>
    <w:rsid w:val="0064214B"/>
    <w:rsid w:val="00655DB3"/>
    <w:rsid w:val="0067171F"/>
    <w:rsid w:val="006929E9"/>
    <w:rsid w:val="006A587F"/>
    <w:rsid w:val="006B12F7"/>
    <w:rsid w:val="006B3ABE"/>
    <w:rsid w:val="006C0083"/>
    <w:rsid w:val="006C315A"/>
    <w:rsid w:val="006C53B0"/>
    <w:rsid w:val="006D5B8D"/>
    <w:rsid w:val="006E249E"/>
    <w:rsid w:val="006E2AD5"/>
    <w:rsid w:val="00700B99"/>
    <w:rsid w:val="00701C65"/>
    <w:rsid w:val="00705413"/>
    <w:rsid w:val="007054DB"/>
    <w:rsid w:val="007055C1"/>
    <w:rsid w:val="00706F1C"/>
    <w:rsid w:val="007107DD"/>
    <w:rsid w:val="007301EC"/>
    <w:rsid w:val="00733D3B"/>
    <w:rsid w:val="00740F42"/>
    <w:rsid w:val="00750318"/>
    <w:rsid w:val="00764952"/>
    <w:rsid w:val="00766831"/>
    <w:rsid w:val="00783B02"/>
    <w:rsid w:val="00785360"/>
    <w:rsid w:val="00787611"/>
    <w:rsid w:val="007A066A"/>
    <w:rsid w:val="007A31DC"/>
    <w:rsid w:val="007A728F"/>
    <w:rsid w:val="007D159C"/>
    <w:rsid w:val="007E2575"/>
    <w:rsid w:val="007E6783"/>
    <w:rsid w:val="007F0E6E"/>
    <w:rsid w:val="007F14A4"/>
    <w:rsid w:val="007F2743"/>
    <w:rsid w:val="008028F8"/>
    <w:rsid w:val="008150F2"/>
    <w:rsid w:val="00841E2A"/>
    <w:rsid w:val="00842BE3"/>
    <w:rsid w:val="008570EA"/>
    <w:rsid w:val="00875562"/>
    <w:rsid w:val="00882C71"/>
    <w:rsid w:val="00891F22"/>
    <w:rsid w:val="00892805"/>
    <w:rsid w:val="00893B60"/>
    <w:rsid w:val="00897E7E"/>
    <w:rsid w:val="008B0A35"/>
    <w:rsid w:val="008B199B"/>
    <w:rsid w:val="008B1E6A"/>
    <w:rsid w:val="008C6A00"/>
    <w:rsid w:val="008D3038"/>
    <w:rsid w:val="008D6C31"/>
    <w:rsid w:val="008E72A4"/>
    <w:rsid w:val="008F2892"/>
    <w:rsid w:val="008F40B5"/>
    <w:rsid w:val="008F564D"/>
    <w:rsid w:val="009141AB"/>
    <w:rsid w:val="009227A5"/>
    <w:rsid w:val="0095086E"/>
    <w:rsid w:val="009539F6"/>
    <w:rsid w:val="0095427C"/>
    <w:rsid w:val="009629A4"/>
    <w:rsid w:val="00973B03"/>
    <w:rsid w:val="00974705"/>
    <w:rsid w:val="00975FE1"/>
    <w:rsid w:val="0099146A"/>
    <w:rsid w:val="009A03D5"/>
    <w:rsid w:val="009A07AB"/>
    <w:rsid w:val="009C5EB5"/>
    <w:rsid w:val="009D26AA"/>
    <w:rsid w:val="009E6A5D"/>
    <w:rsid w:val="009F2412"/>
    <w:rsid w:val="009F2A4F"/>
    <w:rsid w:val="009F58CB"/>
    <w:rsid w:val="00A07454"/>
    <w:rsid w:val="00A22019"/>
    <w:rsid w:val="00A25C81"/>
    <w:rsid w:val="00A42654"/>
    <w:rsid w:val="00A4430E"/>
    <w:rsid w:val="00A46FEA"/>
    <w:rsid w:val="00A6356B"/>
    <w:rsid w:val="00A75171"/>
    <w:rsid w:val="00A7786E"/>
    <w:rsid w:val="00A8375F"/>
    <w:rsid w:val="00A84B5B"/>
    <w:rsid w:val="00A87870"/>
    <w:rsid w:val="00A878EB"/>
    <w:rsid w:val="00A91FC6"/>
    <w:rsid w:val="00AB5506"/>
    <w:rsid w:val="00AD6DD7"/>
    <w:rsid w:val="00B0666A"/>
    <w:rsid w:val="00B20296"/>
    <w:rsid w:val="00B2581D"/>
    <w:rsid w:val="00B32D3F"/>
    <w:rsid w:val="00B41F0F"/>
    <w:rsid w:val="00B436F9"/>
    <w:rsid w:val="00B44159"/>
    <w:rsid w:val="00B50BA1"/>
    <w:rsid w:val="00B61418"/>
    <w:rsid w:val="00B62563"/>
    <w:rsid w:val="00B64382"/>
    <w:rsid w:val="00B6619A"/>
    <w:rsid w:val="00B76543"/>
    <w:rsid w:val="00B9330E"/>
    <w:rsid w:val="00B93422"/>
    <w:rsid w:val="00BA2522"/>
    <w:rsid w:val="00BA450F"/>
    <w:rsid w:val="00BA7BC5"/>
    <w:rsid w:val="00BD045B"/>
    <w:rsid w:val="00BD6933"/>
    <w:rsid w:val="00BE590C"/>
    <w:rsid w:val="00BF349A"/>
    <w:rsid w:val="00BF600B"/>
    <w:rsid w:val="00BF6655"/>
    <w:rsid w:val="00C067ED"/>
    <w:rsid w:val="00C06DFB"/>
    <w:rsid w:val="00C11D33"/>
    <w:rsid w:val="00C13958"/>
    <w:rsid w:val="00C20E11"/>
    <w:rsid w:val="00C357EE"/>
    <w:rsid w:val="00C6393C"/>
    <w:rsid w:val="00C63EE4"/>
    <w:rsid w:val="00C66D82"/>
    <w:rsid w:val="00C67B21"/>
    <w:rsid w:val="00C87BF0"/>
    <w:rsid w:val="00C919B0"/>
    <w:rsid w:val="00C93BA3"/>
    <w:rsid w:val="00CA0BD3"/>
    <w:rsid w:val="00CB45C2"/>
    <w:rsid w:val="00CB5D43"/>
    <w:rsid w:val="00CC3C13"/>
    <w:rsid w:val="00CD0B12"/>
    <w:rsid w:val="00CF00EC"/>
    <w:rsid w:val="00CF4B37"/>
    <w:rsid w:val="00D079E5"/>
    <w:rsid w:val="00D1100F"/>
    <w:rsid w:val="00D249BB"/>
    <w:rsid w:val="00D327F6"/>
    <w:rsid w:val="00D62B25"/>
    <w:rsid w:val="00D830D6"/>
    <w:rsid w:val="00D84BD0"/>
    <w:rsid w:val="00D862E4"/>
    <w:rsid w:val="00D905D7"/>
    <w:rsid w:val="00DA297D"/>
    <w:rsid w:val="00DB1B9F"/>
    <w:rsid w:val="00DB1CDB"/>
    <w:rsid w:val="00DB249C"/>
    <w:rsid w:val="00DD539E"/>
    <w:rsid w:val="00DD6B1F"/>
    <w:rsid w:val="00DD76F7"/>
    <w:rsid w:val="00DE22B8"/>
    <w:rsid w:val="00DE6DA8"/>
    <w:rsid w:val="00DF5219"/>
    <w:rsid w:val="00DF5DB4"/>
    <w:rsid w:val="00E01E67"/>
    <w:rsid w:val="00E10843"/>
    <w:rsid w:val="00E138A9"/>
    <w:rsid w:val="00E1440C"/>
    <w:rsid w:val="00E30B33"/>
    <w:rsid w:val="00E44F1D"/>
    <w:rsid w:val="00E53A6D"/>
    <w:rsid w:val="00E63743"/>
    <w:rsid w:val="00E664FE"/>
    <w:rsid w:val="00E76F5B"/>
    <w:rsid w:val="00EA4D9A"/>
    <w:rsid w:val="00EA534A"/>
    <w:rsid w:val="00EB6CAC"/>
    <w:rsid w:val="00EB773C"/>
    <w:rsid w:val="00EC3642"/>
    <w:rsid w:val="00EC4CFD"/>
    <w:rsid w:val="00EC74CB"/>
    <w:rsid w:val="00ED1A69"/>
    <w:rsid w:val="00ED289E"/>
    <w:rsid w:val="00EE4785"/>
    <w:rsid w:val="00EE7767"/>
    <w:rsid w:val="00EF69E7"/>
    <w:rsid w:val="00F07973"/>
    <w:rsid w:val="00F11CCF"/>
    <w:rsid w:val="00F14839"/>
    <w:rsid w:val="00F203D4"/>
    <w:rsid w:val="00F30F14"/>
    <w:rsid w:val="00F51D36"/>
    <w:rsid w:val="00F6249B"/>
    <w:rsid w:val="00F62AFB"/>
    <w:rsid w:val="00F63FFC"/>
    <w:rsid w:val="00F710D5"/>
    <w:rsid w:val="00F72820"/>
    <w:rsid w:val="00F7402A"/>
    <w:rsid w:val="00F74BCA"/>
    <w:rsid w:val="00F935C3"/>
    <w:rsid w:val="00F960C4"/>
    <w:rsid w:val="00F97504"/>
    <w:rsid w:val="00FA0F3F"/>
    <w:rsid w:val="00FA2BAB"/>
    <w:rsid w:val="00FB43D8"/>
    <w:rsid w:val="00FB5507"/>
    <w:rsid w:val="00FB5663"/>
    <w:rsid w:val="00FC5D33"/>
    <w:rsid w:val="00FD2081"/>
    <w:rsid w:val="00FD767A"/>
    <w:rsid w:val="00FE652B"/>
    <w:rsid w:val="00FE7E40"/>
    <w:rsid w:val="00FF3F6F"/>
    <w:rsid w:val="00FF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C0A52"/>
  <w15:docId w15:val="{EEBC8FC8-FE9D-4EC7-B2A3-B5BD597F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6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D6B1F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D1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159C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uiPriority w:val="34"/>
    <w:qFormat/>
    <w:rsid w:val="00150F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B24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B2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B249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2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249C"/>
    <w:rPr>
      <w:b/>
      <w:bCs/>
      <w:lang w:eastAsia="en-US"/>
    </w:rPr>
  </w:style>
  <w:style w:type="paragraph" w:styleId="Poprawka">
    <w:name w:val="Revision"/>
    <w:hidden/>
    <w:uiPriority w:val="99"/>
    <w:semiHidden/>
    <w:rsid w:val="00B6619A"/>
    <w:rPr>
      <w:sz w:val="22"/>
      <w:szCs w:val="22"/>
      <w:lang w:eastAsia="en-US"/>
    </w:rPr>
  </w:style>
  <w:style w:type="paragraph" w:customStyle="1" w:styleId="SzanowniPastwo">
    <w:name w:val="Szanowni Państwo"/>
    <w:basedOn w:val="Normalny"/>
    <w:next w:val="Normalny"/>
    <w:uiPriority w:val="99"/>
    <w:rsid w:val="005E1A54"/>
    <w:pPr>
      <w:spacing w:before="640" w:after="0" w:line="240" w:lineRule="auto"/>
      <w:jc w:val="center"/>
    </w:pPr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uiPriority w:val="22"/>
    <w:qFormat/>
    <w:rsid w:val="00107342"/>
    <w:rPr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9F58C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9F58CB"/>
    <w:rPr>
      <w:sz w:val="22"/>
      <w:szCs w:val="22"/>
      <w:lang w:val="x-none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D6B1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C92425DB0E624784A785C43C11FB6F" ma:contentTypeVersion="11" ma:contentTypeDescription="Utwórz nowy dokument." ma:contentTypeScope="" ma:versionID="30612af995f3275eafa017d7bc3d236a">
  <xsd:schema xmlns:xsd="http://www.w3.org/2001/XMLSchema" xmlns:xs="http://www.w3.org/2001/XMLSchema" xmlns:p="http://schemas.microsoft.com/office/2006/metadata/properties" xmlns:ns3="d8f292b1-e458-4f7f-a40f-b5d808b8dc9e" targetNamespace="http://schemas.microsoft.com/office/2006/metadata/properties" ma:root="true" ma:fieldsID="4970bf714cfce4f41f0bbc86e32ac883" ns3:_="">
    <xsd:import namespace="d8f292b1-e458-4f7f-a40f-b5d808b8dc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292b1-e458-4f7f-a40f-b5d808b8d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D0308-86B5-451F-B564-9FF2539406EF}">
  <ds:schemaRefs>
    <ds:schemaRef ds:uri="http://purl.org/dc/elements/1.1/"/>
    <ds:schemaRef ds:uri="http://schemas.microsoft.com/office/2006/metadata/properties"/>
    <ds:schemaRef ds:uri="d8f292b1-e458-4f7f-a40f-b5d808b8dc9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0781DB-C600-4878-8D13-63FA76955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AA86A-29DF-443E-A2CB-286EF52B2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f292b1-e458-4f7f-a40f-b5d808b8d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9A37ED-EBBF-4C7D-B0F4-160AA44A6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1214</Words>
  <Characters>7285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443_9163_22</dc:title>
  <dc:creator>I.Baran@podkarpackie.pl</dc:creator>
  <cp:lastModifiedBy>.</cp:lastModifiedBy>
  <cp:revision>14</cp:revision>
  <cp:lastPrinted>2022-12-06T07:45:00Z</cp:lastPrinted>
  <dcterms:created xsi:type="dcterms:W3CDTF">2022-12-09T08:50:00Z</dcterms:created>
  <dcterms:modified xsi:type="dcterms:W3CDTF">2022-12-21T11:53:00Z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0x0101005FC92425DB0E624784A785C43C11FB6F</vt:lpwstr>
  </property>
</Properties>
</file>