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344F5" w14:textId="77777777" w:rsidR="00D32446" w:rsidRPr="00D32446" w:rsidRDefault="00D32446" w:rsidP="00D32446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D32446">
        <w:rPr>
          <w:rFonts w:ascii="Arial" w:hAnsi="Arial"/>
          <w:b/>
          <w:bCs/>
          <w:sz w:val="24"/>
          <w:szCs w:val="24"/>
          <w:lang w:eastAsia="pl-PL"/>
        </w:rPr>
        <w:t xml:space="preserve">UCHWAŁA Nr 456/ </w:t>
      </w:r>
      <w:r w:rsidR="00E4286E">
        <w:rPr>
          <w:rFonts w:ascii="Arial" w:hAnsi="Arial"/>
          <w:b/>
          <w:bCs/>
          <w:sz w:val="24"/>
          <w:szCs w:val="24"/>
          <w:lang w:eastAsia="pl-PL"/>
        </w:rPr>
        <w:t>9426</w:t>
      </w:r>
      <w:r w:rsidRPr="00D32446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78A976F8" w14:textId="77777777" w:rsidR="00D32446" w:rsidRPr="00D32446" w:rsidRDefault="00D32446" w:rsidP="00D32446">
      <w:pPr>
        <w:rPr>
          <w:rFonts w:ascii="Arial" w:hAnsi="Arial"/>
          <w:b/>
          <w:bCs/>
          <w:sz w:val="24"/>
          <w:szCs w:val="24"/>
          <w:lang w:eastAsia="pl-PL"/>
        </w:rPr>
      </w:pPr>
      <w:r w:rsidRPr="00D32446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1845EDA0" w14:textId="77777777" w:rsidR="00D32446" w:rsidRPr="00D32446" w:rsidRDefault="00D32446" w:rsidP="00D32446">
      <w:pPr>
        <w:rPr>
          <w:rFonts w:ascii="Arial" w:hAnsi="Arial"/>
          <w:sz w:val="24"/>
          <w:szCs w:val="24"/>
          <w:lang w:eastAsia="pl-PL"/>
        </w:rPr>
      </w:pPr>
      <w:r w:rsidRPr="00D32446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4DB9CB65" w14:textId="77777777" w:rsidR="00D32446" w:rsidRPr="00D32446" w:rsidRDefault="00D32446" w:rsidP="00D32446">
      <w:pPr>
        <w:rPr>
          <w:rFonts w:ascii="Arial" w:hAnsi="Arial"/>
          <w:sz w:val="24"/>
          <w:szCs w:val="24"/>
          <w:lang w:eastAsia="pl-PL"/>
        </w:rPr>
      </w:pPr>
      <w:r w:rsidRPr="00D32446">
        <w:rPr>
          <w:rFonts w:ascii="Arial" w:hAnsi="Arial"/>
          <w:sz w:val="24"/>
          <w:szCs w:val="24"/>
          <w:lang w:eastAsia="pl-PL"/>
        </w:rPr>
        <w:t>z dnia 24 stycznia 2023 r.</w:t>
      </w:r>
      <w:bookmarkEnd w:id="0"/>
      <w:bookmarkEnd w:id="1"/>
      <w:bookmarkEnd w:id="2"/>
      <w:bookmarkEnd w:id="3"/>
    </w:p>
    <w:p w14:paraId="6BBCCB57" w14:textId="77777777" w:rsidR="00BD3174" w:rsidRPr="00262014" w:rsidRDefault="00BD3174" w:rsidP="00C420E8">
      <w:pPr>
        <w:spacing w:before="240"/>
        <w:rPr>
          <w:rFonts w:ascii="Arial" w:hAnsi="Arial" w:cs="Arial"/>
          <w:b/>
          <w:sz w:val="24"/>
          <w:szCs w:val="24"/>
        </w:rPr>
      </w:pPr>
      <w:r w:rsidRPr="0026201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262014">
        <w:rPr>
          <w:rFonts w:ascii="Arial" w:hAnsi="Arial" w:cs="Arial"/>
          <w:b/>
          <w:sz w:val="24"/>
          <w:szCs w:val="24"/>
        </w:rPr>
        <w:t xml:space="preserve">dla </w:t>
      </w:r>
      <w:r w:rsidR="0086584C">
        <w:rPr>
          <w:rFonts w:ascii="Arial" w:hAnsi="Arial" w:cs="Arial"/>
          <w:b/>
          <w:sz w:val="24"/>
          <w:szCs w:val="24"/>
        </w:rPr>
        <w:t xml:space="preserve">Wojewódzkiego Zespołu Specjalistycznego </w:t>
      </w:r>
      <w:r w:rsidR="00A830D2" w:rsidRPr="00262014">
        <w:rPr>
          <w:rFonts w:ascii="Arial" w:hAnsi="Arial" w:cs="Arial"/>
          <w:b/>
          <w:sz w:val="24"/>
          <w:szCs w:val="24"/>
        </w:rPr>
        <w:t>w Rzeszowie</w:t>
      </w:r>
      <w:r w:rsidR="00106CAB" w:rsidRPr="00262014">
        <w:rPr>
          <w:rFonts w:ascii="Arial" w:hAnsi="Arial" w:cs="Arial"/>
          <w:b/>
          <w:sz w:val="24"/>
          <w:szCs w:val="24"/>
        </w:rPr>
        <w:t xml:space="preserve"> na realizację zadania </w:t>
      </w:r>
      <w:r w:rsidR="00106CAB" w:rsidRPr="001F42C3">
        <w:rPr>
          <w:rFonts w:ascii="Arial" w:hAnsi="Arial" w:cs="Arial"/>
          <w:b/>
          <w:color w:val="000000" w:themeColor="text1"/>
          <w:sz w:val="24"/>
          <w:szCs w:val="24"/>
        </w:rPr>
        <w:t>„</w:t>
      </w:r>
      <w:r w:rsidR="007C4E82" w:rsidRPr="001F42C3">
        <w:rPr>
          <w:rFonts w:ascii="Arial" w:hAnsi="Arial" w:cs="Arial"/>
          <w:b/>
          <w:color w:val="000000" w:themeColor="text1"/>
          <w:sz w:val="24"/>
          <w:szCs w:val="24"/>
        </w:rPr>
        <w:t>Zakup a</w:t>
      </w:r>
      <w:r w:rsidR="00ED0CE4" w:rsidRPr="001F42C3">
        <w:rPr>
          <w:rFonts w:ascii="Arial" w:hAnsi="Arial" w:cs="Arial"/>
          <w:b/>
          <w:color w:val="000000" w:themeColor="text1"/>
          <w:sz w:val="24"/>
          <w:szCs w:val="24"/>
        </w:rPr>
        <w:t>paratury i </w:t>
      </w:r>
      <w:r w:rsidR="007460E3" w:rsidRPr="001F42C3">
        <w:rPr>
          <w:rFonts w:ascii="Arial" w:hAnsi="Arial" w:cs="Arial"/>
          <w:b/>
          <w:color w:val="000000" w:themeColor="text1"/>
          <w:sz w:val="24"/>
          <w:szCs w:val="24"/>
        </w:rPr>
        <w:t>sprzętu medycznego</w:t>
      </w:r>
      <w:r w:rsidR="000C0D3B" w:rsidRPr="001F42C3">
        <w:rPr>
          <w:rFonts w:ascii="Arial" w:hAnsi="Arial" w:cs="Arial"/>
          <w:b/>
          <w:color w:val="000000" w:themeColor="text1"/>
          <w:sz w:val="24"/>
          <w:szCs w:val="24"/>
        </w:rPr>
        <w:t>”</w:t>
      </w:r>
      <w:r w:rsidR="00106CAB" w:rsidRPr="001F42C3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44D1A6CA" w14:textId="77777777" w:rsidR="007A18B8" w:rsidRPr="00262014" w:rsidRDefault="007A18B8" w:rsidP="0026201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ust. 1 pkt </w:t>
      </w:r>
      <w:r w:rsidR="00F02B53" w:rsidRPr="007460E3">
        <w:rPr>
          <w:rFonts w:ascii="Arial" w:hAnsi="Arial" w:cs="Arial"/>
          <w:sz w:val="24"/>
          <w:szCs w:val="24"/>
        </w:rPr>
        <w:t>3</w:t>
      </w:r>
      <w:r w:rsidRPr="007460E3">
        <w:rPr>
          <w:rFonts w:ascii="Arial" w:hAnsi="Arial" w:cs="Arial"/>
          <w:sz w:val="24"/>
          <w:szCs w:val="24"/>
        </w:rPr>
        <w:t xml:space="preserve">, </w:t>
      </w:r>
      <w:r w:rsidRPr="00262014">
        <w:rPr>
          <w:rFonts w:ascii="Arial" w:hAnsi="Arial" w:cs="Arial"/>
          <w:sz w:val="24"/>
          <w:szCs w:val="24"/>
        </w:rPr>
        <w:t>art. 115 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2021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39F879A9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0C601FEA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5EB50D7A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1</w:t>
      </w:r>
    </w:p>
    <w:p w14:paraId="62D2E75F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754D9">
        <w:rPr>
          <w:rFonts w:ascii="Arial" w:hAnsi="Arial" w:cs="Arial"/>
          <w:sz w:val="24"/>
          <w:szCs w:val="24"/>
        </w:rPr>
        <w:t xml:space="preserve">Wojewódzkiego Zespołu Specjalistycznego </w:t>
      </w:r>
      <w:r w:rsidR="0028780C" w:rsidRPr="007A18B8">
        <w:rPr>
          <w:rFonts w:ascii="Arial" w:hAnsi="Arial" w:cs="Arial"/>
          <w:sz w:val="24"/>
          <w:szCs w:val="24"/>
        </w:rPr>
        <w:t>w Rzeszowie</w:t>
      </w:r>
      <w:r w:rsidR="000C0D3B" w:rsidRPr="007A18B8">
        <w:rPr>
          <w:rFonts w:ascii="Arial" w:hAnsi="Arial" w:cs="Arial"/>
          <w:b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>w kwocie</w:t>
      </w:r>
      <w:r w:rsidR="00A754D9">
        <w:rPr>
          <w:rFonts w:ascii="Arial" w:hAnsi="Arial" w:cs="Arial"/>
          <w:sz w:val="24"/>
          <w:szCs w:val="24"/>
        </w:rPr>
        <w:t xml:space="preserve"> </w:t>
      </w:r>
      <w:r w:rsidR="007460E3">
        <w:rPr>
          <w:rFonts w:ascii="Arial" w:hAnsi="Arial" w:cs="Arial"/>
          <w:sz w:val="24"/>
          <w:szCs w:val="24"/>
        </w:rPr>
        <w:t>1 410 276,00</w:t>
      </w:r>
      <w:r w:rsidR="00262014">
        <w:rPr>
          <w:rFonts w:ascii="Arial" w:hAnsi="Arial" w:cs="Arial"/>
          <w:sz w:val="24"/>
          <w:szCs w:val="24"/>
        </w:rPr>
        <w:t xml:space="preserve"> </w:t>
      </w:r>
      <w:r w:rsidR="008C2FC2" w:rsidRPr="007A18B8">
        <w:rPr>
          <w:rFonts w:ascii="Arial" w:hAnsi="Arial" w:cs="Arial"/>
          <w:sz w:val="24"/>
          <w:szCs w:val="24"/>
        </w:rPr>
        <w:t xml:space="preserve">zł </w:t>
      </w:r>
      <w:r w:rsidR="008C2FC2" w:rsidRPr="007460E3">
        <w:rPr>
          <w:rFonts w:ascii="Arial" w:hAnsi="Arial" w:cs="Arial"/>
          <w:sz w:val="24"/>
          <w:szCs w:val="24"/>
        </w:rPr>
        <w:t>(słownie</w:t>
      </w:r>
      <w:r w:rsidR="00F97346" w:rsidRPr="007460E3">
        <w:rPr>
          <w:rFonts w:ascii="Arial" w:hAnsi="Arial" w:cs="Arial"/>
          <w:sz w:val="24"/>
          <w:szCs w:val="24"/>
        </w:rPr>
        <w:t>:</w:t>
      </w:r>
      <w:r w:rsidR="00A754D9" w:rsidRPr="007460E3">
        <w:rPr>
          <w:rFonts w:ascii="Arial" w:hAnsi="Arial" w:cs="Arial"/>
          <w:sz w:val="24"/>
          <w:szCs w:val="24"/>
        </w:rPr>
        <w:t xml:space="preserve"> </w:t>
      </w:r>
      <w:r w:rsidR="007460E3" w:rsidRPr="007460E3">
        <w:rPr>
          <w:rFonts w:ascii="Arial" w:hAnsi="Arial" w:cs="Arial"/>
          <w:sz w:val="24"/>
          <w:szCs w:val="24"/>
        </w:rPr>
        <w:t>jeden milion czterysta dziesięć tysięcy dwieście siedemdziesiąt sześć złotych 00/100</w:t>
      </w:r>
      <w:r w:rsidR="008C2FC2" w:rsidRPr="007460E3">
        <w:rPr>
          <w:rFonts w:ascii="Arial" w:hAnsi="Arial" w:cs="Arial"/>
          <w:sz w:val="24"/>
          <w:szCs w:val="24"/>
        </w:rPr>
        <w:t>)</w:t>
      </w:r>
      <w:r w:rsidR="00290F16" w:rsidRPr="007A18B8">
        <w:rPr>
          <w:rFonts w:ascii="Arial" w:hAnsi="Arial" w:cs="Arial"/>
          <w:sz w:val="24"/>
          <w:szCs w:val="24"/>
        </w:rPr>
        <w:t xml:space="preserve"> </w:t>
      </w:r>
      <w:r w:rsidRPr="007A18B8">
        <w:rPr>
          <w:rFonts w:ascii="Arial" w:hAnsi="Arial" w:cs="Arial"/>
          <w:sz w:val="24"/>
          <w:szCs w:val="24"/>
        </w:rPr>
        <w:t xml:space="preserve">zgodnie z umową, której projekt stanowi załącznik do niniejszej uchwały. </w:t>
      </w:r>
    </w:p>
    <w:p w14:paraId="5003107C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209C513F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27E59C74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2EAFDB51" w14:textId="29FDD229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097431E2" w14:textId="49AA6D6A" w:rsidR="009516E5" w:rsidRDefault="009516E5" w:rsidP="00BD3174">
      <w:pPr>
        <w:jc w:val="left"/>
        <w:rPr>
          <w:rFonts w:ascii="Arial" w:hAnsi="Arial" w:cs="Arial"/>
          <w:sz w:val="24"/>
          <w:szCs w:val="24"/>
        </w:rPr>
      </w:pPr>
    </w:p>
    <w:p w14:paraId="6D5FA496" w14:textId="77777777" w:rsidR="009516E5" w:rsidRPr="00E830F9" w:rsidRDefault="009516E5" w:rsidP="009516E5">
      <w:pPr>
        <w:jc w:val="left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39F380" w14:textId="77777777" w:rsidR="009516E5" w:rsidRPr="00E830F9" w:rsidRDefault="009516E5" w:rsidP="009516E5">
      <w:pPr>
        <w:jc w:val="left"/>
        <w:rPr>
          <w:rFonts w:ascii="Arial" w:eastAsiaTheme="minorEastAsia" w:hAnsi="Arial" w:cs="Arial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2A344BD5" w14:textId="77777777" w:rsidR="009516E5" w:rsidRDefault="009516E5" w:rsidP="00BD3174">
      <w:pPr>
        <w:jc w:val="left"/>
        <w:rPr>
          <w:rFonts w:ascii="Arial" w:hAnsi="Arial" w:cs="Arial"/>
          <w:sz w:val="24"/>
          <w:szCs w:val="24"/>
        </w:rPr>
      </w:pPr>
    </w:p>
    <w:p w14:paraId="2B7D8FB7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AFF186E" w14:textId="77777777" w:rsidR="00D32446" w:rsidRPr="00D32446" w:rsidRDefault="00D32446" w:rsidP="00D3244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5" w:name="_Hlk97711470"/>
      <w:r w:rsidRPr="00D32446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456/</w:t>
      </w:r>
      <w:r w:rsidR="00E4286E">
        <w:rPr>
          <w:rFonts w:ascii="Arial" w:hAnsi="Arial" w:cs="Arial"/>
          <w:bCs/>
          <w:sz w:val="24"/>
          <w:szCs w:val="24"/>
          <w:lang w:eastAsia="pl-PL"/>
        </w:rPr>
        <w:t>9426</w:t>
      </w:r>
      <w:r w:rsidRPr="00D32446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7758E93B" w14:textId="77777777" w:rsidR="00D32446" w:rsidRPr="00D32446" w:rsidRDefault="00D32446" w:rsidP="00D3244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32446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28F88242" w14:textId="77777777" w:rsidR="00D32446" w:rsidRPr="00D32446" w:rsidRDefault="00D32446" w:rsidP="00D3244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32446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60A9E156" w14:textId="77777777" w:rsidR="00D32446" w:rsidRPr="00D32446" w:rsidRDefault="00D32446" w:rsidP="00D3244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32446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D32446">
        <w:rPr>
          <w:rFonts w:ascii="Arial" w:hAnsi="Arial"/>
          <w:sz w:val="24"/>
          <w:szCs w:val="24"/>
          <w:lang w:eastAsia="pl-PL"/>
        </w:rPr>
        <w:t xml:space="preserve">24 stycznia 2023 </w:t>
      </w:r>
      <w:r w:rsidRPr="00D32446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5"/>
    </w:p>
    <w:p w14:paraId="70368565" w14:textId="77777777" w:rsidR="00826E86" w:rsidRPr="00C71172" w:rsidRDefault="00826E86" w:rsidP="00826E8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76A855C5" w14:textId="77777777" w:rsidR="00826E86" w:rsidRPr="00C71172" w:rsidRDefault="00826E86" w:rsidP="00826E8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32EF5DEE" w14:textId="77777777" w:rsidR="00826E86" w:rsidRPr="00C71172" w:rsidRDefault="00826E86" w:rsidP="00826E8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23F33493" w14:textId="77777777" w:rsidR="00826E86" w:rsidRPr="00C71172" w:rsidRDefault="00826E86" w:rsidP="00826E8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4434BF52" w14:textId="77777777" w:rsidR="00826E86" w:rsidRPr="00C71172" w:rsidRDefault="00826E86" w:rsidP="00826E86">
      <w:pPr>
        <w:spacing w:after="5" w:line="276" w:lineRule="auto"/>
        <w:ind w:left="-15"/>
        <w:jc w:val="both"/>
        <w:rPr>
          <w:rFonts w:ascii="Arial" w:eastAsia="Arial" w:hAnsi="Arial" w:cs="Arial"/>
          <w:b/>
          <w:color w:val="000000"/>
          <w:sz w:val="24"/>
          <w:lang w:eastAsia="pl-PL"/>
        </w:rPr>
      </w:pPr>
      <w:r>
        <w:rPr>
          <w:rFonts w:ascii="Arial" w:eastAsia="Arial" w:hAnsi="Arial" w:cs="Arial"/>
          <w:b/>
          <w:color w:val="000000"/>
          <w:sz w:val="24"/>
          <w:lang w:eastAsia="pl-PL"/>
        </w:rPr>
        <w:t xml:space="preserve">a </w:t>
      </w:r>
      <w:r w:rsidR="00A754D9">
        <w:rPr>
          <w:rFonts w:ascii="Arial" w:eastAsia="Arial" w:hAnsi="Arial" w:cs="Arial"/>
          <w:b/>
          <w:color w:val="000000"/>
          <w:sz w:val="24"/>
          <w:lang w:eastAsia="pl-PL"/>
        </w:rPr>
        <w:t>Wojewódzkim Zespołem Specjalistycznym</w:t>
      </w:r>
      <w:r>
        <w:rPr>
          <w:rFonts w:ascii="Arial" w:eastAsia="Arial" w:hAnsi="Arial" w:cs="Arial"/>
          <w:b/>
          <w:color w:val="000000"/>
          <w:sz w:val="24"/>
          <w:lang w:eastAsia="pl-PL"/>
        </w:rPr>
        <w:t xml:space="preserve"> w Rzeszowie </w:t>
      </w:r>
    </w:p>
    <w:p w14:paraId="369C976A" w14:textId="77777777" w:rsidR="00826E86" w:rsidRPr="00C71172" w:rsidRDefault="00826E86" w:rsidP="00826E86">
      <w:pPr>
        <w:spacing w:after="5" w:line="720" w:lineRule="auto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reprezentowanym przez: </w:t>
      </w:r>
    </w:p>
    <w:p w14:paraId="30698331" w14:textId="77777777" w:rsidR="00826E86" w:rsidRPr="00C71172" w:rsidRDefault="00826E86" w:rsidP="00826E86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zwanym dalej Dotowanym, </w:t>
      </w:r>
    </w:p>
    <w:p w14:paraId="5ADAC5CB" w14:textId="77777777" w:rsidR="008D3D51" w:rsidRPr="007A18B8" w:rsidRDefault="008D3D51" w:rsidP="00B843AD">
      <w:pPr>
        <w:spacing w:line="276" w:lineRule="auto"/>
        <w:rPr>
          <w:rFonts w:ascii="Arial" w:hAnsi="Arial" w:cs="Arial"/>
        </w:rPr>
      </w:pPr>
      <w:r w:rsidRPr="007A18B8">
        <w:rPr>
          <w:rFonts w:ascii="Arial" w:hAnsi="Arial" w:cs="Arial"/>
        </w:rPr>
        <w:t>§ 1</w:t>
      </w:r>
    </w:p>
    <w:p w14:paraId="15E2D22B" w14:textId="77777777" w:rsidR="00BD3174" w:rsidRPr="00826E86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Dotujący przyznaje Dotowan</w:t>
      </w:r>
      <w:r w:rsidR="007460E3">
        <w:rPr>
          <w:rFonts w:ascii="Arial" w:hAnsi="Arial" w:cs="Arial"/>
          <w:sz w:val="24"/>
          <w:szCs w:val="24"/>
        </w:rPr>
        <w:t>emu dotację celową w wysokości: 1 410 276,00</w:t>
      </w:r>
      <w:r w:rsidR="00F97346" w:rsidRPr="00826E86">
        <w:rPr>
          <w:rFonts w:ascii="Arial" w:hAnsi="Arial" w:cs="Arial"/>
          <w:sz w:val="24"/>
          <w:szCs w:val="24"/>
        </w:rPr>
        <w:t xml:space="preserve"> zł (słownie: </w:t>
      </w:r>
      <w:r w:rsidR="007460E3" w:rsidRPr="007460E3">
        <w:rPr>
          <w:rFonts w:ascii="Arial" w:hAnsi="Arial" w:cs="Arial"/>
          <w:sz w:val="24"/>
          <w:szCs w:val="24"/>
        </w:rPr>
        <w:t>jeden milion czterysta dziesięć tysięcy dwieście siedemdziesiąt sześć złotych 00/100</w:t>
      </w:r>
      <w:r w:rsidR="00232C80" w:rsidRPr="007460E3">
        <w:rPr>
          <w:rFonts w:ascii="Arial" w:hAnsi="Arial" w:cs="Arial"/>
          <w:sz w:val="24"/>
          <w:szCs w:val="24"/>
        </w:rPr>
        <w:t>)</w:t>
      </w:r>
      <w:r w:rsidR="00D10003" w:rsidRPr="00826E86">
        <w:rPr>
          <w:rFonts w:ascii="Arial" w:hAnsi="Arial" w:cs="Arial"/>
          <w:sz w:val="24"/>
          <w:szCs w:val="24"/>
        </w:rPr>
        <w:t xml:space="preserve"> </w:t>
      </w:r>
      <w:r w:rsidR="005F49AF" w:rsidRPr="00826E86">
        <w:rPr>
          <w:rFonts w:ascii="Arial" w:hAnsi="Arial" w:cs="Arial"/>
          <w:sz w:val="24"/>
          <w:szCs w:val="24"/>
        </w:rPr>
        <w:t>z przeznaczeniem na zadani</w:t>
      </w:r>
      <w:r w:rsidR="00F97346" w:rsidRPr="00826E86">
        <w:rPr>
          <w:rFonts w:ascii="Arial" w:hAnsi="Arial" w:cs="Arial"/>
          <w:sz w:val="24"/>
          <w:szCs w:val="24"/>
        </w:rPr>
        <w:t>e</w:t>
      </w:r>
      <w:r w:rsidR="00193507" w:rsidRPr="001F42C3">
        <w:rPr>
          <w:rFonts w:ascii="Arial" w:hAnsi="Arial" w:cs="Arial"/>
          <w:color w:val="000000" w:themeColor="text1"/>
          <w:sz w:val="24"/>
          <w:szCs w:val="24"/>
        </w:rPr>
        <w:t>:</w:t>
      </w:r>
      <w:r w:rsidR="005F49AF" w:rsidRPr="001F42C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3507" w:rsidRPr="001F42C3">
        <w:rPr>
          <w:rFonts w:ascii="Arial" w:hAnsi="Arial" w:cs="Arial"/>
          <w:color w:val="000000" w:themeColor="text1"/>
          <w:sz w:val="24"/>
          <w:szCs w:val="24"/>
        </w:rPr>
        <w:t>„</w:t>
      </w:r>
      <w:r w:rsidR="007C4E82" w:rsidRPr="001F42C3">
        <w:rPr>
          <w:rFonts w:ascii="Arial" w:hAnsi="Arial" w:cs="Arial"/>
          <w:color w:val="000000" w:themeColor="text1"/>
          <w:sz w:val="24"/>
          <w:szCs w:val="24"/>
        </w:rPr>
        <w:t>Zakup a</w:t>
      </w:r>
      <w:r w:rsidR="007460E3" w:rsidRPr="001F42C3">
        <w:rPr>
          <w:rFonts w:ascii="Arial" w:hAnsi="Arial" w:cs="Arial"/>
          <w:color w:val="000000" w:themeColor="text1"/>
          <w:sz w:val="24"/>
          <w:szCs w:val="24"/>
        </w:rPr>
        <w:t>paratury i sprzętu medycznego</w:t>
      </w:r>
      <w:r w:rsidR="002F4CE4" w:rsidRPr="001F42C3">
        <w:rPr>
          <w:rFonts w:ascii="Arial" w:hAnsi="Arial" w:cs="Arial"/>
          <w:color w:val="000000" w:themeColor="text1"/>
          <w:sz w:val="24"/>
          <w:szCs w:val="24"/>
        </w:rPr>
        <w:t>”.</w:t>
      </w:r>
    </w:p>
    <w:p w14:paraId="39A571CC" w14:textId="77777777" w:rsidR="006A166A" w:rsidRPr="008E356D" w:rsidRDefault="00BD3174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826E86">
        <w:rPr>
          <w:rFonts w:ascii="Arial" w:hAnsi="Arial" w:cs="Arial"/>
          <w:sz w:val="24"/>
          <w:szCs w:val="24"/>
        </w:rPr>
        <w:t>w </w:t>
      </w:r>
      <w:r w:rsidRPr="00826E86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26E86">
        <w:rPr>
          <w:rFonts w:ascii="Arial" w:hAnsi="Arial" w:cs="Arial"/>
          <w:sz w:val="24"/>
          <w:szCs w:val="24"/>
        </w:rPr>
        <w:t>2</w:t>
      </w:r>
      <w:r w:rsidR="0096600C">
        <w:rPr>
          <w:rFonts w:ascii="Arial" w:hAnsi="Arial" w:cs="Arial"/>
          <w:sz w:val="24"/>
          <w:szCs w:val="24"/>
        </w:rPr>
        <w:t>3</w:t>
      </w:r>
      <w:r w:rsidRPr="00826E86">
        <w:rPr>
          <w:rFonts w:ascii="Arial" w:hAnsi="Arial" w:cs="Arial"/>
          <w:sz w:val="24"/>
          <w:szCs w:val="24"/>
        </w:rPr>
        <w:t xml:space="preserve"> r. w dziale 851 -</w:t>
      </w:r>
      <w:r w:rsidR="00232C80">
        <w:rPr>
          <w:rFonts w:ascii="Arial" w:hAnsi="Arial" w:cs="Arial"/>
          <w:sz w:val="24"/>
          <w:szCs w:val="24"/>
        </w:rPr>
        <w:t xml:space="preserve"> ochrona zdrowia, rozdział 85121</w:t>
      </w:r>
      <w:r w:rsidRPr="00826E86">
        <w:rPr>
          <w:rFonts w:ascii="Arial" w:hAnsi="Arial" w:cs="Arial"/>
          <w:sz w:val="24"/>
          <w:szCs w:val="24"/>
        </w:rPr>
        <w:t xml:space="preserve"> – szpitale ogólne, § 6220 dotacje celowe z budżetu na finansowanie lub dofinansowanie kosztów realizacji inwestycji i zakupów </w:t>
      </w:r>
      <w:r w:rsidRPr="008E356D">
        <w:rPr>
          <w:rFonts w:ascii="Arial" w:hAnsi="Arial" w:cs="Arial"/>
          <w:sz w:val="24"/>
          <w:szCs w:val="24"/>
        </w:rPr>
        <w:t>inwestycyjnych innych jednostek sektora finansów publicznych</w:t>
      </w:r>
    </w:p>
    <w:p w14:paraId="1B0B5F1A" w14:textId="77777777" w:rsidR="008D4D6D" w:rsidRPr="00691622" w:rsidRDefault="009F4EDA" w:rsidP="008D4D6D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Zakres rzeczowy zadania obejmuje:</w:t>
      </w:r>
      <w:r w:rsidR="007460E3" w:rsidRPr="00691622">
        <w:rPr>
          <w:rFonts w:ascii="Arial" w:hAnsi="Arial" w:cs="Arial"/>
          <w:sz w:val="24"/>
          <w:szCs w:val="24"/>
        </w:rPr>
        <w:t xml:space="preserve"> </w:t>
      </w:r>
    </w:p>
    <w:p w14:paraId="1E4C2092" w14:textId="77777777" w:rsidR="008D4D6D" w:rsidRPr="00691622" w:rsidRDefault="007460E3" w:rsidP="008D4D6D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 xml:space="preserve">Zakup, dostawę i montaż </w:t>
      </w:r>
      <w:r w:rsidR="00A932BC" w:rsidRPr="00691622">
        <w:rPr>
          <w:rFonts w:ascii="Arial" w:hAnsi="Arial" w:cs="Arial"/>
          <w:sz w:val="24"/>
          <w:szCs w:val="24"/>
        </w:rPr>
        <w:t>fabrycznie nowego kompletnego sprzętu</w:t>
      </w:r>
      <w:r w:rsidR="008D4D6D" w:rsidRPr="00691622">
        <w:rPr>
          <w:rFonts w:ascii="Arial" w:hAnsi="Arial" w:cs="Arial"/>
          <w:sz w:val="24"/>
          <w:szCs w:val="24"/>
        </w:rPr>
        <w:t xml:space="preserve">: </w:t>
      </w:r>
      <w:r w:rsidR="00A932BC" w:rsidRPr="00691622">
        <w:rPr>
          <w:rFonts w:ascii="Arial" w:hAnsi="Arial" w:cs="Arial"/>
          <w:sz w:val="24"/>
          <w:szCs w:val="24"/>
        </w:rPr>
        <w:t xml:space="preserve"> </w:t>
      </w:r>
    </w:p>
    <w:p w14:paraId="698A3663" w14:textId="77777777" w:rsidR="008D4D6D" w:rsidRPr="00691622" w:rsidRDefault="008A5911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Uroflometru</w:t>
      </w:r>
      <w:proofErr w:type="spellEnd"/>
    </w:p>
    <w:p w14:paraId="76555A64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 xml:space="preserve">Aparatu do </w:t>
      </w:r>
      <w:proofErr w:type="spellStart"/>
      <w:r w:rsidRPr="00691622">
        <w:rPr>
          <w:rFonts w:ascii="Arial" w:hAnsi="Arial" w:cs="Arial"/>
          <w:sz w:val="24"/>
          <w:szCs w:val="24"/>
        </w:rPr>
        <w:t>otoemisji</w:t>
      </w:r>
      <w:proofErr w:type="spellEnd"/>
    </w:p>
    <w:p w14:paraId="437993C8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91622">
        <w:rPr>
          <w:rFonts w:ascii="Arial" w:hAnsi="Arial" w:cs="Arial"/>
          <w:sz w:val="24"/>
          <w:szCs w:val="24"/>
        </w:rPr>
        <w:t>Tympanometru</w:t>
      </w:r>
      <w:proofErr w:type="spellEnd"/>
    </w:p>
    <w:p w14:paraId="2A273766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Audiometru</w:t>
      </w:r>
    </w:p>
    <w:p w14:paraId="3D85126E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Aparatu USG kardiologicznego</w:t>
      </w:r>
    </w:p>
    <w:p w14:paraId="3520DFA7" w14:textId="77777777" w:rsidR="008D4D6D" w:rsidRPr="008A5911" w:rsidRDefault="00D93AE4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A5911">
        <w:rPr>
          <w:rFonts w:ascii="Arial" w:hAnsi="Arial" w:cs="Arial"/>
          <w:sz w:val="24"/>
          <w:szCs w:val="24"/>
        </w:rPr>
        <w:t xml:space="preserve">Aparatu USG </w:t>
      </w:r>
      <w:r w:rsidR="008A5911" w:rsidRPr="008A5911">
        <w:rPr>
          <w:rFonts w:ascii="Arial" w:hAnsi="Arial" w:cs="Arial"/>
          <w:sz w:val="24"/>
          <w:szCs w:val="24"/>
        </w:rPr>
        <w:t>– 2 sztuki</w:t>
      </w:r>
    </w:p>
    <w:p w14:paraId="4930CD67" w14:textId="77777777" w:rsidR="008D4D6D" w:rsidRPr="008A5911" w:rsidRDefault="008A5911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Kabiny</w:t>
      </w:r>
      <w:r w:rsidR="008D4D6D" w:rsidRPr="008A5911">
        <w:rPr>
          <w:rFonts w:ascii="Arial" w:hAnsi="Arial" w:cs="Arial"/>
          <w:sz w:val="24"/>
          <w:szCs w:val="24"/>
        </w:rPr>
        <w:t xml:space="preserve"> do foto</w:t>
      </w:r>
      <w:r w:rsidR="00D93AE4" w:rsidRPr="008A5911">
        <w:rPr>
          <w:rFonts w:ascii="Arial" w:hAnsi="Arial" w:cs="Arial"/>
          <w:sz w:val="24"/>
          <w:szCs w:val="24"/>
        </w:rPr>
        <w:t>t</w:t>
      </w:r>
      <w:r w:rsidR="008D4D6D" w:rsidRPr="008A5911">
        <w:rPr>
          <w:rFonts w:ascii="Arial" w:hAnsi="Arial" w:cs="Arial"/>
          <w:sz w:val="24"/>
          <w:szCs w:val="24"/>
        </w:rPr>
        <w:t>erapii</w:t>
      </w:r>
    </w:p>
    <w:p w14:paraId="7044CA0C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Defibrylator kliniczny</w:t>
      </w:r>
    </w:p>
    <w:p w14:paraId="1A082233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 xml:space="preserve">Defibrylator AED- 2 sztuki </w:t>
      </w:r>
    </w:p>
    <w:p w14:paraId="4514D179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Rejestratory długoterminowe EKG i ciśnieniowe z oprogramowaniem</w:t>
      </w:r>
    </w:p>
    <w:p w14:paraId="4AB4EBB8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91622">
        <w:rPr>
          <w:rFonts w:ascii="Arial" w:hAnsi="Arial" w:cs="Arial"/>
          <w:sz w:val="24"/>
          <w:szCs w:val="24"/>
        </w:rPr>
        <w:t>Kapilaroskop</w:t>
      </w:r>
      <w:proofErr w:type="spellEnd"/>
    </w:p>
    <w:p w14:paraId="19C3C6BD" w14:textId="77777777" w:rsidR="008D4D6D" w:rsidRPr="00691622" w:rsidRDefault="008D4D6D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91622">
        <w:rPr>
          <w:rFonts w:ascii="Arial" w:hAnsi="Arial" w:cs="Arial"/>
          <w:sz w:val="24"/>
          <w:szCs w:val="24"/>
        </w:rPr>
        <w:t>Autorefraktoke</w:t>
      </w:r>
      <w:r w:rsidR="00691622" w:rsidRPr="00691622">
        <w:rPr>
          <w:rFonts w:ascii="Arial" w:hAnsi="Arial" w:cs="Arial"/>
          <w:sz w:val="24"/>
          <w:szCs w:val="24"/>
        </w:rPr>
        <w:t>ratotonometr</w:t>
      </w:r>
      <w:proofErr w:type="spellEnd"/>
      <w:r w:rsidR="00691622" w:rsidRPr="00691622">
        <w:rPr>
          <w:rFonts w:ascii="Arial" w:hAnsi="Arial" w:cs="Arial"/>
          <w:sz w:val="24"/>
          <w:szCs w:val="24"/>
        </w:rPr>
        <w:t xml:space="preserve"> z funkcją </w:t>
      </w:r>
      <w:proofErr w:type="spellStart"/>
      <w:r w:rsidR="00691622" w:rsidRPr="00691622">
        <w:rPr>
          <w:rFonts w:ascii="Arial" w:hAnsi="Arial" w:cs="Arial"/>
          <w:sz w:val="24"/>
          <w:szCs w:val="24"/>
        </w:rPr>
        <w:t>pachymetrii</w:t>
      </w:r>
      <w:proofErr w:type="spellEnd"/>
    </w:p>
    <w:p w14:paraId="06AC12C9" w14:textId="77777777" w:rsidR="00691622" w:rsidRPr="00691622" w:rsidRDefault="00691622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Synoptofor</w:t>
      </w:r>
    </w:p>
    <w:p w14:paraId="12595F7F" w14:textId="77777777" w:rsidR="00691622" w:rsidRPr="00691622" w:rsidRDefault="00691622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Sprężarki – 2 sztuki</w:t>
      </w:r>
    </w:p>
    <w:p w14:paraId="09B140A4" w14:textId="77777777" w:rsidR="00691622" w:rsidRPr="00691622" w:rsidRDefault="00691622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Unit stomatologiczny</w:t>
      </w:r>
    </w:p>
    <w:p w14:paraId="70097B36" w14:textId="77777777" w:rsidR="00691622" w:rsidRPr="00691622" w:rsidRDefault="00691622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lastRenderedPageBreak/>
        <w:t>Przenośny aparat RTG</w:t>
      </w:r>
    </w:p>
    <w:p w14:paraId="36C8CA31" w14:textId="77777777" w:rsidR="00691622" w:rsidRPr="00691622" w:rsidRDefault="00691622" w:rsidP="008D4D6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Fotel ginekologiczny</w:t>
      </w:r>
      <w:r w:rsidR="00D93AE4">
        <w:rPr>
          <w:rFonts w:ascii="Arial" w:hAnsi="Arial" w:cs="Arial"/>
          <w:sz w:val="24"/>
          <w:szCs w:val="24"/>
        </w:rPr>
        <w:t>- 3 sztuki</w:t>
      </w:r>
    </w:p>
    <w:p w14:paraId="50019224" w14:textId="77777777" w:rsidR="00691622" w:rsidRPr="00691622" w:rsidRDefault="00691622" w:rsidP="00691622">
      <w:pPr>
        <w:spacing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wraz z niezbędnym oprzyrządowaniem, oprogramowaniem i wyposażeniem oraz dostosowaniem pomieszczeń do potrzeb montażu sprzętu i zakup niezbędnego wyposażenia meblowego.</w:t>
      </w:r>
    </w:p>
    <w:p w14:paraId="67504ED6" w14:textId="77777777" w:rsidR="009F4EDA" w:rsidRPr="00691622" w:rsidRDefault="00A932BC" w:rsidP="008D4D6D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1622">
        <w:rPr>
          <w:rFonts w:ascii="Arial" w:hAnsi="Arial" w:cs="Arial"/>
          <w:sz w:val="24"/>
          <w:szCs w:val="24"/>
        </w:rPr>
        <w:t>Opracowanie</w:t>
      </w:r>
      <w:r w:rsidR="0036173C" w:rsidRPr="00691622">
        <w:rPr>
          <w:rFonts w:ascii="Arial" w:hAnsi="Arial" w:cs="Arial"/>
          <w:sz w:val="24"/>
          <w:szCs w:val="24"/>
        </w:rPr>
        <w:t xml:space="preserve"> niezbędnej dokumentacji </w:t>
      </w:r>
      <w:r w:rsidR="00546D1C" w:rsidRPr="00691622">
        <w:rPr>
          <w:rFonts w:ascii="Arial" w:hAnsi="Arial" w:cs="Arial"/>
          <w:sz w:val="24"/>
          <w:szCs w:val="24"/>
        </w:rPr>
        <w:t xml:space="preserve"> projektowej budowlanej, technicznej i wykonawczej, nadzór inwestorski nad wymagającymi tego pracami</w:t>
      </w:r>
      <w:r w:rsidR="00BE2DB3" w:rsidRPr="00691622">
        <w:rPr>
          <w:rFonts w:ascii="Arial" w:hAnsi="Arial" w:cs="Arial"/>
          <w:sz w:val="24"/>
          <w:szCs w:val="24"/>
        </w:rPr>
        <w:t>.</w:t>
      </w:r>
    </w:p>
    <w:p w14:paraId="0EED46D4" w14:textId="77777777" w:rsidR="0027530E" w:rsidRPr="00826E86" w:rsidRDefault="0027530E" w:rsidP="00FB0D3E">
      <w:pPr>
        <w:tabs>
          <w:tab w:val="center" w:pos="4536"/>
        </w:tabs>
        <w:spacing w:line="276" w:lineRule="auto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§ 2</w:t>
      </w:r>
    </w:p>
    <w:p w14:paraId="3FC2F9C0" w14:textId="77777777" w:rsidR="00112E7A" w:rsidRPr="006D2A09" w:rsidRDefault="0027530E" w:rsidP="00112E7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</w:t>
      </w:r>
      <w:r w:rsidR="00826E86" w:rsidRPr="006D2A09">
        <w:rPr>
          <w:rFonts w:ascii="Arial" w:hAnsi="Arial" w:cs="Arial"/>
          <w:sz w:val="24"/>
          <w:szCs w:val="24"/>
        </w:rPr>
        <w:t>lności leczniczej (Dz. U. z 202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26E86" w:rsidRPr="006D2A09">
        <w:rPr>
          <w:rFonts w:ascii="Arial" w:hAnsi="Arial" w:cs="Arial"/>
          <w:sz w:val="24"/>
          <w:szCs w:val="24"/>
        </w:rPr>
        <w:t>633 z </w:t>
      </w:r>
      <w:proofErr w:type="spellStart"/>
      <w:r w:rsidR="00826E86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826E86" w:rsidRPr="006D2A09">
        <w:rPr>
          <w:rFonts w:ascii="Arial" w:hAnsi="Arial" w:cs="Arial"/>
          <w:sz w:val="24"/>
          <w:szCs w:val="24"/>
        </w:rPr>
        <w:t>. </w:t>
      </w:r>
      <w:r w:rsidR="007021D8" w:rsidRPr="006D2A09">
        <w:rPr>
          <w:rFonts w:ascii="Arial" w:hAnsi="Arial" w:cs="Arial"/>
          <w:sz w:val="24"/>
          <w:szCs w:val="24"/>
        </w:rPr>
        <w:t>zm.).</w:t>
      </w:r>
    </w:p>
    <w:p w14:paraId="35F40036" w14:textId="77777777" w:rsidR="00112E7A" w:rsidRPr="006D2A09" w:rsidRDefault="00112E7A" w:rsidP="008E356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Całkowity koszt realizacji zadania wynosi </w:t>
      </w:r>
      <w:r w:rsidR="007460E3">
        <w:rPr>
          <w:rFonts w:ascii="Arial" w:hAnsi="Arial" w:cs="Arial"/>
          <w:sz w:val="24"/>
          <w:szCs w:val="24"/>
        </w:rPr>
        <w:t>1 716 500,00</w:t>
      </w:r>
      <w:r w:rsidRPr="008E356D">
        <w:rPr>
          <w:rFonts w:ascii="Arial" w:hAnsi="Arial" w:cs="Arial"/>
          <w:sz w:val="24"/>
          <w:szCs w:val="24"/>
        </w:rPr>
        <w:t xml:space="preserve"> </w:t>
      </w:r>
      <w:r w:rsidR="008E356D">
        <w:rPr>
          <w:rFonts w:ascii="Arial" w:hAnsi="Arial" w:cs="Arial"/>
          <w:sz w:val="24"/>
          <w:szCs w:val="24"/>
        </w:rPr>
        <w:t xml:space="preserve">zł. </w:t>
      </w:r>
    </w:p>
    <w:p w14:paraId="6CB8D9B4" w14:textId="77777777" w:rsidR="005F50CD" w:rsidRPr="001F42C3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Wysokość przyznanej dotacji nie może przekroczyć wysokości kosztów </w:t>
      </w:r>
      <w:r w:rsidRPr="001F42C3">
        <w:rPr>
          <w:rFonts w:ascii="Arial" w:hAnsi="Arial" w:cs="Arial"/>
          <w:color w:val="000000" w:themeColor="text1"/>
          <w:sz w:val="24"/>
          <w:szCs w:val="24"/>
        </w:rPr>
        <w:t>koniecznych do realizacji całości zadania.</w:t>
      </w:r>
    </w:p>
    <w:p w14:paraId="0A84B02D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1F42C3">
        <w:rPr>
          <w:rFonts w:ascii="Arial" w:hAnsi="Arial" w:cs="Arial"/>
          <w:color w:val="000000" w:themeColor="text1"/>
          <w:sz w:val="24"/>
          <w:szCs w:val="24"/>
        </w:rPr>
        <w:t>Dotacja ze środków budżetu Województwa</w:t>
      </w:r>
      <w:r w:rsidR="00271547" w:rsidRPr="001F42C3">
        <w:rPr>
          <w:rFonts w:ascii="Arial" w:hAnsi="Arial" w:cs="Arial"/>
          <w:color w:val="000000" w:themeColor="text1"/>
          <w:sz w:val="24"/>
          <w:szCs w:val="24"/>
        </w:rPr>
        <w:t xml:space="preserve"> stanowić będzie nie więcej niż 83,26</w:t>
      </w:r>
      <w:r w:rsidRPr="001F42C3">
        <w:rPr>
          <w:rFonts w:ascii="Arial" w:hAnsi="Arial" w:cs="Arial"/>
          <w:color w:val="000000" w:themeColor="text1"/>
          <w:sz w:val="24"/>
          <w:szCs w:val="24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</w:t>
      </w:r>
      <w:r w:rsidR="00C5706B" w:rsidRPr="001F42C3">
        <w:rPr>
          <w:rFonts w:ascii="Arial" w:hAnsi="Arial" w:cs="Arial"/>
          <w:color w:val="000000" w:themeColor="text1"/>
          <w:sz w:val="24"/>
          <w:szCs w:val="24"/>
        </w:rPr>
        <w:t>odków publicznych (Dz. U. z 2022</w:t>
      </w:r>
      <w:r w:rsidR="00DF6C0D" w:rsidRPr="001F42C3">
        <w:rPr>
          <w:rFonts w:ascii="Arial" w:hAnsi="Arial" w:cs="Arial"/>
          <w:color w:val="000000" w:themeColor="text1"/>
          <w:sz w:val="24"/>
          <w:szCs w:val="24"/>
        </w:rPr>
        <w:t xml:space="preserve"> r. poz. 2561 z </w:t>
      </w:r>
      <w:r w:rsidRPr="001F42C3">
        <w:rPr>
          <w:rFonts w:ascii="Arial" w:hAnsi="Arial" w:cs="Arial"/>
          <w:color w:val="000000" w:themeColor="text1"/>
          <w:sz w:val="24"/>
          <w:szCs w:val="24"/>
        </w:rPr>
        <w:t xml:space="preserve">póżn.zm.) i </w:t>
      </w:r>
      <w:r w:rsidRPr="006D2A09">
        <w:rPr>
          <w:rFonts w:ascii="Arial" w:hAnsi="Arial" w:cs="Arial"/>
          <w:sz w:val="24"/>
          <w:szCs w:val="24"/>
        </w:rPr>
        <w:t>nie więcej niż wielkość dotacji, o której mowa w § 1 ust. 1.</w:t>
      </w:r>
    </w:p>
    <w:p w14:paraId="1F676379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pokryć ze środk</w:t>
      </w:r>
      <w:r w:rsidR="00DF6C0D" w:rsidRPr="006D2A09">
        <w:rPr>
          <w:rFonts w:ascii="Arial" w:hAnsi="Arial" w:cs="Arial"/>
          <w:sz w:val="24"/>
          <w:szCs w:val="24"/>
        </w:rPr>
        <w:t>ów własnych pozostałe wydatki w </w:t>
      </w:r>
      <w:r w:rsidRPr="006D2A09">
        <w:rPr>
          <w:rFonts w:ascii="Arial" w:hAnsi="Arial" w:cs="Arial"/>
          <w:sz w:val="24"/>
          <w:szCs w:val="24"/>
        </w:rPr>
        <w:t xml:space="preserve">ramach realizowanego zadania. </w:t>
      </w:r>
    </w:p>
    <w:p w14:paraId="5C5FEA7A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F6C0D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</w:t>
      </w:r>
      <w:r w:rsidRPr="001F42C3">
        <w:rPr>
          <w:rFonts w:ascii="Arial" w:hAnsi="Arial" w:cs="Arial"/>
          <w:color w:val="000000" w:themeColor="text1"/>
          <w:sz w:val="24"/>
          <w:szCs w:val="24"/>
        </w:rPr>
        <w:t xml:space="preserve">niż </w:t>
      </w:r>
      <w:r w:rsidR="00271547" w:rsidRPr="001F42C3">
        <w:rPr>
          <w:rFonts w:ascii="Arial" w:hAnsi="Arial" w:cs="Arial"/>
          <w:color w:val="000000" w:themeColor="text1"/>
          <w:sz w:val="24"/>
          <w:szCs w:val="24"/>
        </w:rPr>
        <w:t>83,26</w:t>
      </w:r>
      <w:r w:rsidRPr="001F42C3">
        <w:rPr>
          <w:rFonts w:ascii="Arial" w:hAnsi="Arial" w:cs="Arial"/>
          <w:color w:val="000000" w:themeColor="text1"/>
          <w:sz w:val="24"/>
          <w:szCs w:val="24"/>
        </w:rPr>
        <w:t>%.</w:t>
      </w:r>
    </w:p>
    <w:p w14:paraId="66B33C22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271547" w:rsidRPr="001F42C3">
        <w:rPr>
          <w:rFonts w:ascii="Arial" w:hAnsi="Arial" w:cs="Arial"/>
          <w:color w:val="000000" w:themeColor="text1"/>
          <w:sz w:val="24"/>
          <w:szCs w:val="24"/>
        </w:rPr>
        <w:t>83,26</w:t>
      </w:r>
      <w:r w:rsidR="00DF6C0D" w:rsidRPr="001F42C3">
        <w:rPr>
          <w:rFonts w:ascii="Arial" w:hAnsi="Arial" w:cs="Arial"/>
          <w:color w:val="000000" w:themeColor="text1"/>
          <w:sz w:val="24"/>
          <w:szCs w:val="24"/>
        </w:rPr>
        <w:t> </w:t>
      </w:r>
      <w:r w:rsidRPr="001F42C3">
        <w:rPr>
          <w:rFonts w:ascii="Arial" w:hAnsi="Arial" w:cs="Arial"/>
          <w:color w:val="000000" w:themeColor="text1"/>
          <w:sz w:val="24"/>
          <w:szCs w:val="24"/>
        </w:rPr>
        <w:t xml:space="preserve">%. </w:t>
      </w:r>
    </w:p>
    <w:p w14:paraId="0516E130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zwiększenia całkowitego kosztu real</w:t>
      </w:r>
      <w:r w:rsidR="00DF6C0D" w:rsidRPr="006D2A09">
        <w:rPr>
          <w:rFonts w:ascii="Arial" w:hAnsi="Arial" w:cs="Arial"/>
          <w:sz w:val="24"/>
          <w:szCs w:val="24"/>
        </w:rPr>
        <w:t>izacji zadania, o którym mowa w </w:t>
      </w:r>
      <w:r w:rsidRPr="006D2A09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59C99314" w14:textId="77777777" w:rsidR="0027530E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wykonan</w:t>
      </w:r>
      <w:r w:rsidR="00DF6C0D" w:rsidRPr="006D2A09">
        <w:rPr>
          <w:rFonts w:ascii="Arial" w:hAnsi="Arial" w:cs="Arial"/>
          <w:sz w:val="24"/>
          <w:szCs w:val="24"/>
        </w:rPr>
        <w:t>ia zadania w terminie do dnia 15</w:t>
      </w:r>
      <w:r w:rsidRPr="006D2A09">
        <w:rPr>
          <w:rFonts w:ascii="Arial" w:hAnsi="Arial" w:cs="Arial"/>
          <w:sz w:val="24"/>
          <w:szCs w:val="24"/>
        </w:rPr>
        <w:t>.12.202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 xml:space="preserve"> r.</w:t>
      </w:r>
    </w:p>
    <w:p w14:paraId="251C394A" w14:textId="77777777" w:rsidR="0027530E" w:rsidRPr="006D2A09" w:rsidRDefault="0027530E" w:rsidP="00FB0D3E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46CE8940" w14:textId="77777777" w:rsidR="00410A94" w:rsidRDefault="0027530E" w:rsidP="00410A94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7C742D05" w14:textId="77777777" w:rsidR="00410A94" w:rsidRPr="00FB0D3E" w:rsidRDefault="00410A94" w:rsidP="00FB0D3E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eastAsiaTheme="minorHAnsi" w:hAnsi="Arial" w:cs="Arial"/>
          <w:color w:val="000000"/>
          <w:sz w:val="24"/>
          <w:szCs w:val="24"/>
        </w:rPr>
        <w:t>Dotacja przekazywana będzie</w:t>
      </w:r>
      <w:r>
        <w:rPr>
          <w:rFonts w:ascii="Arial" w:eastAsiaTheme="minorHAnsi" w:hAnsi="Arial" w:cs="Arial"/>
          <w:color w:val="000000"/>
          <w:sz w:val="24"/>
          <w:szCs w:val="24"/>
        </w:rPr>
        <w:t xml:space="preserve"> na konto Dotowanego w Banku PKO</w:t>
      </w:r>
      <w:r w:rsidRPr="00410A94">
        <w:rPr>
          <w:rFonts w:ascii="Arial" w:eastAsiaTheme="minorHAnsi" w:hAnsi="Arial" w:cs="Arial"/>
          <w:color w:val="000000"/>
          <w:sz w:val="24"/>
          <w:szCs w:val="24"/>
        </w:rPr>
        <w:t xml:space="preserve"> BP</w:t>
      </w:r>
      <w:r>
        <w:rPr>
          <w:rFonts w:ascii="Arial" w:eastAsiaTheme="minorHAnsi" w:hAnsi="Arial" w:cs="Arial"/>
          <w:color w:val="000000"/>
          <w:sz w:val="24"/>
          <w:szCs w:val="24"/>
        </w:rPr>
        <w:t xml:space="preserve"> Rzeszów nr </w:t>
      </w:r>
      <w:r w:rsidRPr="00410A94">
        <w:rPr>
          <w:rFonts w:ascii="Arial" w:eastAsiaTheme="minorHAnsi" w:hAnsi="Arial" w:cs="Arial"/>
          <w:color w:val="000000"/>
          <w:sz w:val="24"/>
          <w:szCs w:val="24"/>
        </w:rPr>
        <w:t xml:space="preserve">53 1020 4391 0000 6602 0198 8369 na </w:t>
      </w:r>
      <w:r>
        <w:rPr>
          <w:rFonts w:ascii="Arial" w:eastAsiaTheme="minorHAnsi" w:hAnsi="Arial" w:cs="Arial"/>
          <w:color w:val="000000"/>
          <w:sz w:val="24"/>
          <w:szCs w:val="24"/>
        </w:rPr>
        <w:t xml:space="preserve">podstawie składanych wniosków </w:t>
      </w:r>
      <w:r w:rsidR="00FB0D3E">
        <w:rPr>
          <w:rFonts w:ascii="Arial" w:eastAsiaTheme="minorHAnsi" w:hAnsi="Arial" w:cs="Arial"/>
          <w:color w:val="000000" w:themeColor="text1"/>
          <w:sz w:val="24"/>
          <w:szCs w:val="24"/>
        </w:rPr>
        <w:t>o płatność wraz z uwierzytelnionymi</w:t>
      </w:r>
      <w:r w:rsidRPr="001F42C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kserokopiami faktur</w:t>
      </w:r>
      <w:r w:rsidR="00190BA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opisanych i </w:t>
      </w:r>
      <w:r w:rsidR="00FB0D3E">
        <w:rPr>
          <w:rFonts w:ascii="Arial" w:eastAsiaTheme="minorHAnsi" w:hAnsi="Arial" w:cs="Arial"/>
          <w:color w:val="000000" w:themeColor="text1"/>
          <w:sz w:val="24"/>
          <w:szCs w:val="24"/>
        </w:rPr>
        <w:t>zatwierdzonych do wypłaty, a</w:t>
      </w:r>
      <w:r w:rsidRPr="001F42C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dotyczących realiz</w:t>
      </w:r>
      <w:r w:rsidR="00190BAF">
        <w:rPr>
          <w:rFonts w:ascii="Arial" w:eastAsiaTheme="minorHAnsi" w:hAnsi="Arial" w:cs="Arial"/>
          <w:color w:val="000000" w:themeColor="text1"/>
          <w:sz w:val="24"/>
          <w:szCs w:val="24"/>
        </w:rPr>
        <w:t>acji zadania, o którym mowa w §</w:t>
      </w:r>
      <w:r w:rsidRPr="001F42C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1, </w:t>
      </w:r>
      <w:r w:rsidRPr="001F42C3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 xml:space="preserve">w terminie 14 dni od daty otrzymania wniosku o ich </w:t>
      </w:r>
      <w:r w:rsidRPr="00FB0D3E">
        <w:rPr>
          <w:rFonts w:ascii="Arial" w:eastAsiaTheme="minorHAnsi" w:hAnsi="Arial" w:cs="Arial"/>
          <w:color w:val="000000" w:themeColor="text1"/>
          <w:sz w:val="24"/>
          <w:szCs w:val="24"/>
        </w:rPr>
        <w:t>uruchomienie. Wniosek o</w:t>
      </w:r>
      <w:r w:rsidR="00190BAF">
        <w:rPr>
          <w:rFonts w:ascii="Arial" w:eastAsiaTheme="minorHAnsi" w:hAnsi="Arial" w:cs="Arial"/>
          <w:color w:val="000000" w:themeColor="text1"/>
          <w:sz w:val="24"/>
          <w:szCs w:val="24"/>
        </w:rPr>
        <w:t> </w:t>
      </w:r>
      <w:r w:rsidRPr="00FB0D3E">
        <w:rPr>
          <w:rFonts w:ascii="Arial" w:eastAsiaTheme="minorHAnsi" w:hAnsi="Arial" w:cs="Arial"/>
          <w:color w:val="000000" w:themeColor="text1"/>
          <w:sz w:val="24"/>
          <w:szCs w:val="24"/>
        </w:rPr>
        <w:t>przekazanie ostatniej transzy przyznanej dotacji winien być przedłożony najpóźni</w:t>
      </w:r>
      <w:r w:rsidR="00985BE8" w:rsidRPr="00FB0D3E">
        <w:rPr>
          <w:rFonts w:ascii="Arial" w:eastAsiaTheme="minorHAnsi" w:hAnsi="Arial" w:cs="Arial"/>
          <w:color w:val="000000" w:themeColor="text1"/>
          <w:sz w:val="24"/>
          <w:szCs w:val="24"/>
        </w:rPr>
        <w:t>ej w terminie do 15 grudnia 2023</w:t>
      </w:r>
      <w:r w:rsidRPr="00FB0D3E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r. </w:t>
      </w:r>
    </w:p>
    <w:p w14:paraId="0FF011AE" w14:textId="77777777" w:rsidR="0027530E" w:rsidRPr="006D2A09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Wykorzystanie dotacji powinno nastąpić niezwłocznie po otrzymaniu środków </w:t>
      </w:r>
      <w:r w:rsidR="00DF6C0D" w:rsidRPr="006D2A09">
        <w:rPr>
          <w:rFonts w:ascii="Arial" w:hAnsi="Arial" w:cs="Arial"/>
          <w:sz w:val="24"/>
          <w:szCs w:val="24"/>
        </w:rPr>
        <w:t>z </w:t>
      </w:r>
      <w:r w:rsidRPr="006D2A09">
        <w:rPr>
          <w:rFonts w:ascii="Arial" w:hAnsi="Arial" w:cs="Arial"/>
          <w:sz w:val="24"/>
          <w:szCs w:val="24"/>
        </w:rPr>
        <w:t>budżetu Województwa, nie później</w:t>
      </w:r>
      <w:r w:rsidR="0096600C" w:rsidRPr="006D2A09">
        <w:rPr>
          <w:rFonts w:ascii="Arial" w:hAnsi="Arial" w:cs="Arial"/>
          <w:sz w:val="24"/>
          <w:szCs w:val="24"/>
        </w:rPr>
        <w:t xml:space="preserve"> niż do 29</w:t>
      </w:r>
      <w:r w:rsidRPr="006D2A09">
        <w:rPr>
          <w:rFonts w:ascii="Arial" w:hAnsi="Arial" w:cs="Arial"/>
          <w:sz w:val="24"/>
          <w:szCs w:val="24"/>
        </w:rPr>
        <w:t xml:space="preserve"> grudnia 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="00BF6C76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Przez wykorzystanie dotacji rozumie się zapłatę za zrealizowane zadania, na które dotacja została udzielona. </w:t>
      </w:r>
    </w:p>
    <w:p w14:paraId="07E2F33E" w14:textId="77777777" w:rsidR="0027530E" w:rsidRPr="006D2A09" w:rsidRDefault="0027530E" w:rsidP="00306FD9">
      <w:pPr>
        <w:spacing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4</w:t>
      </w:r>
    </w:p>
    <w:p w14:paraId="289A3963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jest zobowiązany do przedsta</w:t>
      </w:r>
      <w:r w:rsidR="00DF6C0D" w:rsidRPr="006D2A09">
        <w:rPr>
          <w:rFonts w:ascii="Arial" w:hAnsi="Arial" w:cs="Arial"/>
          <w:sz w:val="24"/>
          <w:szCs w:val="24"/>
        </w:rPr>
        <w:t>wienia Dotującemu rozliczenia z </w:t>
      </w:r>
      <w:r w:rsidRPr="006D2A09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190BAF">
        <w:rPr>
          <w:rFonts w:ascii="Arial" w:hAnsi="Arial" w:cs="Arial"/>
          <w:color w:val="000000" w:themeColor="text1"/>
          <w:sz w:val="24"/>
          <w:szCs w:val="24"/>
        </w:rPr>
        <w:t xml:space="preserve">później niż </w:t>
      </w:r>
      <w:r w:rsidRPr="00190BAF">
        <w:rPr>
          <w:rFonts w:ascii="Arial" w:hAnsi="Arial" w:cs="Arial"/>
          <w:sz w:val="24"/>
          <w:szCs w:val="24"/>
        </w:rPr>
        <w:t xml:space="preserve">do </w:t>
      </w:r>
      <w:r w:rsidR="0096600C" w:rsidRPr="00190BAF">
        <w:rPr>
          <w:rFonts w:ascii="Arial" w:hAnsi="Arial" w:cs="Arial"/>
          <w:sz w:val="24"/>
          <w:szCs w:val="24"/>
        </w:rPr>
        <w:t>29</w:t>
      </w:r>
      <w:r w:rsidRPr="00190BAF">
        <w:rPr>
          <w:rFonts w:ascii="Arial" w:hAnsi="Arial" w:cs="Arial"/>
          <w:sz w:val="24"/>
          <w:szCs w:val="24"/>
        </w:rPr>
        <w:t>.12.202</w:t>
      </w:r>
      <w:r w:rsidR="00DF6C0D" w:rsidRPr="00190BAF">
        <w:rPr>
          <w:rFonts w:ascii="Arial" w:hAnsi="Arial" w:cs="Arial"/>
          <w:sz w:val="24"/>
          <w:szCs w:val="24"/>
        </w:rPr>
        <w:t xml:space="preserve">3 </w:t>
      </w:r>
      <w:r w:rsidRPr="00190BAF">
        <w:rPr>
          <w:rFonts w:ascii="Arial" w:hAnsi="Arial" w:cs="Arial"/>
          <w:sz w:val="24"/>
          <w:szCs w:val="24"/>
        </w:rPr>
        <w:t xml:space="preserve">r. Do rozliczenia należy dołączyć </w:t>
      </w:r>
      <w:r w:rsidR="00190BAF" w:rsidRPr="00190BAF">
        <w:rPr>
          <w:rFonts w:ascii="Arial" w:hAnsi="Arial" w:cs="Arial"/>
          <w:sz w:val="24"/>
          <w:szCs w:val="24"/>
        </w:rPr>
        <w:t>faktury, dokumenty bankowe potwierdzające wydatkowanie środków dotacji, dokumenty</w:t>
      </w:r>
      <w:r w:rsidR="00190BAF">
        <w:rPr>
          <w:rFonts w:ascii="Arial" w:hAnsi="Arial" w:cs="Arial"/>
          <w:sz w:val="24"/>
          <w:szCs w:val="24"/>
        </w:rPr>
        <w:t xml:space="preserve"> OT z </w:t>
      </w:r>
      <w:r w:rsidR="00190BAF" w:rsidRPr="00190BAF">
        <w:rPr>
          <w:rFonts w:ascii="Arial" w:hAnsi="Arial" w:cs="Arial"/>
          <w:sz w:val="24"/>
          <w:szCs w:val="24"/>
        </w:rPr>
        <w:t>wyjątkiem dokumentów już przedłożonych.</w:t>
      </w:r>
    </w:p>
    <w:p w14:paraId="3F9856B8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Rozliczeniu podlegają nakłady poniesione przez Dotowanego w okresie od dnia </w:t>
      </w:r>
      <w:r w:rsidR="006874B1">
        <w:rPr>
          <w:rFonts w:ascii="Arial" w:hAnsi="Arial" w:cs="Arial"/>
          <w:sz w:val="24"/>
          <w:szCs w:val="24"/>
        </w:rPr>
        <w:t>zawarcia umowy do dnia</w:t>
      </w:r>
      <w:r w:rsidR="006874B1">
        <w:rPr>
          <w:rFonts w:ascii="Arial" w:hAnsi="Arial" w:cs="Arial"/>
          <w:color w:val="C00000"/>
          <w:sz w:val="24"/>
          <w:szCs w:val="24"/>
        </w:rPr>
        <w:t xml:space="preserve"> </w:t>
      </w:r>
      <w:r w:rsidR="00CA47BB" w:rsidRPr="00DC35E7">
        <w:rPr>
          <w:rFonts w:ascii="Arial" w:hAnsi="Arial" w:cs="Arial"/>
          <w:sz w:val="24"/>
          <w:szCs w:val="24"/>
        </w:rPr>
        <w:t>15</w:t>
      </w:r>
      <w:r w:rsidRPr="00DC35E7">
        <w:rPr>
          <w:rFonts w:ascii="Arial" w:hAnsi="Arial" w:cs="Arial"/>
          <w:sz w:val="24"/>
          <w:szCs w:val="24"/>
        </w:rPr>
        <w:t>.12.202</w:t>
      </w:r>
      <w:r w:rsidR="00DF6C0D" w:rsidRPr="00DC35E7">
        <w:rPr>
          <w:rFonts w:ascii="Arial" w:hAnsi="Arial" w:cs="Arial"/>
          <w:sz w:val="24"/>
          <w:szCs w:val="24"/>
        </w:rPr>
        <w:t xml:space="preserve">3 </w:t>
      </w:r>
      <w:r w:rsidRPr="00DC35E7">
        <w:rPr>
          <w:rFonts w:ascii="Arial" w:hAnsi="Arial" w:cs="Arial"/>
          <w:sz w:val="24"/>
          <w:szCs w:val="24"/>
        </w:rPr>
        <w:t>r.</w:t>
      </w:r>
      <w:r w:rsidR="00410A94" w:rsidRPr="00410A94">
        <w:t xml:space="preserve"> </w:t>
      </w:r>
    </w:p>
    <w:p w14:paraId="52439CD2" w14:textId="77777777" w:rsidR="0027530E" w:rsidRPr="00BB48C9" w:rsidRDefault="00410A94" w:rsidP="00BB48C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48C9">
        <w:rPr>
          <w:rFonts w:ascii="Arial" w:hAnsi="Arial" w:cs="Arial"/>
          <w:sz w:val="24"/>
          <w:szCs w:val="24"/>
        </w:rPr>
        <w:t>Dotujący dopuszcza refundację wydatków poniesionych przez Dotowanego ze środków własnych w okre</w:t>
      </w:r>
      <w:r w:rsidR="00BB48C9" w:rsidRPr="00BB48C9">
        <w:rPr>
          <w:rFonts w:ascii="Arial" w:hAnsi="Arial" w:cs="Arial"/>
          <w:sz w:val="24"/>
          <w:szCs w:val="24"/>
        </w:rPr>
        <w:t>sie od dnia zawarcia umowy do 29</w:t>
      </w:r>
      <w:r w:rsidR="00985BE8">
        <w:rPr>
          <w:rFonts w:ascii="Arial" w:hAnsi="Arial" w:cs="Arial"/>
          <w:sz w:val="24"/>
          <w:szCs w:val="24"/>
        </w:rPr>
        <w:t>.12.2023</w:t>
      </w:r>
      <w:r w:rsidRPr="00BB48C9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06E4052D" w14:textId="77777777" w:rsidR="0027530E" w:rsidRPr="006D2A0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74A73D80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EEF5381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="0096600C" w:rsidRPr="00DC35E7">
        <w:rPr>
          <w:rFonts w:ascii="Arial" w:hAnsi="Arial" w:cs="Arial"/>
          <w:sz w:val="24"/>
          <w:szCs w:val="24"/>
        </w:rPr>
        <w:t>dnia 29</w:t>
      </w:r>
      <w:r w:rsidRPr="00DC35E7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grudnia </w:t>
      </w:r>
      <w:r w:rsidR="002217D2" w:rsidRPr="006D2A09">
        <w:rPr>
          <w:rFonts w:ascii="Arial" w:hAnsi="Arial" w:cs="Arial"/>
          <w:sz w:val="24"/>
          <w:szCs w:val="24"/>
        </w:rPr>
        <w:t>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> r. sprawozdania merytorycznego z realizacji zadania.</w:t>
      </w:r>
      <w:r w:rsidR="003E51FD" w:rsidRPr="006D2A09">
        <w:rPr>
          <w:rFonts w:ascii="Arial" w:hAnsi="Arial" w:cs="Arial"/>
          <w:sz w:val="24"/>
          <w:szCs w:val="24"/>
        </w:rPr>
        <w:t xml:space="preserve"> </w:t>
      </w:r>
    </w:p>
    <w:p w14:paraId="4E636D61" w14:textId="77777777" w:rsidR="0027530E" w:rsidRPr="006D2A09" w:rsidRDefault="0027530E" w:rsidP="006D2A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57680332" w14:textId="77777777" w:rsidR="004C1FB2" w:rsidRPr="006D2A09" w:rsidRDefault="004471E1" w:rsidP="00410A9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Dotowany jest zobowiązany zwrócić w terminie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na rachunek bankowy Urzędu Marszałkowsk</w:t>
      </w:r>
      <w:r w:rsidR="004C1FB2" w:rsidRPr="00410A94">
        <w:rPr>
          <w:rFonts w:ascii="Arial" w:hAnsi="Arial" w:cs="Arial"/>
          <w:sz w:val="24"/>
          <w:szCs w:val="24"/>
        </w:rPr>
        <w:t>iego Województwa Podkarpackiego</w:t>
      </w:r>
      <w:r w:rsidR="00410A94" w:rsidRPr="00410A94">
        <w:rPr>
          <w:rFonts w:ascii="Arial" w:hAnsi="Arial" w:cs="Arial"/>
          <w:sz w:val="24"/>
          <w:szCs w:val="24"/>
        </w:rPr>
        <w:t xml:space="preserve">: 29 1090 2750 0000 0001 4752 </w:t>
      </w:r>
      <w:r w:rsidR="00410A94">
        <w:rPr>
          <w:rFonts w:ascii="Arial" w:hAnsi="Arial" w:cs="Arial"/>
          <w:sz w:val="24"/>
          <w:szCs w:val="24"/>
        </w:rPr>
        <w:t>0735.</w:t>
      </w:r>
      <w:r w:rsidR="004C1FB2" w:rsidRPr="006D2A09">
        <w:rPr>
          <w:rFonts w:ascii="Arial" w:hAnsi="Arial" w:cs="Arial"/>
          <w:sz w:val="24"/>
          <w:szCs w:val="24"/>
        </w:rPr>
        <w:t xml:space="preserve"> </w:t>
      </w:r>
    </w:p>
    <w:p w14:paraId="4C4F70A7" w14:textId="77777777" w:rsidR="004471E1" w:rsidRPr="006D2A09" w:rsidRDefault="004471E1" w:rsidP="00FC2C2D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1EA18831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</w:t>
      </w:r>
      <w:r w:rsidR="00DF6C0D" w:rsidRPr="006D2A09">
        <w:rPr>
          <w:rFonts w:ascii="Arial" w:hAnsi="Arial" w:cs="Arial"/>
          <w:sz w:val="24"/>
          <w:szCs w:val="24"/>
        </w:rPr>
        <w:t xml:space="preserve">eniem, pobrana nienależnie lub </w:t>
      </w:r>
      <w:r w:rsidRPr="006D2A09">
        <w:rPr>
          <w:rFonts w:ascii="Arial" w:hAnsi="Arial" w:cs="Arial"/>
          <w:sz w:val="24"/>
          <w:szCs w:val="24"/>
        </w:rPr>
        <w:t>w nadmiernej wysokości podlega zwrotowi wraz z odsetkami w wysokości określonej jak dla zaległości podatkowych w ciągu 15 dni od dnia stwierdzenia tych okoliczności.</w:t>
      </w:r>
    </w:p>
    <w:p w14:paraId="35F28B41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34D51315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Odsetki od dotacji podlegających zwrotowi na podst. ust. 3 i 4 nalicza się począwszy od dnia:</w:t>
      </w:r>
    </w:p>
    <w:p w14:paraId="6D49D7A1" w14:textId="77777777" w:rsidR="004471E1" w:rsidRPr="006D2A0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44E234DF" w14:textId="77777777" w:rsidR="00B433AA" w:rsidRDefault="004471E1" w:rsidP="00B433AA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351332BE" w14:textId="77777777" w:rsidR="00B433AA" w:rsidRPr="00B433AA" w:rsidRDefault="001F42C3" w:rsidP="00B433AA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3C8E73CC" w14:textId="77777777" w:rsidR="001F42C3" w:rsidRPr="00B433AA" w:rsidRDefault="001F42C3" w:rsidP="00B433AA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</w:t>
      </w:r>
      <w:r w:rsidR="00B433AA" w:rsidRPr="00B433AA">
        <w:rPr>
          <w:rFonts w:ascii="Arial" w:hAnsi="Arial" w:cs="Arial"/>
          <w:sz w:val="24"/>
          <w:szCs w:val="24"/>
        </w:rPr>
        <w:t>ust. 6</w:t>
      </w:r>
      <w:r w:rsidRPr="00B433AA">
        <w:rPr>
          <w:rFonts w:ascii="Arial" w:hAnsi="Arial" w:cs="Arial"/>
          <w:sz w:val="24"/>
          <w:szCs w:val="24"/>
        </w:rPr>
        <w:t xml:space="preserve"> należy dokonać na rachunek Urzędu Marszałkowskiego: </w:t>
      </w:r>
    </w:p>
    <w:p w14:paraId="3FFD2B9B" w14:textId="77777777" w:rsidR="001F42C3" w:rsidRPr="00B433AA" w:rsidRDefault="00DF0621" w:rsidP="001F42C3">
      <w:pPr>
        <w:pStyle w:val="Akapitzlist"/>
        <w:numPr>
          <w:ilvl w:val="0"/>
          <w:numId w:val="24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</w:t>
      </w:r>
      <w:r w:rsidR="00E445B7" w:rsidRPr="00B433AA">
        <w:rPr>
          <w:rFonts w:ascii="Arial" w:hAnsi="Arial" w:cs="Arial"/>
          <w:sz w:val="24"/>
          <w:szCs w:val="24"/>
        </w:rPr>
        <w:t xml:space="preserve"> roku otrzymania dotacji na nr </w:t>
      </w:r>
      <w:r w:rsidR="001F42C3" w:rsidRPr="00B433AA">
        <w:rPr>
          <w:rFonts w:ascii="Arial" w:hAnsi="Arial" w:cs="Arial"/>
          <w:sz w:val="24"/>
          <w:szCs w:val="24"/>
        </w:rPr>
        <w:t>29 1090 2750 0000 0001 4752 0735</w:t>
      </w:r>
      <w:r w:rsidRPr="00B433AA">
        <w:rPr>
          <w:rFonts w:ascii="Arial" w:hAnsi="Arial" w:cs="Arial"/>
          <w:sz w:val="24"/>
          <w:szCs w:val="24"/>
        </w:rPr>
        <w:t>,</w:t>
      </w:r>
    </w:p>
    <w:p w14:paraId="6E7EB29F" w14:textId="77777777" w:rsidR="00336B9F" w:rsidRPr="00B433AA" w:rsidRDefault="00DF0621" w:rsidP="00336B9F">
      <w:pPr>
        <w:pStyle w:val="Akapitzlist"/>
        <w:numPr>
          <w:ilvl w:val="0"/>
          <w:numId w:val="24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</w:t>
      </w:r>
      <w:r w:rsidR="001F42C3" w:rsidRPr="00B433AA">
        <w:rPr>
          <w:rFonts w:ascii="Arial" w:hAnsi="Arial" w:cs="Arial"/>
          <w:sz w:val="24"/>
          <w:szCs w:val="24"/>
        </w:rPr>
        <w:t xml:space="preserve"> latach kolejnych po roku w który</w:t>
      </w:r>
      <w:r w:rsidR="00E445B7" w:rsidRPr="00B433AA">
        <w:rPr>
          <w:rFonts w:ascii="Arial" w:hAnsi="Arial" w:cs="Arial"/>
          <w:sz w:val="24"/>
          <w:szCs w:val="24"/>
        </w:rPr>
        <w:t xml:space="preserve">m dotacja została udzielona na nr </w:t>
      </w:r>
      <w:r w:rsidR="001F42C3" w:rsidRPr="00B433AA">
        <w:rPr>
          <w:rFonts w:ascii="Arial" w:hAnsi="Arial" w:cs="Arial"/>
          <w:sz w:val="24"/>
          <w:szCs w:val="24"/>
        </w:rPr>
        <w:t>83 1090 2750 0000 0001 4752 0733</w:t>
      </w:r>
      <w:r w:rsidRPr="00B433AA">
        <w:rPr>
          <w:rFonts w:ascii="Arial" w:hAnsi="Arial" w:cs="Arial"/>
          <w:sz w:val="24"/>
          <w:szCs w:val="24"/>
        </w:rPr>
        <w:t>.</w:t>
      </w:r>
    </w:p>
    <w:p w14:paraId="0D976B63" w14:textId="77777777" w:rsidR="00B433AA" w:rsidRPr="00B433AA" w:rsidRDefault="001F42C3" w:rsidP="00306FD9">
      <w:pPr>
        <w:spacing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04FF5E8E" w14:textId="77777777" w:rsidR="001F42C3" w:rsidRPr="00B433AA" w:rsidRDefault="001F42C3" w:rsidP="00306FD9">
      <w:pPr>
        <w:pStyle w:val="Akapitzlist"/>
        <w:numPr>
          <w:ilvl w:val="0"/>
          <w:numId w:val="37"/>
        </w:numPr>
        <w:spacing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opóźnie</w:t>
      </w:r>
      <w:r w:rsidR="00B433AA" w:rsidRPr="00B433AA">
        <w:rPr>
          <w:rFonts w:ascii="Arial" w:hAnsi="Arial" w:cs="Arial"/>
          <w:sz w:val="24"/>
          <w:szCs w:val="24"/>
        </w:rPr>
        <w:t>nia terminu określonego w ust. 7</w:t>
      </w:r>
      <w:r w:rsidRPr="00B433AA">
        <w:rPr>
          <w:rFonts w:ascii="Arial" w:hAnsi="Arial" w:cs="Arial"/>
          <w:sz w:val="24"/>
          <w:szCs w:val="24"/>
        </w:rPr>
        <w:t xml:space="preserve"> Dotowany zobowiązany będzie do zapłaty odsetek w wysokości określonej jak dla zaległości podatkowych począwszy od dnia upł</w:t>
      </w:r>
      <w:r w:rsidR="00B433AA" w:rsidRPr="00B433AA">
        <w:rPr>
          <w:rFonts w:ascii="Arial" w:hAnsi="Arial" w:cs="Arial"/>
          <w:sz w:val="24"/>
          <w:szCs w:val="24"/>
        </w:rPr>
        <w:t>ywu terminu określonego w ust. 7</w:t>
      </w:r>
      <w:r w:rsidRPr="00B433AA">
        <w:rPr>
          <w:rFonts w:ascii="Arial" w:hAnsi="Arial" w:cs="Arial"/>
          <w:sz w:val="24"/>
          <w:szCs w:val="24"/>
        </w:rPr>
        <w:t xml:space="preserve"> </w:t>
      </w:r>
    </w:p>
    <w:p w14:paraId="53DB19CB" w14:textId="77777777" w:rsidR="0027530E" w:rsidRPr="006D2A09" w:rsidRDefault="0027530E" w:rsidP="0040596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D53A4A">
        <w:rPr>
          <w:rFonts w:ascii="Arial" w:hAnsi="Arial" w:cs="Arial"/>
          <w:sz w:val="24"/>
          <w:szCs w:val="24"/>
        </w:rPr>
        <w:t>6</w:t>
      </w:r>
    </w:p>
    <w:p w14:paraId="17796108" w14:textId="77777777" w:rsidR="005B05B9" w:rsidRPr="006D2A09" w:rsidRDefault="005B05B9" w:rsidP="00306FD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</w:t>
      </w:r>
      <w:r w:rsidR="0040596B" w:rsidRPr="006D2A09">
        <w:rPr>
          <w:rFonts w:ascii="Arial" w:hAnsi="Arial" w:cs="Arial"/>
          <w:sz w:val="24"/>
          <w:szCs w:val="24"/>
        </w:rPr>
        <w:t>4</w:t>
      </w:r>
      <w:r w:rsidRPr="006D2A09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</w:t>
      </w:r>
      <w:r w:rsidR="0040596B" w:rsidRPr="006D2A09">
        <w:rPr>
          <w:rFonts w:ascii="Arial" w:hAnsi="Arial" w:cs="Arial"/>
          <w:sz w:val="24"/>
          <w:szCs w:val="24"/>
        </w:rPr>
        <w:t>ał środki publiczne (tj. za 2023</w:t>
      </w:r>
      <w:r w:rsidRPr="006D2A09">
        <w:rPr>
          <w:rFonts w:ascii="Arial" w:hAnsi="Arial" w:cs="Arial"/>
          <w:sz w:val="24"/>
          <w:szCs w:val="24"/>
        </w:rPr>
        <w:t xml:space="preserve"> r.). Rozlic</w:t>
      </w:r>
      <w:r w:rsidR="0040596B" w:rsidRPr="006D2A09">
        <w:rPr>
          <w:rFonts w:ascii="Arial" w:hAnsi="Arial" w:cs="Arial"/>
          <w:sz w:val="24"/>
          <w:szCs w:val="24"/>
        </w:rPr>
        <w:t xml:space="preserve">zenie dotyczy dotacji w części </w:t>
      </w:r>
      <w:r w:rsidRPr="006D2A09">
        <w:rPr>
          <w:rFonts w:ascii="Arial" w:hAnsi="Arial" w:cs="Arial"/>
          <w:sz w:val="24"/>
          <w:szCs w:val="24"/>
        </w:rPr>
        <w:t>z budżetu województwa</w:t>
      </w:r>
    </w:p>
    <w:p w14:paraId="268C330B" w14:textId="77777777" w:rsidR="005B05B9" w:rsidRPr="006D2A09" w:rsidRDefault="005B05B9" w:rsidP="005B05B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</w:t>
      </w:r>
      <w:r w:rsidR="0040596B" w:rsidRPr="006D2A09">
        <w:rPr>
          <w:rFonts w:ascii="Arial" w:hAnsi="Arial" w:cs="Arial"/>
          <w:sz w:val="24"/>
          <w:szCs w:val="24"/>
        </w:rPr>
        <w:t xml:space="preserve">owanych ze środków </w:t>
      </w:r>
      <w:r w:rsidR="0040596B" w:rsidRPr="00DC35E7">
        <w:rPr>
          <w:rFonts w:ascii="Arial" w:hAnsi="Arial" w:cs="Arial"/>
          <w:sz w:val="24"/>
          <w:szCs w:val="24"/>
        </w:rPr>
        <w:t xml:space="preserve">publicznych </w:t>
      </w:r>
      <w:r w:rsidRPr="00DC35E7">
        <w:rPr>
          <w:rFonts w:ascii="Arial" w:hAnsi="Arial" w:cs="Arial"/>
          <w:sz w:val="24"/>
          <w:szCs w:val="24"/>
        </w:rPr>
        <w:t>w rozumieniu ustawy z dnia 27 sierpnia 2004 r. o świadczeniach opieki zdrowotnej finansowanych ze środków publicznych</w:t>
      </w:r>
      <w:r w:rsidR="006062A6">
        <w:rPr>
          <w:rFonts w:ascii="Arial" w:hAnsi="Arial" w:cs="Arial"/>
          <w:sz w:val="24"/>
          <w:szCs w:val="24"/>
        </w:rPr>
        <w:t xml:space="preserve"> </w:t>
      </w:r>
      <w:r w:rsidR="00437418"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poz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późn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 w:rsidR="006D2A09"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 w:rsidR="006D2A09"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6B8EFD3E" w14:textId="77777777" w:rsidR="002920ED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6D2A09">
        <w:rPr>
          <w:rFonts w:ascii="Arial" w:hAnsi="Arial" w:cs="Arial"/>
          <w:color w:val="FF0000"/>
          <w:sz w:val="24"/>
          <w:szCs w:val="24"/>
        </w:rPr>
        <w:t>:</w:t>
      </w:r>
      <w:r w:rsidRPr="0065261F">
        <w:rPr>
          <w:rFonts w:ascii="Arial" w:hAnsi="Arial" w:cs="Arial"/>
          <w:sz w:val="24"/>
          <w:szCs w:val="24"/>
        </w:rPr>
        <w:t xml:space="preserve"> 83 1090 2750 0000 0001 4752 0733 w t</w:t>
      </w:r>
      <w:r w:rsidR="00140964" w:rsidRPr="0065261F">
        <w:rPr>
          <w:rFonts w:ascii="Arial" w:hAnsi="Arial" w:cs="Arial"/>
          <w:sz w:val="24"/>
          <w:szCs w:val="24"/>
        </w:rPr>
        <w:t>erminie do dnia 31 stycznia 2024</w:t>
      </w:r>
      <w:r w:rsidRPr="0065261F">
        <w:rPr>
          <w:rFonts w:ascii="Arial" w:hAnsi="Arial" w:cs="Arial"/>
          <w:sz w:val="24"/>
          <w:szCs w:val="24"/>
        </w:rPr>
        <w:t xml:space="preserve"> r.</w:t>
      </w:r>
    </w:p>
    <w:p w14:paraId="679621F7" w14:textId="77777777" w:rsidR="00D53A4A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05A1F70C" w14:textId="77777777" w:rsidR="005B05B9" w:rsidRPr="00D53A4A" w:rsidRDefault="00D53A4A" w:rsidP="00D53A4A">
      <w:pPr>
        <w:spacing w:after="200" w:line="276" w:lineRule="auto"/>
        <w:jc w:val="lef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8F3391" w14:textId="77777777" w:rsidR="005B05B9" w:rsidRPr="006D2A09" w:rsidRDefault="005B05B9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§</w:t>
      </w:r>
      <w:r w:rsidR="00D53A4A">
        <w:rPr>
          <w:rFonts w:ascii="Arial" w:hAnsi="Arial" w:cs="Arial"/>
          <w:sz w:val="24"/>
          <w:szCs w:val="24"/>
        </w:rPr>
        <w:t xml:space="preserve"> 7</w:t>
      </w:r>
    </w:p>
    <w:p w14:paraId="5DBA21F5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48B59D81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</w:t>
      </w:r>
      <w:r w:rsidR="00140964" w:rsidRPr="006D2A09">
        <w:rPr>
          <w:rFonts w:ascii="Arial" w:hAnsi="Arial" w:cs="Arial"/>
          <w:sz w:val="24"/>
          <w:szCs w:val="24"/>
        </w:rPr>
        <w:t xml:space="preserve">rzysługuje uprawnienie badania </w:t>
      </w:r>
      <w:r w:rsidRPr="006D2A09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zadania</w:t>
      </w:r>
      <w:r w:rsidR="00140964" w:rsidRPr="006D2A09">
        <w:rPr>
          <w:rFonts w:ascii="Arial" w:hAnsi="Arial" w:cs="Arial"/>
          <w:sz w:val="24"/>
          <w:szCs w:val="24"/>
        </w:rPr>
        <w:t xml:space="preserve"> oraz Dotujący może żądać </w:t>
      </w:r>
      <w:r w:rsidRPr="006D2A09">
        <w:rPr>
          <w:rFonts w:ascii="Arial" w:hAnsi="Arial" w:cs="Arial"/>
          <w:sz w:val="24"/>
          <w:szCs w:val="24"/>
        </w:rPr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7A682E1C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140964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09BDD69F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D53A4A">
        <w:rPr>
          <w:rFonts w:ascii="Arial" w:hAnsi="Arial" w:cs="Arial"/>
          <w:sz w:val="24"/>
          <w:szCs w:val="24"/>
        </w:rPr>
        <w:t>8</w:t>
      </w:r>
    </w:p>
    <w:p w14:paraId="52DF3B59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8F497E7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3A745934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D53A4A">
        <w:rPr>
          <w:rFonts w:ascii="Arial" w:hAnsi="Arial" w:cs="Arial"/>
          <w:sz w:val="24"/>
          <w:szCs w:val="24"/>
        </w:rPr>
        <w:t>9</w:t>
      </w:r>
    </w:p>
    <w:p w14:paraId="1C8EE307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C420E8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0A853CB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44A35AD4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203413" w:rsidRPr="006D2A09">
        <w:rPr>
          <w:rFonts w:ascii="Arial" w:hAnsi="Arial" w:cs="Arial"/>
          <w:sz w:val="24"/>
          <w:szCs w:val="24"/>
        </w:rPr>
        <w:t>1</w:t>
      </w:r>
      <w:r w:rsidR="00D53A4A">
        <w:rPr>
          <w:rFonts w:ascii="Arial" w:hAnsi="Arial" w:cs="Arial"/>
          <w:sz w:val="24"/>
          <w:szCs w:val="24"/>
        </w:rPr>
        <w:t>0</w:t>
      </w:r>
    </w:p>
    <w:p w14:paraId="49E046D0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3C098490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542F4A79" w14:textId="77777777" w:rsidR="0027530E" w:rsidRPr="006D2A09" w:rsidRDefault="0027530E" w:rsidP="00C420E8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D53A4A">
        <w:rPr>
          <w:rFonts w:ascii="Arial" w:hAnsi="Arial" w:cs="Arial"/>
          <w:sz w:val="24"/>
          <w:szCs w:val="24"/>
        </w:rPr>
        <w:t>1</w:t>
      </w:r>
    </w:p>
    <w:p w14:paraId="3548ECB5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="00E87247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poz. </w:t>
      </w:r>
      <w:r w:rsidR="00140964" w:rsidRPr="006D2A09">
        <w:rPr>
          <w:rFonts w:ascii="Arial" w:hAnsi="Arial" w:cs="Arial"/>
          <w:sz w:val="24"/>
          <w:szCs w:val="24"/>
        </w:rPr>
        <w:t>1710</w:t>
      </w:r>
      <w:r w:rsidRPr="006D2A09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49ADB30C" w14:textId="77777777" w:rsidR="00D53A4A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</w:t>
      </w:r>
      <w:r w:rsidR="00C420E8" w:rsidRPr="006D2A09">
        <w:rPr>
          <w:rFonts w:ascii="Arial" w:hAnsi="Arial" w:cs="Arial"/>
          <w:sz w:val="24"/>
          <w:szCs w:val="24"/>
        </w:rPr>
        <w:t>finansach publicznych (Dz. U. z</w:t>
      </w:r>
      <w:r w:rsidRPr="006D2A09">
        <w:rPr>
          <w:rFonts w:ascii="Arial" w:hAnsi="Arial" w:cs="Arial"/>
          <w:sz w:val="24"/>
          <w:szCs w:val="24"/>
        </w:rPr>
        <w:t xml:space="preserve">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140964" w:rsidRPr="006D2A09">
        <w:rPr>
          <w:rFonts w:ascii="Arial" w:hAnsi="Arial" w:cs="Arial"/>
          <w:sz w:val="24"/>
          <w:szCs w:val="24"/>
        </w:rPr>
        <w:t>1634</w:t>
      </w:r>
      <w:r w:rsidR="0055624C" w:rsidRPr="006D2A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24C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55624C" w:rsidRPr="006D2A09">
        <w:rPr>
          <w:rFonts w:ascii="Arial" w:hAnsi="Arial" w:cs="Arial"/>
          <w:sz w:val="24"/>
          <w:szCs w:val="24"/>
        </w:rPr>
        <w:t>. zm.</w:t>
      </w:r>
      <w:r w:rsidRPr="006D2A09">
        <w:rPr>
          <w:rFonts w:ascii="Arial" w:hAnsi="Arial" w:cs="Arial"/>
          <w:sz w:val="24"/>
          <w:szCs w:val="24"/>
        </w:rPr>
        <w:t xml:space="preserve"> )</w:t>
      </w:r>
      <w:r w:rsidR="005D59F9" w:rsidRPr="006D2A09">
        <w:rPr>
          <w:rFonts w:ascii="Arial" w:hAnsi="Arial" w:cs="Arial"/>
          <w:sz w:val="24"/>
          <w:szCs w:val="24"/>
        </w:rPr>
        <w:t xml:space="preserve">, </w:t>
      </w:r>
      <w:r w:rsidRPr="006D2A09">
        <w:rPr>
          <w:rFonts w:ascii="Arial" w:hAnsi="Arial" w:cs="Arial"/>
          <w:sz w:val="24"/>
          <w:szCs w:val="24"/>
        </w:rPr>
        <w:t>ustawy z dnia 15 kwietnia 2011 r. o działa</w:t>
      </w:r>
      <w:r w:rsidR="00880CB3" w:rsidRPr="006D2A09">
        <w:rPr>
          <w:rFonts w:ascii="Arial" w:hAnsi="Arial" w:cs="Arial"/>
          <w:sz w:val="24"/>
          <w:szCs w:val="24"/>
        </w:rPr>
        <w:t>lności leczniczej (Dz. U. z 2022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80CB3" w:rsidRPr="006D2A09">
        <w:rPr>
          <w:rFonts w:ascii="Arial" w:hAnsi="Arial" w:cs="Arial"/>
          <w:sz w:val="24"/>
          <w:szCs w:val="24"/>
        </w:rPr>
        <w:t>633</w:t>
      </w:r>
      <w:r w:rsidRPr="006D2A09">
        <w:rPr>
          <w:rFonts w:ascii="Arial" w:hAnsi="Arial" w:cs="Arial"/>
          <w:sz w:val="24"/>
          <w:szCs w:val="24"/>
        </w:rPr>
        <w:t xml:space="preserve"> z</w:t>
      </w:r>
      <w:r w:rsidR="00BB48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8C9">
        <w:rPr>
          <w:rFonts w:ascii="Arial" w:hAnsi="Arial" w:cs="Arial"/>
          <w:sz w:val="24"/>
          <w:szCs w:val="24"/>
        </w:rPr>
        <w:t>późn</w:t>
      </w:r>
      <w:proofErr w:type="spellEnd"/>
      <w:r w:rsidR="00BB48C9">
        <w:rPr>
          <w:rFonts w:ascii="Arial" w:hAnsi="Arial" w:cs="Arial"/>
          <w:sz w:val="24"/>
          <w:szCs w:val="24"/>
        </w:rPr>
        <w:t>. zm.)</w:t>
      </w:r>
    </w:p>
    <w:p w14:paraId="27BA9E4A" w14:textId="77777777" w:rsidR="005D59F9" w:rsidRPr="00D53A4A" w:rsidRDefault="00D53A4A" w:rsidP="00D53A4A">
      <w:pPr>
        <w:spacing w:after="200" w:line="276" w:lineRule="auto"/>
        <w:jc w:val="lef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D5748EF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D53A4A">
        <w:rPr>
          <w:rFonts w:ascii="Arial" w:hAnsi="Arial" w:cs="Arial"/>
          <w:sz w:val="24"/>
          <w:szCs w:val="24"/>
        </w:rPr>
        <w:t>2</w:t>
      </w:r>
    </w:p>
    <w:p w14:paraId="5895E0AC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08D91D40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D53A4A">
        <w:rPr>
          <w:rFonts w:ascii="Arial" w:hAnsi="Arial" w:cs="Arial"/>
          <w:sz w:val="24"/>
          <w:szCs w:val="24"/>
        </w:rPr>
        <w:t>3</w:t>
      </w:r>
    </w:p>
    <w:p w14:paraId="0C43CFE8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Umowę </w:t>
      </w:r>
      <w:r w:rsidR="00826E86" w:rsidRPr="006D2A09">
        <w:rPr>
          <w:rFonts w:ascii="Arial" w:hAnsi="Arial" w:cs="Arial"/>
          <w:sz w:val="24"/>
          <w:szCs w:val="24"/>
        </w:rPr>
        <w:t>niniejszą sporządzono w dwóch</w:t>
      </w:r>
      <w:r w:rsidRPr="006D2A09">
        <w:rPr>
          <w:rFonts w:ascii="Arial" w:hAnsi="Arial" w:cs="Arial"/>
          <w:sz w:val="24"/>
          <w:szCs w:val="24"/>
        </w:rPr>
        <w:t xml:space="preserve"> jedno</w:t>
      </w:r>
      <w:r w:rsidR="00826E86" w:rsidRPr="006D2A09">
        <w:rPr>
          <w:rFonts w:ascii="Arial" w:hAnsi="Arial" w:cs="Arial"/>
          <w:sz w:val="24"/>
          <w:szCs w:val="24"/>
        </w:rPr>
        <w:t>brzmiących egzemplarzach, po jednym</w:t>
      </w:r>
      <w:r w:rsidRPr="006D2A09">
        <w:rPr>
          <w:rFonts w:ascii="Arial" w:hAnsi="Arial" w:cs="Arial"/>
          <w:sz w:val="24"/>
          <w:szCs w:val="24"/>
        </w:rPr>
        <w:t xml:space="preserve"> dla każdej ze stron.</w:t>
      </w:r>
    </w:p>
    <w:p w14:paraId="208BBED7" w14:textId="77777777" w:rsidR="00880CB3" w:rsidRPr="006D2A09" w:rsidRDefault="00BD3174" w:rsidP="00C420E8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2C25037E" w14:textId="77777777" w:rsidR="00603AD4" w:rsidRPr="006D2A09" w:rsidRDefault="00603AD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2303B3E5" w14:textId="6A62C557" w:rsidR="00880CB3" w:rsidRPr="006D2A09" w:rsidRDefault="00880CB3" w:rsidP="00603AD4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sectPr w:rsidR="00880CB3" w:rsidRPr="006D2A09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8B90C" w14:textId="77777777" w:rsidR="00CC2736" w:rsidRDefault="00CC2736" w:rsidP="00EE49A3">
      <w:r>
        <w:separator/>
      </w:r>
    </w:p>
  </w:endnote>
  <w:endnote w:type="continuationSeparator" w:id="0">
    <w:p w14:paraId="2999B33E" w14:textId="77777777" w:rsidR="00CC2736" w:rsidRDefault="00CC2736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2E86C" w14:textId="77777777" w:rsidR="00CC2736" w:rsidRDefault="00CC2736" w:rsidP="00EE49A3">
      <w:r>
        <w:separator/>
      </w:r>
    </w:p>
  </w:footnote>
  <w:footnote w:type="continuationSeparator" w:id="0">
    <w:p w14:paraId="5ECF5EF6" w14:textId="77777777" w:rsidR="00CC2736" w:rsidRDefault="00CC2736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D369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31F9"/>
    <w:multiLevelType w:val="hybridMultilevel"/>
    <w:tmpl w:val="ACB41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3" w15:restartNumberingAfterBreak="0">
    <w:nsid w:val="0C8B59FD"/>
    <w:multiLevelType w:val="hybridMultilevel"/>
    <w:tmpl w:val="13ECC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175279"/>
    <w:multiLevelType w:val="hybridMultilevel"/>
    <w:tmpl w:val="9418D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B3CB1"/>
    <w:multiLevelType w:val="hybridMultilevel"/>
    <w:tmpl w:val="3DC4F0B0"/>
    <w:lvl w:ilvl="0" w:tplc="1FFAFE5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0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45982"/>
    <w:multiLevelType w:val="hybridMultilevel"/>
    <w:tmpl w:val="583C67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28C6EE8"/>
    <w:multiLevelType w:val="hybridMultilevel"/>
    <w:tmpl w:val="BA4A176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3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77CC3"/>
    <w:multiLevelType w:val="hybridMultilevel"/>
    <w:tmpl w:val="6D48DD90"/>
    <w:lvl w:ilvl="0" w:tplc="E4CE3B5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00527A"/>
    <w:multiLevelType w:val="hybridMultilevel"/>
    <w:tmpl w:val="BBDC8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62E6061"/>
    <w:multiLevelType w:val="hybridMultilevel"/>
    <w:tmpl w:val="7D50D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46340"/>
    <w:multiLevelType w:val="hybridMultilevel"/>
    <w:tmpl w:val="BA4A176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8" w15:restartNumberingAfterBreak="0">
    <w:nsid w:val="5DF13518"/>
    <w:multiLevelType w:val="hybridMultilevel"/>
    <w:tmpl w:val="11EE5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E3D2F"/>
    <w:multiLevelType w:val="hybridMultilevel"/>
    <w:tmpl w:val="CE702782"/>
    <w:lvl w:ilvl="0" w:tplc="906021B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240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80784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15164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57610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8596184">
    <w:abstractNumId w:val="30"/>
  </w:num>
  <w:num w:numId="6" w16cid:durableId="1401754481">
    <w:abstractNumId w:val="14"/>
  </w:num>
  <w:num w:numId="7" w16cid:durableId="2111970688">
    <w:abstractNumId w:val="29"/>
  </w:num>
  <w:num w:numId="8" w16cid:durableId="688797723">
    <w:abstractNumId w:val="1"/>
  </w:num>
  <w:num w:numId="9" w16cid:durableId="888421841">
    <w:abstractNumId w:val="4"/>
  </w:num>
  <w:num w:numId="10" w16cid:durableId="1169101326">
    <w:abstractNumId w:val="22"/>
  </w:num>
  <w:num w:numId="11" w16cid:durableId="447049398">
    <w:abstractNumId w:val="25"/>
  </w:num>
  <w:num w:numId="12" w16cid:durableId="1473862082">
    <w:abstractNumId w:val="7"/>
  </w:num>
  <w:num w:numId="13" w16cid:durableId="63533146">
    <w:abstractNumId w:val="35"/>
  </w:num>
  <w:num w:numId="14" w16cid:durableId="6298225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7490621">
    <w:abstractNumId w:val="23"/>
  </w:num>
  <w:num w:numId="16" w16cid:durableId="1883442344">
    <w:abstractNumId w:val="32"/>
  </w:num>
  <w:num w:numId="17" w16cid:durableId="1162044098">
    <w:abstractNumId w:val="9"/>
  </w:num>
  <w:num w:numId="18" w16cid:durableId="149564257">
    <w:abstractNumId w:val="13"/>
  </w:num>
  <w:num w:numId="19" w16cid:durableId="735972326">
    <w:abstractNumId w:val="15"/>
  </w:num>
  <w:num w:numId="20" w16cid:durableId="188492269">
    <w:abstractNumId w:val="19"/>
  </w:num>
  <w:num w:numId="21" w16cid:durableId="1746341095">
    <w:abstractNumId w:val="34"/>
  </w:num>
  <w:num w:numId="22" w16cid:durableId="395057568">
    <w:abstractNumId w:val="2"/>
  </w:num>
  <w:num w:numId="23" w16cid:durableId="409428891">
    <w:abstractNumId w:val="26"/>
  </w:num>
  <w:num w:numId="24" w16cid:durableId="1829394971">
    <w:abstractNumId w:val="17"/>
  </w:num>
  <w:num w:numId="25" w16cid:durableId="1252155142">
    <w:abstractNumId w:val="28"/>
  </w:num>
  <w:num w:numId="26" w16cid:durableId="772944769">
    <w:abstractNumId w:val="0"/>
  </w:num>
  <w:num w:numId="27" w16cid:durableId="856232387">
    <w:abstractNumId w:val="8"/>
  </w:num>
  <w:num w:numId="28" w16cid:durableId="680939157">
    <w:abstractNumId w:val="10"/>
  </w:num>
  <w:num w:numId="29" w16cid:durableId="1151748917">
    <w:abstractNumId w:val="11"/>
  </w:num>
  <w:num w:numId="30" w16cid:durableId="137768017">
    <w:abstractNumId w:val="27"/>
  </w:num>
  <w:num w:numId="31" w16cid:durableId="1211578410">
    <w:abstractNumId w:val="12"/>
  </w:num>
  <w:num w:numId="32" w16cid:durableId="122582619">
    <w:abstractNumId w:val="6"/>
  </w:num>
  <w:num w:numId="33" w16cid:durableId="122159341">
    <w:abstractNumId w:val="3"/>
  </w:num>
  <w:num w:numId="34" w16cid:durableId="807865682">
    <w:abstractNumId w:val="16"/>
  </w:num>
  <w:num w:numId="35" w16cid:durableId="2101366865">
    <w:abstractNumId w:val="31"/>
  </w:num>
  <w:num w:numId="36" w16cid:durableId="1223831078">
    <w:abstractNumId w:val="18"/>
  </w:num>
  <w:num w:numId="37" w16cid:durableId="127551005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203FB"/>
    <w:rsid w:val="000211E1"/>
    <w:rsid w:val="000212EF"/>
    <w:rsid w:val="000269D8"/>
    <w:rsid w:val="00044651"/>
    <w:rsid w:val="00057594"/>
    <w:rsid w:val="00066DEE"/>
    <w:rsid w:val="00076215"/>
    <w:rsid w:val="000900C1"/>
    <w:rsid w:val="00095933"/>
    <w:rsid w:val="00095B77"/>
    <w:rsid w:val="0009771E"/>
    <w:rsid w:val="000A043B"/>
    <w:rsid w:val="000B0819"/>
    <w:rsid w:val="000B7E44"/>
    <w:rsid w:val="000C09FF"/>
    <w:rsid w:val="000C0D3B"/>
    <w:rsid w:val="000C380C"/>
    <w:rsid w:val="000C48F0"/>
    <w:rsid w:val="000C6D37"/>
    <w:rsid w:val="000D2873"/>
    <w:rsid w:val="000D4972"/>
    <w:rsid w:val="000E3F81"/>
    <w:rsid w:val="00106CAB"/>
    <w:rsid w:val="001106FF"/>
    <w:rsid w:val="00112E7A"/>
    <w:rsid w:val="0011525F"/>
    <w:rsid w:val="00115B1A"/>
    <w:rsid w:val="001160B9"/>
    <w:rsid w:val="00121568"/>
    <w:rsid w:val="00123E1A"/>
    <w:rsid w:val="00125072"/>
    <w:rsid w:val="00130C00"/>
    <w:rsid w:val="00131C14"/>
    <w:rsid w:val="001322C0"/>
    <w:rsid w:val="001370DF"/>
    <w:rsid w:val="0013726C"/>
    <w:rsid w:val="00137809"/>
    <w:rsid w:val="00140250"/>
    <w:rsid w:val="00140964"/>
    <w:rsid w:val="00143C8F"/>
    <w:rsid w:val="0014679C"/>
    <w:rsid w:val="00150805"/>
    <w:rsid w:val="00157C4F"/>
    <w:rsid w:val="00161DDA"/>
    <w:rsid w:val="00163B52"/>
    <w:rsid w:val="00164AC5"/>
    <w:rsid w:val="0016640B"/>
    <w:rsid w:val="00172B42"/>
    <w:rsid w:val="001741C4"/>
    <w:rsid w:val="0017499F"/>
    <w:rsid w:val="0017550C"/>
    <w:rsid w:val="00181673"/>
    <w:rsid w:val="00190BAF"/>
    <w:rsid w:val="00193507"/>
    <w:rsid w:val="001952C0"/>
    <w:rsid w:val="001972D5"/>
    <w:rsid w:val="001A24C4"/>
    <w:rsid w:val="001A35B7"/>
    <w:rsid w:val="001C00E5"/>
    <w:rsid w:val="001C3365"/>
    <w:rsid w:val="001C398C"/>
    <w:rsid w:val="001C3DEA"/>
    <w:rsid w:val="001D2B15"/>
    <w:rsid w:val="001D3DD8"/>
    <w:rsid w:val="001D3EB6"/>
    <w:rsid w:val="001D64B6"/>
    <w:rsid w:val="001D6A0C"/>
    <w:rsid w:val="001D78EE"/>
    <w:rsid w:val="001E538F"/>
    <w:rsid w:val="001F030D"/>
    <w:rsid w:val="001F42C3"/>
    <w:rsid w:val="001F45AF"/>
    <w:rsid w:val="001F65A0"/>
    <w:rsid w:val="001F6F1E"/>
    <w:rsid w:val="001F71AE"/>
    <w:rsid w:val="002007AA"/>
    <w:rsid w:val="00203413"/>
    <w:rsid w:val="0021035D"/>
    <w:rsid w:val="00210571"/>
    <w:rsid w:val="00211D2F"/>
    <w:rsid w:val="00213484"/>
    <w:rsid w:val="002217D2"/>
    <w:rsid w:val="002239DD"/>
    <w:rsid w:val="00225D74"/>
    <w:rsid w:val="002316C7"/>
    <w:rsid w:val="00231752"/>
    <w:rsid w:val="00232C80"/>
    <w:rsid w:val="00233B2E"/>
    <w:rsid w:val="00244586"/>
    <w:rsid w:val="00247081"/>
    <w:rsid w:val="00253523"/>
    <w:rsid w:val="00254D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96E44"/>
    <w:rsid w:val="002A716A"/>
    <w:rsid w:val="002B3C95"/>
    <w:rsid w:val="002B76B0"/>
    <w:rsid w:val="002C05A1"/>
    <w:rsid w:val="002D1D9C"/>
    <w:rsid w:val="002D2AC0"/>
    <w:rsid w:val="002D2B3D"/>
    <w:rsid w:val="002D4D34"/>
    <w:rsid w:val="002E3B74"/>
    <w:rsid w:val="002E442D"/>
    <w:rsid w:val="002F4CE4"/>
    <w:rsid w:val="002F5AD5"/>
    <w:rsid w:val="00302BA8"/>
    <w:rsid w:val="00305881"/>
    <w:rsid w:val="00306FD9"/>
    <w:rsid w:val="00307327"/>
    <w:rsid w:val="00310836"/>
    <w:rsid w:val="00312FA6"/>
    <w:rsid w:val="00316A6D"/>
    <w:rsid w:val="00323EBC"/>
    <w:rsid w:val="00327ADA"/>
    <w:rsid w:val="00333A19"/>
    <w:rsid w:val="00334669"/>
    <w:rsid w:val="00336B9F"/>
    <w:rsid w:val="003374AF"/>
    <w:rsid w:val="003402DB"/>
    <w:rsid w:val="003426A4"/>
    <w:rsid w:val="00346EBC"/>
    <w:rsid w:val="0034751E"/>
    <w:rsid w:val="00351B9C"/>
    <w:rsid w:val="0035341D"/>
    <w:rsid w:val="003548E3"/>
    <w:rsid w:val="0036173C"/>
    <w:rsid w:val="00362343"/>
    <w:rsid w:val="003625B7"/>
    <w:rsid w:val="00370546"/>
    <w:rsid w:val="003729AF"/>
    <w:rsid w:val="00375107"/>
    <w:rsid w:val="00375385"/>
    <w:rsid w:val="00385C51"/>
    <w:rsid w:val="003A34EC"/>
    <w:rsid w:val="003A5151"/>
    <w:rsid w:val="003B123C"/>
    <w:rsid w:val="003B366C"/>
    <w:rsid w:val="003C3500"/>
    <w:rsid w:val="003D410E"/>
    <w:rsid w:val="003D4FEE"/>
    <w:rsid w:val="003D5B34"/>
    <w:rsid w:val="003E51FD"/>
    <w:rsid w:val="003E5C9B"/>
    <w:rsid w:val="003E5C9E"/>
    <w:rsid w:val="003F3520"/>
    <w:rsid w:val="0040596B"/>
    <w:rsid w:val="00405F42"/>
    <w:rsid w:val="00406CBE"/>
    <w:rsid w:val="00410323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2886"/>
    <w:rsid w:val="00446046"/>
    <w:rsid w:val="004471E1"/>
    <w:rsid w:val="00470AEF"/>
    <w:rsid w:val="00481909"/>
    <w:rsid w:val="00484DD7"/>
    <w:rsid w:val="00490261"/>
    <w:rsid w:val="004922F8"/>
    <w:rsid w:val="004A25CA"/>
    <w:rsid w:val="004A314C"/>
    <w:rsid w:val="004B1976"/>
    <w:rsid w:val="004B3C55"/>
    <w:rsid w:val="004B51EF"/>
    <w:rsid w:val="004C09F4"/>
    <w:rsid w:val="004C1FB2"/>
    <w:rsid w:val="004C274E"/>
    <w:rsid w:val="004C75AC"/>
    <w:rsid w:val="004C7EA5"/>
    <w:rsid w:val="004D73E0"/>
    <w:rsid w:val="004D7877"/>
    <w:rsid w:val="004E20D1"/>
    <w:rsid w:val="004E4036"/>
    <w:rsid w:val="004E4852"/>
    <w:rsid w:val="004F58D3"/>
    <w:rsid w:val="004F5AD3"/>
    <w:rsid w:val="00503DD0"/>
    <w:rsid w:val="005059D7"/>
    <w:rsid w:val="0051384E"/>
    <w:rsid w:val="0051486C"/>
    <w:rsid w:val="00514D8D"/>
    <w:rsid w:val="0051567A"/>
    <w:rsid w:val="00516AC3"/>
    <w:rsid w:val="00521D26"/>
    <w:rsid w:val="00526AE3"/>
    <w:rsid w:val="0053289C"/>
    <w:rsid w:val="00534186"/>
    <w:rsid w:val="005419C0"/>
    <w:rsid w:val="0054303F"/>
    <w:rsid w:val="00546D1C"/>
    <w:rsid w:val="00553C9B"/>
    <w:rsid w:val="0055579F"/>
    <w:rsid w:val="0055624C"/>
    <w:rsid w:val="0055656B"/>
    <w:rsid w:val="00556D1C"/>
    <w:rsid w:val="0055761C"/>
    <w:rsid w:val="00562205"/>
    <w:rsid w:val="005642CE"/>
    <w:rsid w:val="00567390"/>
    <w:rsid w:val="00576FC9"/>
    <w:rsid w:val="005820CC"/>
    <w:rsid w:val="00592013"/>
    <w:rsid w:val="005A24C3"/>
    <w:rsid w:val="005A2D08"/>
    <w:rsid w:val="005B05B9"/>
    <w:rsid w:val="005C245D"/>
    <w:rsid w:val="005C3411"/>
    <w:rsid w:val="005C4FD3"/>
    <w:rsid w:val="005C5DBB"/>
    <w:rsid w:val="005C67F2"/>
    <w:rsid w:val="005D4611"/>
    <w:rsid w:val="005D59F9"/>
    <w:rsid w:val="005D7987"/>
    <w:rsid w:val="005E2750"/>
    <w:rsid w:val="005F2C7F"/>
    <w:rsid w:val="005F49AF"/>
    <w:rsid w:val="005F50CD"/>
    <w:rsid w:val="005F5248"/>
    <w:rsid w:val="0060033E"/>
    <w:rsid w:val="00602677"/>
    <w:rsid w:val="00603334"/>
    <w:rsid w:val="00603AD4"/>
    <w:rsid w:val="00603C88"/>
    <w:rsid w:val="006062A6"/>
    <w:rsid w:val="00612BAA"/>
    <w:rsid w:val="00621331"/>
    <w:rsid w:val="006265E6"/>
    <w:rsid w:val="00626D89"/>
    <w:rsid w:val="00636A9B"/>
    <w:rsid w:val="00643240"/>
    <w:rsid w:val="00647FB7"/>
    <w:rsid w:val="0065261F"/>
    <w:rsid w:val="00655B3C"/>
    <w:rsid w:val="00684339"/>
    <w:rsid w:val="00685CB4"/>
    <w:rsid w:val="006874B1"/>
    <w:rsid w:val="00690240"/>
    <w:rsid w:val="00691622"/>
    <w:rsid w:val="006925F2"/>
    <w:rsid w:val="0069269F"/>
    <w:rsid w:val="0069583E"/>
    <w:rsid w:val="006A15FC"/>
    <w:rsid w:val="006A166A"/>
    <w:rsid w:val="006A25BA"/>
    <w:rsid w:val="006A3C5F"/>
    <w:rsid w:val="006B5A98"/>
    <w:rsid w:val="006B6EBE"/>
    <w:rsid w:val="006C077A"/>
    <w:rsid w:val="006C25A0"/>
    <w:rsid w:val="006C403E"/>
    <w:rsid w:val="006C776F"/>
    <w:rsid w:val="006D0CF7"/>
    <w:rsid w:val="006D2A09"/>
    <w:rsid w:val="006D4092"/>
    <w:rsid w:val="006D5934"/>
    <w:rsid w:val="006D6EF6"/>
    <w:rsid w:val="006E0CAD"/>
    <w:rsid w:val="006E1D89"/>
    <w:rsid w:val="006E524C"/>
    <w:rsid w:val="006F0E6E"/>
    <w:rsid w:val="006F2624"/>
    <w:rsid w:val="007004F7"/>
    <w:rsid w:val="007021D8"/>
    <w:rsid w:val="00703F2B"/>
    <w:rsid w:val="00705476"/>
    <w:rsid w:val="00711E2E"/>
    <w:rsid w:val="00725D28"/>
    <w:rsid w:val="00730B3A"/>
    <w:rsid w:val="00740836"/>
    <w:rsid w:val="007460E3"/>
    <w:rsid w:val="00746739"/>
    <w:rsid w:val="00747855"/>
    <w:rsid w:val="00751030"/>
    <w:rsid w:val="00753989"/>
    <w:rsid w:val="00756A6E"/>
    <w:rsid w:val="00760CD4"/>
    <w:rsid w:val="00761C83"/>
    <w:rsid w:val="00762C54"/>
    <w:rsid w:val="00766E79"/>
    <w:rsid w:val="00787435"/>
    <w:rsid w:val="00790AE9"/>
    <w:rsid w:val="0079576F"/>
    <w:rsid w:val="0079799A"/>
    <w:rsid w:val="007A18B8"/>
    <w:rsid w:val="007A2318"/>
    <w:rsid w:val="007A33F7"/>
    <w:rsid w:val="007A4D41"/>
    <w:rsid w:val="007A768C"/>
    <w:rsid w:val="007C4E82"/>
    <w:rsid w:val="007C76CE"/>
    <w:rsid w:val="007C7CC3"/>
    <w:rsid w:val="007C7F74"/>
    <w:rsid w:val="007D28E5"/>
    <w:rsid w:val="007E06B9"/>
    <w:rsid w:val="007F3427"/>
    <w:rsid w:val="007F429D"/>
    <w:rsid w:val="007F6145"/>
    <w:rsid w:val="0080256B"/>
    <w:rsid w:val="0080766A"/>
    <w:rsid w:val="00807C2C"/>
    <w:rsid w:val="00813F65"/>
    <w:rsid w:val="00820128"/>
    <w:rsid w:val="00822CED"/>
    <w:rsid w:val="008236CC"/>
    <w:rsid w:val="0082386C"/>
    <w:rsid w:val="00826E86"/>
    <w:rsid w:val="00833203"/>
    <w:rsid w:val="00844DEC"/>
    <w:rsid w:val="00845BE5"/>
    <w:rsid w:val="00852CAA"/>
    <w:rsid w:val="008605F1"/>
    <w:rsid w:val="0086584C"/>
    <w:rsid w:val="00865EB7"/>
    <w:rsid w:val="00870F8C"/>
    <w:rsid w:val="00873510"/>
    <w:rsid w:val="00873E7A"/>
    <w:rsid w:val="00880CB3"/>
    <w:rsid w:val="00880E57"/>
    <w:rsid w:val="00892C35"/>
    <w:rsid w:val="00893B49"/>
    <w:rsid w:val="008A0729"/>
    <w:rsid w:val="008A08AF"/>
    <w:rsid w:val="008A1C71"/>
    <w:rsid w:val="008A5911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4D6D"/>
    <w:rsid w:val="008E229C"/>
    <w:rsid w:val="008E356D"/>
    <w:rsid w:val="008E5F59"/>
    <w:rsid w:val="008F29B7"/>
    <w:rsid w:val="008F51FE"/>
    <w:rsid w:val="008F7054"/>
    <w:rsid w:val="00900AB7"/>
    <w:rsid w:val="00905497"/>
    <w:rsid w:val="00906E2F"/>
    <w:rsid w:val="00915E83"/>
    <w:rsid w:val="00921865"/>
    <w:rsid w:val="009222D8"/>
    <w:rsid w:val="00926284"/>
    <w:rsid w:val="00926733"/>
    <w:rsid w:val="0093184A"/>
    <w:rsid w:val="009357B3"/>
    <w:rsid w:val="009376F6"/>
    <w:rsid w:val="00941981"/>
    <w:rsid w:val="00941BE8"/>
    <w:rsid w:val="0094522B"/>
    <w:rsid w:val="00945E40"/>
    <w:rsid w:val="00945F84"/>
    <w:rsid w:val="0094656B"/>
    <w:rsid w:val="009516E5"/>
    <w:rsid w:val="00952A1E"/>
    <w:rsid w:val="0095570A"/>
    <w:rsid w:val="00962C1C"/>
    <w:rsid w:val="00963A93"/>
    <w:rsid w:val="00964004"/>
    <w:rsid w:val="00964AB6"/>
    <w:rsid w:val="0096600C"/>
    <w:rsid w:val="00972699"/>
    <w:rsid w:val="00985BE8"/>
    <w:rsid w:val="009A03F9"/>
    <w:rsid w:val="009A59E6"/>
    <w:rsid w:val="009A61BC"/>
    <w:rsid w:val="009A6D65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2153C"/>
    <w:rsid w:val="00A3011B"/>
    <w:rsid w:val="00A309F3"/>
    <w:rsid w:val="00A30B79"/>
    <w:rsid w:val="00A30C9A"/>
    <w:rsid w:val="00A30F0E"/>
    <w:rsid w:val="00A326A8"/>
    <w:rsid w:val="00A36744"/>
    <w:rsid w:val="00A51A3A"/>
    <w:rsid w:val="00A5224C"/>
    <w:rsid w:val="00A551E7"/>
    <w:rsid w:val="00A61713"/>
    <w:rsid w:val="00A642C2"/>
    <w:rsid w:val="00A6637D"/>
    <w:rsid w:val="00A72FE9"/>
    <w:rsid w:val="00A74165"/>
    <w:rsid w:val="00A74B98"/>
    <w:rsid w:val="00A754D9"/>
    <w:rsid w:val="00A830D2"/>
    <w:rsid w:val="00A830FC"/>
    <w:rsid w:val="00A85345"/>
    <w:rsid w:val="00A91964"/>
    <w:rsid w:val="00A932BC"/>
    <w:rsid w:val="00A95A0C"/>
    <w:rsid w:val="00A95C16"/>
    <w:rsid w:val="00AA3EBC"/>
    <w:rsid w:val="00AA4FE0"/>
    <w:rsid w:val="00AA79BD"/>
    <w:rsid w:val="00AA7AEA"/>
    <w:rsid w:val="00AB189A"/>
    <w:rsid w:val="00AB2357"/>
    <w:rsid w:val="00AB3F65"/>
    <w:rsid w:val="00AC132A"/>
    <w:rsid w:val="00AC257B"/>
    <w:rsid w:val="00AC6F30"/>
    <w:rsid w:val="00AD0FF6"/>
    <w:rsid w:val="00AD13C8"/>
    <w:rsid w:val="00AE3931"/>
    <w:rsid w:val="00AE7E5A"/>
    <w:rsid w:val="00AF061F"/>
    <w:rsid w:val="00AF0CB4"/>
    <w:rsid w:val="00AF3C82"/>
    <w:rsid w:val="00AF61A8"/>
    <w:rsid w:val="00AF6395"/>
    <w:rsid w:val="00AF7532"/>
    <w:rsid w:val="00B0347D"/>
    <w:rsid w:val="00B210EC"/>
    <w:rsid w:val="00B24C52"/>
    <w:rsid w:val="00B40C6E"/>
    <w:rsid w:val="00B431AA"/>
    <w:rsid w:val="00B433AA"/>
    <w:rsid w:val="00B43A0F"/>
    <w:rsid w:val="00B44385"/>
    <w:rsid w:val="00B444AB"/>
    <w:rsid w:val="00B44569"/>
    <w:rsid w:val="00B472B3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3CA6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48C9"/>
    <w:rsid w:val="00BB4DA8"/>
    <w:rsid w:val="00BB6BFC"/>
    <w:rsid w:val="00BC01A6"/>
    <w:rsid w:val="00BC1892"/>
    <w:rsid w:val="00BC38A4"/>
    <w:rsid w:val="00BC7650"/>
    <w:rsid w:val="00BD0181"/>
    <w:rsid w:val="00BD3174"/>
    <w:rsid w:val="00BD44D0"/>
    <w:rsid w:val="00BD478C"/>
    <w:rsid w:val="00BD5677"/>
    <w:rsid w:val="00BD58B5"/>
    <w:rsid w:val="00BD74D1"/>
    <w:rsid w:val="00BE2DB3"/>
    <w:rsid w:val="00BE4A89"/>
    <w:rsid w:val="00BF6C76"/>
    <w:rsid w:val="00C03A4E"/>
    <w:rsid w:val="00C13456"/>
    <w:rsid w:val="00C23943"/>
    <w:rsid w:val="00C322E6"/>
    <w:rsid w:val="00C32E61"/>
    <w:rsid w:val="00C420E8"/>
    <w:rsid w:val="00C56E62"/>
    <w:rsid w:val="00C5706B"/>
    <w:rsid w:val="00C62DC7"/>
    <w:rsid w:val="00C6393D"/>
    <w:rsid w:val="00C64D8F"/>
    <w:rsid w:val="00C66BA0"/>
    <w:rsid w:val="00C723F1"/>
    <w:rsid w:val="00C748CC"/>
    <w:rsid w:val="00C814F5"/>
    <w:rsid w:val="00C879F4"/>
    <w:rsid w:val="00C940BC"/>
    <w:rsid w:val="00C97EE4"/>
    <w:rsid w:val="00CA47BB"/>
    <w:rsid w:val="00CB10E2"/>
    <w:rsid w:val="00CC093C"/>
    <w:rsid w:val="00CC2736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5A8C"/>
    <w:rsid w:val="00D027AC"/>
    <w:rsid w:val="00D02D04"/>
    <w:rsid w:val="00D05E14"/>
    <w:rsid w:val="00D10003"/>
    <w:rsid w:val="00D12D85"/>
    <w:rsid w:val="00D1582B"/>
    <w:rsid w:val="00D22026"/>
    <w:rsid w:val="00D237FD"/>
    <w:rsid w:val="00D23B0E"/>
    <w:rsid w:val="00D32446"/>
    <w:rsid w:val="00D37E03"/>
    <w:rsid w:val="00D43AF7"/>
    <w:rsid w:val="00D44692"/>
    <w:rsid w:val="00D45C6B"/>
    <w:rsid w:val="00D504FE"/>
    <w:rsid w:val="00D53A4A"/>
    <w:rsid w:val="00D62778"/>
    <w:rsid w:val="00D63A57"/>
    <w:rsid w:val="00D716C6"/>
    <w:rsid w:val="00D7491D"/>
    <w:rsid w:val="00D818E8"/>
    <w:rsid w:val="00D932E6"/>
    <w:rsid w:val="00D93AE4"/>
    <w:rsid w:val="00DA44B0"/>
    <w:rsid w:val="00DB0A3A"/>
    <w:rsid w:val="00DB1299"/>
    <w:rsid w:val="00DB3595"/>
    <w:rsid w:val="00DB59D5"/>
    <w:rsid w:val="00DC19BE"/>
    <w:rsid w:val="00DC1BDA"/>
    <w:rsid w:val="00DC35E7"/>
    <w:rsid w:val="00DC6CCC"/>
    <w:rsid w:val="00DD3409"/>
    <w:rsid w:val="00DE464F"/>
    <w:rsid w:val="00DF0621"/>
    <w:rsid w:val="00DF1873"/>
    <w:rsid w:val="00DF6C0D"/>
    <w:rsid w:val="00E00B35"/>
    <w:rsid w:val="00E2042B"/>
    <w:rsid w:val="00E22BB3"/>
    <w:rsid w:val="00E31552"/>
    <w:rsid w:val="00E3628B"/>
    <w:rsid w:val="00E4286E"/>
    <w:rsid w:val="00E445B7"/>
    <w:rsid w:val="00E51CF2"/>
    <w:rsid w:val="00E555E6"/>
    <w:rsid w:val="00E56A5C"/>
    <w:rsid w:val="00E56E89"/>
    <w:rsid w:val="00E63DC4"/>
    <w:rsid w:val="00E64635"/>
    <w:rsid w:val="00E667FE"/>
    <w:rsid w:val="00E70642"/>
    <w:rsid w:val="00E82421"/>
    <w:rsid w:val="00E87247"/>
    <w:rsid w:val="00E876B9"/>
    <w:rsid w:val="00E90920"/>
    <w:rsid w:val="00E95763"/>
    <w:rsid w:val="00EA2927"/>
    <w:rsid w:val="00EA3F92"/>
    <w:rsid w:val="00EB18F7"/>
    <w:rsid w:val="00EB792D"/>
    <w:rsid w:val="00EC56F9"/>
    <w:rsid w:val="00ED0CE4"/>
    <w:rsid w:val="00ED59CF"/>
    <w:rsid w:val="00EE0F24"/>
    <w:rsid w:val="00EE2F80"/>
    <w:rsid w:val="00EE3930"/>
    <w:rsid w:val="00EE4311"/>
    <w:rsid w:val="00EE49A3"/>
    <w:rsid w:val="00EF171B"/>
    <w:rsid w:val="00EF279B"/>
    <w:rsid w:val="00EF5E87"/>
    <w:rsid w:val="00EF7C9F"/>
    <w:rsid w:val="00F01EEC"/>
    <w:rsid w:val="00F021CA"/>
    <w:rsid w:val="00F02B53"/>
    <w:rsid w:val="00F03B55"/>
    <w:rsid w:val="00F176D6"/>
    <w:rsid w:val="00F224E0"/>
    <w:rsid w:val="00F24D53"/>
    <w:rsid w:val="00F312A8"/>
    <w:rsid w:val="00F36F0B"/>
    <w:rsid w:val="00F4081E"/>
    <w:rsid w:val="00F43945"/>
    <w:rsid w:val="00F43C18"/>
    <w:rsid w:val="00F46A5C"/>
    <w:rsid w:val="00F50DE6"/>
    <w:rsid w:val="00F51DB7"/>
    <w:rsid w:val="00F64DA6"/>
    <w:rsid w:val="00F7750B"/>
    <w:rsid w:val="00F80231"/>
    <w:rsid w:val="00F81D4C"/>
    <w:rsid w:val="00F856AB"/>
    <w:rsid w:val="00F92D72"/>
    <w:rsid w:val="00F9379A"/>
    <w:rsid w:val="00F94D51"/>
    <w:rsid w:val="00F96F72"/>
    <w:rsid w:val="00F97346"/>
    <w:rsid w:val="00FA2C74"/>
    <w:rsid w:val="00FA34B7"/>
    <w:rsid w:val="00FA5A35"/>
    <w:rsid w:val="00FA60FB"/>
    <w:rsid w:val="00FA7C85"/>
    <w:rsid w:val="00FB0D3E"/>
    <w:rsid w:val="00FC24DD"/>
    <w:rsid w:val="00FC2C2D"/>
    <w:rsid w:val="00FC5667"/>
    <w:rsid w:val="00FC67B6"/>
    <w:rsid w:val="00FD3FE8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6CF8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  <w:style w:type="paragraph" w:styleId="Tekstpodstawowy">
    <w:name w:val="Body Text"/>
    <w:basedOn w:val="Normalny"/>
    <w:link w:val="TekstpodstawowyZnak"/>
    <w:rsid w:val="00962C1C"/>
    <w:pPr>
      <w:widowControl w:val="0"/>
      <w:suppressAutoHyphens/>
      <w:jc w:val="left"/>
    </w:pPr>
    <w:rPr>
      <w:rFonts w:ascii="Times New Roman" w:eastAsia="Tahoma" w:hAnsi="Times New Roman"/>
      <w:b/>
      <w:bCs/>
      <w:i/>
      <w:iCs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962C1C"/>
    <w:rPr>
      <w:rFonts w:ascii="Times New Roman" w:eastAsia="Tahoma" w:hAnsi="Times New Roman" w:cs="Times New Roman"/>
      <w:b/>
      <w:bCs/>
      <w:i/>
      <w:iCs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3D7A0-F88D-4FE2-A2E3-35E9CB79D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7</Pages>
  <Words>1848</Words>
  <Characters>11093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456_9426_23</dc:title>
  <dc:subject>w sprawie przyznania dotacji celowej dla Wojewódzkiego Zespołu Specjalistycznego w Rzeszowie na realizację zadania „Zakup aparatury i sprzętu medycznego”.</dc:subject>
  <dc:creator>Bujdasz Iwona</dc:creator>
  <cp:keywords>Wojewódzki Zespoł Specjalistyczny w Rzeszowie  Zakup aparatury i sprzętu medycznego; dotacja celowa</cp:keywords>
  <dc:description/>
  <cp:lastModifiedBy>.</cp:lastModifiedBy>
  <cp:revision>88</cp:revision>
  <cp:lastPrinted>2023-01-24T11:35:00Z</cp:lastPrinted>
  <dcterms:created xsi:type="dcterms:W3CDTF">2022-01-11T08:38:00Z</dcterms:created>
  <dcterms:modified xsi:type="dcterms:W3CDTF">2023-01-27T09:52:00Z</dcterms:modified>
</cp:coreProperties>
</file>