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37597" w14:textId="77777777" w:rsidR="00DD7A29" w:rsidRPr="00680CD2" w:rsidRDefault="00DD7A29" w:rsidP="008324EB">
      <w:pPr>
        <w:jc w:val="right"/>
        <w:rPr>
          <w:rFonts w:ascii="Arial" w:hAnsi="Arial" w:cs="Arial"/>
          <w:i/>
          <w:sz w:val="23"/>
          <w:szCs w:val="23"/>
        </w:rPr>
      </w:pPr>
    </w:p>
    <w:p w14:paraId="3832DC4D" w14:textId="77777777" w:rsidR="00A31490" w:rsidRPr="00680CD2" w:rsidRDefault="00A31490" w:rsidP="008324EB">
      <w:pPr>
        <w:ind w:firstLine="840"/>
        <w:jc w:val="center"/>
        <w:rPr>
          <w:rFonts w:ascii="Arial" w:hAnsi="Arial" w:cs="Arial"/>
          <w:b/>
          <w:sz w:val="23"/>
          <w:szCs w:val="23"/>
        </w:rPr>
      </w:pPr>
    </w:p>
    <w:p w14:paraId="123A4387" w14:textId="77777777" w:rsidR="00FD226E" w:rsidRPr="00FD226E" w:rsidRDefault="00FD226E" w:rsidP="00FD226E">
      <w:pPr>
        <w:jc w:val="center"/>
        <w:rPr>
          <w:rFonts w:ascii="Arial" w:hAnsi="Arial"/>
          <w:b/>
          <w:bCs/>
        </w:rPr>
      </w:pPr>
      <w:r w:rsidRPr="00FD226E">
        <w:rPr>
          <w:rFonts w:ascii="Arial" w:hAnsi="Arial"/>
          <w:b/>
          <w:bCs/>
        </w:rPr>
        <w:t xml:space="preserve">   </w:t>
      </w:r>
      <w:bookmarkStart w:id="0" w:name="_Hlk96931572"/>
      <w:r w:rsidRPr="00FD226E">
        <w:rPr>
          <w:rFonts w:ascii="Arial" w:hAnsi="Arial"/>
          <w:b/>
          <w:bCs/>
        </w:rPr>
        <w:t xml:space="preserve">UCHWAŁA Nr 471/ </w:t>
      </w:r>
      <w:r>
        <w:rPr>
          <w:rFonts w:ascii="Arial" w:hAnsi="Arial"/>
          <w:b/>
          <w:bCs/>
        </w:rPr>
        <w:t>9808</w:t>
      </w:r>
      <w:r w:rsidRPr="00FD226E">
        <w:rPr>
          <w:rFonts w:ascii="Arial" w:hAnsi="Arial"/>
          <w:b/>
          <w:bCs/>
        </w:rPr>
        <w:t xml:space="preserve"> /23</w:t>
      </w:r>
    </w:p>
    <w:p w14:paraId="603D4571" w14:textId="77777777" w:rsidR="00FD226E" w:rsidRPr="00FD226E" w:rsidRDefault="00FD226E" w:rsidP="00FD226E">
      <w:pPr>
        <w:jc w:val="center"/>
        <w:rPr>
          <w:rFonts w:ascii="Arial" w:hAnsi="Arial"/>
          <w:b/>
          <w:bCs/>
        </w:rPr>
      </w:pPr>
      <w:r w:rsidRPr="00FD226E">
        <w:rPr>
          <w:rFonts w:ascii="Arial" w:hAnsi="Arial"/>
          <w:b/>
          <w:bCs/>
        </w:rPr>
        <w:t>ZARZĄDU WOJEWÓDZTWA PODKARPACKIEGO</w:t>
      </w:r>
    </w:p>
    <w:p w14:paraId="299DF11F" w14:textId="77777777" w:rsidR="00FD226E" w:rsidRPr="00FD226E" w:rsidRDefault="00FD226E" w:rsidP="00FD226E">
      <w:pPr>
        <w:jc w:val="center"/>
        <w:rPr>
          <w:rFonts w:ascii="Arial" w:hAnsi="Arial"/>
        </w:rPr>
      </w:pPr>
      <w:r w:rsidRPr="00FD226E">
        <w:rPr>
          <w:rFonts w:ascii="Arial" w:hAnsi="Arial"/>
          <w:b/>
          <w:bCs/>
        </w:rPr>
        <w:t>w RZESZOWIE</w:t>
      </w:r>
    </w:p>
    <w:p w14:paraId="2B37E969" w14:textId="77777777" w:rsidR="00FD226E" w:rsidRPr="00FD226E" w:rsidRDefault="00FD226E" w:rsidP="00FD226E">
      <w:pPr>
        <w:jc w:val="center"/>
        <w:rPr>
          <w:rFonts w:ascii="Arial" w:hAnsi="Arial"/>
        </w:rPr>
      </w:pPr>
      <w:r w:rsidRPr="00FD226E">
        <w:rPr>
          <w:rFonts w:ascii="Arial" w:hAnsi="Arial"/>
        </w:rPr>
        <w:t>z dnia 20 marca 2023 r.</w:t>
      </w:r>
    </w:p>
    <w:bookmarkEnd w:id="0"/>
    <w:p w14:paraId="1B022EFF" w14:textId="77777777" w:rsidR="0027376C" w:rsidRPr="00680CD2" w:rsidRDefault="0027376C" w:rsidP="008324EB">
      <w:pPr>
        <w:jc w:val="center"/>
        <w:rPr>
          <w:rFonts w:ascii="Arial" w:hAnsi="Arial" w:cs="Arial"/>
          <w:sz w:val="23"/>
          <w:szCs w:val="23"/>
        </w:rPr>
      </w:pPr>
    </w:p>
    <w:p w14:paraId="3DD1BBE9" w14:textId="77777777" w:rsidR="0027376C" w:rsidRPr="008324EB" w:rsidRDefault="008324EB" w:rsidP="008324EB">
      <w:pPr>
        <w:jc w:val="center"/>
        <w:rPr>
          <w:rFonts w:ascii="Arial" w:hAnsi="Arial" w:cs="Arial"/>
          <w:b/>
          <w:sz w:val="23"/>
          <w:szCs w:val="23"/>
        </w:rPr>
      </w:pPr>
      <w:r w:rsidRPr="008324EB">
        <w:rPr>
          <w:rFonts w:ascii="Arial" w:hAnsi="Arial" w:cs="Arial"/>
          <w:b/>
          <w:sz w:val="23"/>
          <w:szCs w:val="23"/>
        </w:rPr>
        <w:t>w sprawie udzielenia pełnomocnictwa Dyrektorowi Podkarpackiego Zarządu Dróg Wojewódzkich w Rzeszowie do zawarcia porozumienia dotyczącego współdziałania przy usuwaniu szkód mogących powstać na skutek prowadzenia wzmożonego ruchu pojazdów wysokotonażowych oraz wynikającego z niego zwiększenia obciążeń występujących na drogach wojewódzkich w związku z realizacją zadania pn.: „Zaprojektowanie i budowa drogi ekspresowej S19 na odcinku od węzła Iskrzynia (z węzłem) do węzła Miejsce Piastowe (z węzłem) o dł. ok. 10,3 km”</w:t>
      </w:r>
    </w:p>
    <w:p w14:paraId="3222BA3A" w14:textId="77777777" w:rsidR="00B81F50" w:rsidRPr="00680CD2" w:rsidRDefault="00B81F50" w:rsidP="008324EB">
      <w:pPr>
        <w:ind w:firstLine="120"/>
        <w:jc w:val="both"/>
        <w:rPr>
          <w:rFonts w:ascii="Arial" w:hAnsi="Arial" w:cs="Arial"/>
          <w:sz w:val="23"/>
          <w:szCs w:val="23"/>
        </w:rPr>
      </w:pPr>
    </w:p>
    <w:p w14:paraId="794F2214" w14:textId="77777777" w:rsidR="00B81F50" w:rsidRPr="00680CD2" w:rsidRDefault="00B81F50" w:rsidP="008324EB">
      <w:pPr>
        <w:jc w:val="both"/>
        <w:rPr>
          <w:rFonts w:ascii="Arial" w:hAnsi="Arial" w:cs="Arial"/>
          <w:sz w:val="23"/>
          <w:szCs w:val="23"/>
        </w:rPr>
      </w:pPr>
      <w:r w:rsidRPr="00680CD2">
        <w:rPr>
          <w:rFonts w:ascii="Arial" w:hAnsi="Arial" w:cs="Arial"/>
          <w:sz w:val="23"/>
          <w:szCs w:val="23"/>
        </w:rPr>
        <w:t xml:space="preserve">Na podstawie art. </w:t>
      </w:r>
      <w:r w:rsidR="000854D0">
        <w:rPr>
          <w:rFonts w:ascii="Arial" w:hAnsi="Arial" w:cs="Arial"/>
          <w:sz w:val="23"/>
          <w:szCs w:val="23"/>
        </w:rPr>
        <w:t>56</w:t>
      </w:r>
      <w:r w:rsidRPr="00680CD2">
        <w:rPr>
          <w:rFonts w:ascii="Arial" w:hAnsi="Arial" w:cs="Arial"/>
          <w:sz w:val="23"/>
          <w:szCs w:val="23"/>
        </w:rPr>
        <w:t xml:space="preserve"> ust. </w:t>
      </w:r>
      <w:r w:rsidR="000854D0">
        <w:rPr>
          <w:rFonts w:ascii="Arial" w:hAnsi="Arial" w:cs="Arial"/>
          <w:sz w:val="23"/>
          <w:szCs w:val="23"/>
        </w:rPr>
        <w:t>2</w:t>
      </w:r>
      <w:r w:rsidR="0027376C" w:rsidRPr="00680CD2">
        <w:rPr>
          <w:rFonts w:ascii="Arial" w:hAnsi="Arial" w:cs="Arial"/>
          <w:sz w:val="23"/>
          <w:szCs w:val="23"/>
        </w:rPr>
        <w:t>1 us</w:t>
      </w:r>
      <w:r w:rsidRPr="00680CD2">
        <w:rPr>
          <w:rFonts w:ascii="Arial" w:hAnsi="Arial" w:cs="Arial"/>
          <w:sz w:val="23"/>
          <w:szCs w:val="23"/>
        </w:rPr>
        <w:t>tawy z dnia 5 czerwca 1998 roku o</w:t>
      </w:r>
      <w:r w:rsidR="00315DD0">
        <w:rPr>
          <w:rFonts w:ascii="Arial" w:hAnsi="Arial" w:cs="Arial"/>
          <w:sz w:val="23"/>
          <w:szCs w:val="23"/>
        </w:rPr>
        <w:t xml:space="preserve"> </w:t>
      </w:r>
      <w:r w:rsidRPr="00680CD2">
        <w:rPr>
          <w:rFonts w:ascii="Arial" w:hAnsi="Arial" w:cs="Arial"/>
          <w:sz w:val="23"/>
          <w:szCs w:val="23"/>
        </w:rPr>
        <w:t>samorządzie województwa (</w:t>
      </w:r>
      <w:r w:rsidR="00A31490" w:rsidRPr="00680CD2">
        <w:rPr>
          <w:rFonts w:ascii="Arial" w:hAnsi="Arial" w:cs="Arial"/>
          <w:sz w:val="23"/>
          <w:szCs w:val="23"/>
        </w:rPr>
        <w:t>Dz.U. z 20</w:t>
      </w:r>
      <w:r w:rsidR="00CC1F90">
        <w:rPr>
          <w:rFonts w:ascii="Arial" w:hAnsi="Arial" w:cs="Arial"/>
          <w:sz w:val="23"/>
          <w:szCs w:val="23"/>
        </w:rPr>
        <w:t>22</w:t>
      </w:r>
      <w:r w:rsidR="00A852F6" w:rsidRPr="00680CD2">
        <w:rPr>
          <w:rFonts w:ascii="Arial" w:hAnsi="Arial" w:cs="Arial"/>
          <w:sz w:val="23"/>
          <w:szCs w:val="23"/>
        </w:rPr>
        <w:t xml:space="preserve"> r.,</w:t>
      </w:r>
      <w:r w:rsidR="00A31490" w:rsidRPr="00680CD2">
        <w:rPr>
          <w:rFonts w:ascii="Arial" w:hAnsi="Arial" w:cs="Arial"/>
          <w:sz w:val="23"/>
          <w:szCs w:val="23"/>
        </w:rPr>
        <w:t xml:space="preserve"> poz. </w:t>
      </w:r>
      <w:r w:rsidR="00CC1F90">
        <w:rPr>
          <w:rFonts w:ascii="Arial" w:hAnsi="Arial" w:cs="Arial"/>
          <w:sz w:val="23"/>
          <w:szCs w:val="23"/>
        </w:rPr>
        <w:t>2094</w:t>
      </w:r>
      <w:r w:rsidR="008F5E76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8F5E76">
        <w:rPr>
          <w:rFonts w:ascii="Arial" w:hAnsi="Arial" w:cs="Arial"/>
          <w:sz w:val="23"/>
          <w:szCs w:val="23"/>
        </w:rPr>
        <w:t>t.j</w:t>
      </w:r>
      <w:proofErr w:type="spellEnd"/>
      <w:r w:rsidR="008F5E76">
        <w:rPr>
          <w:rFonts w:ascii="Arial" w:hAnsi="Arial" w:cs="Arial"/>
          <w:sz w:val="23"/>
          <w:szCs w:val="23"/>
        </w:rPr>
        <w:t>.</w:t>
      </w:r>
      <w:r w:rsidRPr="00680CD2">
        <w:rPr>
          <w:rFonts w:ascii="Arial" w:hAnsi="Arial" w:cs="Arial"/>
          <w:sz w:val="23"/>
          <w:szCs w:val="23"/>
        </w:rPr>
        <w:t xml:space="preserve">) oraz </w:t>
      </w:r>
      <w:r w:rsidR="0027376C" w:rsidRPr="00680CD2">
        <w:rPr>
          <w:rFonts w:ascii="Arial" w:hAnsi="Arial" w:cs="Arial"/>
          <w:sz w:val="23"/>
          <w:szCs w:val="23"/>
        </w:rPr>
        <w:t>art. </w:t>
      </w:r>
      <w:r w:rsidR="000854D0">
        <w:rPr>
          <w:rFonts w:ascii="Arial" w:hAnsi="Arial" w:cs="Arial"/>
          <w:sz w:val="23"/>
          <w:szCs w:val="23"/>
        </w:rPr>
        <w:t xml:space="preserve">98 ustawy z dnia 23 kwietnia 1964 r. Kodeks cywilny </w:t>
      </w:r>
      <w:r w:rsidR="0027376C" w:rsidRPr="00680CD2">
        <w:rPr>
          <w:rFonts w:ascii="Arial" w:hAnsi="Arial" w:cs="Arial"/>
          <w:sz w:val="23"/>
          <w:szCs w:val="23"/>
        </w:rPr>
        <w:t>(Dz.U. z </w:t>
      </w:r>
      <w:r w:rsidRPr="00680CD2">
        <w:rPr>
          <w:rFonts w:ascii="Arial" w:hAnsi="Arial" w:cs="Arial"/>
          <w:sz w:val="23"/>
          <w:szCs w:val="23"/>
        </w:rPr>
        <w:t>20</w:t>
      </w:r>
      <w:r w:rsidR="00CC1F90">
        <w:rPr>
          <w:rFonts w:ascii="Arial" w:hAnsi="Arial" w:cs="Arial"/>
          <w:sz w:val="23"/>
          <w:szCs w:val="23"/>
        </w:rPr>
        <w:t>22</w:t>
      </w:r>
      <w:r w:rsidR="0027376C" w:rsidRPr="00680CD2">
        <w:rPr>
          <w:rFonts w:ascii="Arial" w:hAnsi="Arial" w:cs="Arial"/>
          <w:sz w:val="23"/>
          <w:szCs w:val="23"/>
        </w:rPr>
        <w:t> </w:t>
      </w:r>
      <w:r w:rsidRPr="00680CD2">
        <w:rPr>
          <w:rFonts w:ascii="Arial" w:hAnsi="Arial" w:cs="Arial"/>
          <w:sz w:val="23"/>
          <w:szCs w:val="23"/>
        </w:rPr>
        <w:t>r.</w:t>
      </w:r>
      <w:r w:rsidR="00A852F6" w:rsidRPr="00680CD2">
        <w:rPr>
          <w:rFonts w:ascii="Arial" w:hAnsi="Arial" w:cs="Arial"/>
          <w:sz w:val="23"/>
          <w:szCs w:val="23"/>
        </w:rPr>
        <w:t>,</w:t>
      </w:r>
      <w:r w:rsidRPr="00680CD2">
        <w:rPr>
          <w:rFonts w:ascii="Arial" w:hAnsi="Arial" w:cs="Arial"/>
          <w:sz w:val="23"/>
          <w:szCs w:val="23"/>
        </w:rPr>
        <w:t xml:space="preserve"> poz. </w:t>
      </w:r>
      <w:r w:rsidR="000854D0">
        <w:rPr>
          <w:rFonts w:ascii="Arial" w:hAnsi="Arial" w:cs="Arial"/>
          <w:sz w:val="23"/>
          <w:szCs w:val="23"/>
        </w:rPr>
        <w:t>1360</w:t>
      </w:r>
      <w:r w:rsidR="00CC1F90">
        <w:rPr>
          <w:rFonts w:ascii="Arial" w:hAnsi="Arial" w:cs="Arial"/>
          <w:sz w:val="23"/>
          <w:szCs w:val="23"/>
        </w:rPr>
        <w:t xml:space="preserve"> z </w:t>
      </w:r>
      <w:proofErr w:type="spellStart"/>
      <w:r w:rsidR="00CC1F90">
        <w:rPr>
          <w:rFonts w:ascii="Arial" w:hAnsi="Arial" w:cs="Arial"/>
          <w:sz w:val="23"/>
          <w:szCs w:val="23"/>
        </w:rPr>
        <w:t>późn</w:t>
      </w:r>
      <w:proofErr w:type="spellEnd"/>
      <w:r w:rsidR="00CC1F90">
        <w:rPr>
          <w:rFonts w:ascii="Arial" w:hAnsi="Arial" w:cs="Arial"/>
          <w:sz w:val="23"/>
          <w:szCs w:val="23"/>
        </w:rPr>
        <w:t>. zm.</w:t>
      </w:r>
      <w:r w:rsidRPr="00680CD2">
        <w:rPr>
          <w:rFonts w:ascii="Arial" w:hAnsi="Arial" w:cs="Arial"/>
          <w:sz w:val="23"/>
          <w:szCs w:val="23"/>
        </w:rPr>
        <w:t>)</w:t>
      </w:r>
    </w:p>
    <w:p w14:paraId="6BDB3F64" w14:textId="77777777" w:rsidR="0027376C" w:rsidRPr="00680CD2" w:rsidRDefault="0027376C" w:rsidP="008324EB">
      <w:pPr>
        <w:ind w:firstLine="120"/>
        <w:jc w:val="center"/>
        <w:rPr>
          <w:rFonts w:ascii="Arial" w:hAnsi="Arial" w:cs="Arial"/>
          <w:b/>
          <w:sz w:val="23"/>
          <w:szCs w:val="23"/>
        </w:rPr>
      </w:pPr>
    </w:p>
    <w:p w14:paraId="551BCF58" w14:textId="77777777" w:rsidR="00B81F50" w:rsidRPr="00680CD2" w:rsidRDefault="00B81F50" w:rsidP="008324EB">
      <w:pPr>
        <w:ind w:firstLine="120"/>
        <w:jc w:val="center"/>
        <w:rPr>
          <w:rFonts w:ascii="Arial" w:hAnsi="Arial" w:cs="Arial"/>
          <w:b/>
          <w:sz w:val="23"/>
          <w:szCs w:val="23"/>
        </w:rPr>
      </w:pPr>
      <w:r w:rsidRPr="00680CD2">
        <w:rPr>
          <w:rFonts w:ascii="Arial" w:hAnsi="Arial" w:cs="Arial"/>
          <w:b/>
          <w:sz w:val="23"/>
          <w:szCs w:val="23"/>
        </w:rPr>
        <w:t>Zarząd Województwa Podkarpackiego w Rzeszowie</w:t>
      </w:r>
    </w:p>
    <w:p w14:paraId="26EE5217" w14:textId="77777777" w:rsidR="00B81F50" w:rsidRPr="00680CD2" w:rsidRDefault="00DB0AB2" w:rsidP="008324EB">
      <w:pPr>
        <w:ind w:firstLine="120"/>
        <w:jc w:val="center"/>
        <w:rPr>
          <w:rFonts w:ascii="Arial" w:hAnsi="Arial" w:cs="Arial"/>
          <w:b/>
          <w:sz w:val="23"/>
          <w:szCs w:val="23"/>
        </w:rPr>
      </w:pPr>
      <w:r w:rsidRPr="00680CD2">
        <w:rPr>
          <w:rFonts w:ascii="Arial" w:hAnsi="Arial" w:cs="Arial"/>
          <w:b/>
          <w:sz w:val="23"/>
          <w:szCs w:val="23"/>
        </w:rPr>
        <w:t>uchwala, co</w:t>
      </w:r>
      <w:r w:rsidR="00B81F50" w:rsidRPr="00680CD2">
        <w:rPr>
          <w:rFonts w:ascii="Arial" w:hAnsi="Arial" w:cs="Arial"/>
          <w:b/>
          <w:sz w:val="23"/>
          <w:szCs w:val="23"/>
        </w:rPr>
        <w:t xml:space="preserve"> następuje:</w:t>
      </w:r>
    </w:p>
    <w:p w14:paraId="1FCFFE25" w14:textId="77777777" w:rsidR="00B81F50" w:rsidRPr="00680CD2" w:rsidRDefault="00B81F50" w:rsidP="008324EB">
      <w:pPr>
        <w:rPr>
          <w:rFonts w:ascii="Arial" w:hAnsi="Arial" w:cs="Arial"/>
          <w:b/>
          <w:sz w:val="23"/>
          <w:szCs w:val="23"/>
        </w:rPr>
      </w:pPr>
    </w:p>
    <w:p w14:paraId="0955975A" w14:textId="77777777" w:rsidR="00B81F50" w:rsidRPr="00680CD2" w:rsidRDefault="00B81F50" w:rsidP="008324EB">
      <w:pPr>
        <w:ind w:firstLine="120"/>
        <w:jc w:val="center"/>
        <w:rPr>
          <w:rFonts w:ascii="Arial" w:hAnsi="Arial" w:cs="Arial"/>
          <w:b/>
          <w:sz w:val="23"/>
          <w:szCs w:val="23"/>
        </w:rPr>
      </w:pPr>
      <w:r w:rsidRPr="00680CD2">
        <w:rPr>
          <w:rFonts w:ascii="Arial" w:hAnsi="Arial" w:cs="Arial"/>
          <w:b/>
          <w:sz w:val="23"/>
          <w:szCs w:val="23"/>
        </w:rPr>
        <w:t>§ 1</w:t>
      </w:r>
    </w:p>
    <w:p w14:paraId="339C1D3B" w14:textId="77777777" w:rsidR="008324EB" w:rsidRDefault="008324EB" w:rsidP="008324EB">
      <w:pPr>
        <w:pStyle w:val="Teksttreci30"/>
        <w:shd w:val="clear" w:color="auto" w:fill="auto"/>
        <w:tabs>
          <w:tab w:val="left" w:pos="9072"/>
        </w:tabs>
        <w:spacing w:before="0" w:line="240" w:lineRule="auto"/>
        <w:ind w:left="20" w:right="54"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>Udziela się w imieniu Województwa Podkarpackiego, Panu Piotrowi Miąso, Dyrektorowi Podkarpackiego Zarządu Dróg Wojewódzkich w Rzeszowie, pełnomocnictwa do:</w:t>
      </w:r>
    </w:p>
    <w:p w14:paraId="071A297E" w14:textId="77777777" w:rsidR="00C25434" w:rsidRDefault="00C25434" w:rsidP="008324EB">
      <w:pPr>
        <w:pStyle w:val="Teksttreci30"/>
        <w:numPr>
          <w:ilvl w:val="0"/>
          <w:numId w:val="7"/>
        </w:numPr>
        <w:shd w:val="clear" w:color="auto" w:fill="auto"/>
        <w:tabs>
          <w:tab w:val="left" w:pos="9072"/>
        </w:tabs>
        <w:spacing w:before="0" w:line="240" w:lineRule="auto"/>
        <w:ind w:right="54"/>
        <w:rPr>
          <w:rFonts w:cs="Arial"/>
          <w:sz w:val="23"/>
          <w:szCs w:val="23"/>
        </w:rPr>
      </w:pPr>
      <w:r w:rsidRPr="008324EB">
        <w:rPr>
          <w:rFonts w:cs="Arial"/>
          <w:sz w:val="23"/>
          <w:szCs w:val="23"/>
        </w:rPr>
        <w:t>procedowani</w:t>
      </w:r>
      <w:r w:rsidR="008324EB">
        <w:rPr>
          <w:rFonts w:cs="Arial"/>
          <w:sz w:val="23"/>
          <w:szCs w:val="23"/>
        </w:rPr>
        <w:t xml:space="preserve">a warunków współpracy i zawarcia porozumienia </w:t>
      </w:r>
      <w:r w:rsidRPr="008324EB">
        <w:rPr>
          <w:rFonts w:cs="Arial"/>
          <w:sz w:val="23"/>
          <w:szCs w:val="23"/>
        </w:rPr>
        <w:t>z</w:t>
      </w:r>
      <w:r w:rsidR="00315DD0" w:rsidRPr="008324EB">
        <w:rPr>
          <w:rFonts w:cs="Arial"/>
          <w:sz w:val="23"/>
          <w:szCs w:val="23"/>
        </w:rPr>
        <w:t xml:space="preserve">e spółką </w:t>
      </w:r>
      <w:proofErr w:type="spellStart"/>
      <w:r w:rsidR="00315DD0" w:rsidRPr="008324EB">
        <w:rPr>
          <w:rFonts w:cs="Arial"/>
          <w:sz w:val="23"/>
          <w:szCs w:val="23"/>
        </w:rPr>
        <w:t>Aldesa</w:t>
      </w:r>
      <w:proofErr w:type="spellEnd"/>
      <w:r w:rsidR="00315DD0" w:rsidRPr="008324EB">
        <w:rPr>
          <w:rFonts w:cs="Arial"/>
          <w:sz w:val="23"/>
          <w:szCs w:val="23"/>
        </w:rPr>
        <w:t xml:space="preserve"> </w:t>
      </w:r>
      <w:proofErr w:type="spellStart"/>
      <w:r w:rsidR="00315DD0" w:rsidRPr="008324EB">
        <w:rPr>
          <w:rFonts w:cs="Arial"/>
          <w:sz w:val="23"/>
          <w:szCs w:val="23"/>
        </w:rPr>
        <w:t>Construcciones</w:t>
      </w:r>
      <w:proofErr w:type="spellEnd"/>
      <w:r w:rsidR="00315DD0" w:rsidRPr="008324EB">
        <w:rPr>
          <w:rFonts w:cs="Arial"/>
          <w:sz w:val="23"/>
          <w:szCs w:val="23"/>
        </w:rPr>
        <w:t xml:space="preserve"> Polska z siedzibą w Warszawie, adres: ul. Przemysłowa 5/37, 35-105 Rzeszów </w:t>
      </w:r>
      <w:r w:rsidR="0072220A" w:rsidRPr="008324EB">
        <w:rPr>
          <w:rFonts w:cs="Arial"/>
          <w:sz w:val="23"/>
          <w:szCs w:val="23"/>
        </w:rPr>
        <w:t>przy usuwaniu szkód mogących powstać na skutek prowadzenia wzmożonego ruchu pojazdów wysokotonażowych oraz wynikającego z</w:t>
      </w:r>
      <w:r w:rsidR="00315DD0" w:rsidRPr="008324EB">
        <w:rPr>
          <w:rFonts w:cs="Arial"/>
          <w:sz w:val="23"/>
          <w:szCs w:val="23"/>
        </w:rPr>
        <w:t> </w:t>
      </w:r>
      <w:r w:rsidR="0072220A" w:rsidRPr="008324EB">
        <w:rPr>
          <w:rFonts w:cs="Arial"/>
          <w:sz w:val="23"/>
          <w:szCs w:val="23"/>
        </w:rPr>
        <w:t>niego zwiększenia obciążeń występujących na drogach wojewódzkich w związku z</w:t>
      </w:r>
      <w:r w:rsidR="00315DD0" w:rsidRPr="008324EB">
        <w:rPr>
          <w:rFonts w:cs="Arial"/>
          <w:sz w:val="23"/>
          <w:szCs w:val="23"/>
        </w:rPr>
        <w:t> </w:t>
      </w:r>
      <w:r w:rsidR="0072220A" w:rsidRPr="008324EB">
        <w:rPr>
          <w:rFonts w:cs="Arial"/>
          <w:sz w:val="23"/>
          <w:szCs w:val="23"/>
        </w:rPr>
        <w:t>realizacją zadania pn</w:t>
      </w:r>
      <w:r w:rsidR="00680CD2" w:rsidRPr="008324EB">
        <w:rPr>
          <w:rFonts w:cs="Arial"/>
          <w:sz w:val="23"/>
          <w:szCs w:val="23"/>
        </w:rPr>
        <w:t>.</w:t>
      </w:r>
      <w:r w:rsidR="0072220A" w:rsidRPr="008324EB">
        <w:rPr>
          <w:rFonts w:cs="Arial"/>
          <w:sz w:val="23"/>
          <w:szCs w:val="23"/>
        </w:rPr>
        <w:t>:</w:t>
      </w:r>
      <w:r w:rsidR="00B97159" w:rsidRPr="008324EB">
        <w:rPr>
          <w:rFonts w:cs="Arial"/>
          <w:sz w:val="23"/>
          <w:szCs w:val="23"/>
        </w:rPr>
        <w:t xml:space="preserve"> </w:t>
      </w:r>
      <w:r w:rsidR="0072220A" w:rsidRPr="008324EB">
        <w:rPr>
          <w:rFonts w:cs="Arial"/>
          <w:sz w:val="23"/>
          <w:szCs w:val="23"/>
        </w:rPr>
        <w:t>„</w:t>
      </w:r>
      <w:r w:rsidR="00315DD0" w:rsidRPr="008324EB">
        <w:rPr>
          <w:rFonts w:cs="Arial"/>
          <w:sz w:val="23"/>
          <w:szCs w:val="23"/>
        </w:rPr>
        <w:t>Zaprojektowanie i budowa drogi ekspresowej S19 na odcinku od węzła Iskrzynia (z</w:t>
      </w:r>
      <w:r w:rsidR="008324EB">
        <w:rPr>
          <w:rFonts w:cs="Arial"/>
          <w:sz w:val="23"/>
          <w:szCs w:val="23"/>
        </w:rPr>
        <w:t> </w:t>
      </w:r>
      <w:r w:rsidR="00315DD0" w:rsidRPr="008324EB">
        <w:rPr>
          <w:rFonts w:cs="Arial"/>
          <w:sz w:val="23"/>
          <w:szCs w:val="23"/>
        </w:rPr>
        <w:t>węzłem) do węzła Miejsce Piastowe (z węzłem) o dł. ok. 10,3 km”</w:t>
      </w:r>
      <w:r w:rsidR="008324EB">
        <w:rPr>
          <w:rFonts w:cs="Arial"/>
          <w:sz w:val="23"/>
          <w:szCs w:val="23"/>
        </w:rPr>
        <w:t>,</w:t>
      </w:r>
    </w:p>
    <w:p w14:paraId="11B67E13" w14:textId="77777777" w:rsidR="008324EB" w:rsidRPr="008324EB" w:rsidRDefault="008324EB" w:rsidP="008324EB">
      <w:pPr>
        <w:pStyle w:val="Teksttreci30"/>
        <w:numPr>
          <w:ilvl w:val="0"/>
          <w:numId w:val="7"/>
        </w:numPr>
        <w:shd w:val="clear" w:color="auto" w:fill="auto"/>
        <w:tabs>
          <w:tab w:val="left" w:pos="9072"/>
        </w:tabs>
        <w:spacing w:before="0" w:line="240" w:lineRule="auto"/>
        <w:ind w:right="54"/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>udzielenia w zakresie punktu 1) dalszych pełnomocnictw Zastępcy Dyrektora Podkarpackiego Zarządu Dróg Wojewódzkich w Rzeszowie.</w:t>
      </w:r>
    </w:p>
    <w:p w14:paraId="210F5454" w14:textId="77777777" w:rsidR="00C25434" w:rsidRPr="00680CD2" w:rsidRDefault="00C25434" w:rsidP="008324EB">
      <w:pPr>
        <w:pStyle w:val="Teksttreci30"/>
        <w:shd w:val="clear" w:color="auto" w:fill="auto"/>
        <w:tabs>
          <w:tab w:val="left" w:pos="9072"/>
        </w:tabs>
        <w:spacing w:before="0" w:line="240" w:lineRule="auto"/>
        <w:ind w:left="20" w:right="54"/>
        <w:rPr>
          <w:rFonts w:cs="Arial"/>
          <w:sz w:val="23"/>
          <w:szCs w:val="23"/>
        </w:rPr>
      </w:pPr>
    </w:p>
    <w:p w14:paraId="6422E18C" w14:textId="77777777" w:rsidR="00C25434" w:rsidRPr="00680CD2" w:rsidRDefault="00C25434" w:rsidP="008324EB">
      <w:pPr>
        <w:ind w:firstLine="120"/>
        <w:jc w:val="center"/>
        <w:rPr>
          <w:rFonts w:ascii="Arial" w:hAnsi="Arial" w:cs="Arial"/>
          <w:b/>
          <w:sz w:val="23"/>
          <w:szCs w:val="23"/>
        </w:rPr>
      </w:pPr>
      <w:r w:rsidRPr="00680CD2">
        <w:rPr>
          <w:rFonts w:ascii="Arial" w:hAnsi="Arial" w:cs="Arial"/>
          <w:b/>
          <w:sz w:val="23"/>
          <w:szCs w:val="23"/>
        </w:rPr>
        <w:t>§ 2</w:t>
      </w:r>
    </w:p>
    <w:p w14:paraId="29339931" w14:textId="77777777" w:rsidR="00C25434" w:rsidRPr="00680CD2" w:rsidRDefault="008324EB" w:rsidP="008324E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Pełnomocnictwa udziela się na czas nieokreślony</w:t>
      </w:r>
      <w:r w:rsidR="00C25434" w:rsidRPr="00680CD2">
        <w:rPr>
          <w:rFonts w:ascii="Arial" w:hAnsi="Arial" w:cs="Arial"/>
          <w:sz w:val="23"/>
          <w:szCs w:val="23"/>
        </w:rPr>
        <w:t>.</w:t>
      </w:r>
    </w:p>
    <w:p w14:paraId="3B88C4C4" w14:textId="77777777" w:rsidR="0027376C" w:rsidRPr="00680CD2" w:rsidRDefault="0027376C" w:rsidP="008324EB">
      <w:pPr>
        <w:pStyle w:val="Teksttreci30"/>
        <w:shd w:val="clear" w:color="auto" w:fill="auto"/>
        <w:tabs>
          <w:tab w:val="left" w:pos="9072"/>
        </w:tabs>
        <w:spacing w:before="0" w:line="240" w:lineRule="auto"/>
        <w:ind w:left="20" w:right="54"/>
        <w:rPr>
          <w:sz w:val="23"/>
          <w:szCs w:val="23"/>
        </w:rPr>
      </w:pPr>
    </w:p>
    <w:p w14:paraId="08F1767D" w14:textId="77777777" w:rsidR="00B81F50" w:rsidRPr="00680CD2" w:rsidRDefault="00C25434" w:rsidP="008324EB">
      <w:pPr>
        <w:ind w:firstLine="120"/>
        <w:jc w:val="center"/>
        <w:rPr>
          <w:rFonts w:ascii="Arial" w:hAnsi="Arial" w:cs="Arial"/>
          <w:b/>
          <w:sz w:val="23"/>
          <w:szCs w:val="23"/>
        </w:rPr>
      </w:pPr>
      <w:r w:rsidRPr="00680CD2">
        <w:rPr>
          <w:rFonts w:ascii="Arial" w:hAnsi="Arial" w:cs="Arial"/>
          <w:b/>
          <w:sz w:val="23"/>
          <w:szCs w:val="23"/>
        </w:rPr>
        <w:t>§ 3</w:t>
      </w:r>
    </w:p>
    <w:p w14:paraId="325B4060" w14:textId="77777777" w:rsidR="00B81F50" w:rsidRPr="00680CD2" w:rsidRDefault="008324EB" w:rsidP="008324EB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Pełnomocnictwo wygasa z chwilą odwołania pełnomocnictwa, zmiany stanowiska pracy albo rozwiązania stosunku pracy</w:t>
      </w:r>
      <w:r w:rsidR="00B81F50" w:rsidRPr="00680CD2">
        <w:rPr>
          <w:rFonts w:ascii="Arial" w:hAnsi="Arial" w:cs="Arial"/>
          <w:sz w:val="23"/>
          <w:szCs w:val="23"/>
        </w:rPr>
        <w:t>.</w:t>
      </w:r>
    </w:p>
    <w:p w14:paraId="71C167BB" w14:textId="77777777" w:rsidR="00B81F50" w:rsidRPr="00680CD2" w:rsidRDefault="00B81F50" w:rsidP="008324EB">
      <w:pPr>
        <w:ind w:firstLine="120"/>
        <w:jc w:val="both"/>
        <w:rPr>
          <w:rFonts w:ascii="Arial" w:hAnsi="Arial" w:cs="Arial"/>
          <w:sz w:val="23"/>
          <w:szCs w:val="23"/>
        </w:rPr>
      </w:pPr>
    </w:p>
    <w:p w14:paraId="23B56E5E" w14:textId="77777777" w:rsidR="00B81F50" w:rsidRPr="00680CD2" w:rsidRDefault="00C25434" w:rsidP="008324EB">
      <w:pPr>
        <w:ind w:firstLine="120"/>
        <w:jc w:val="center"/>
        <w:rPr>
          <w:rFonts w:ascii="Arial" w:hAnsi="Arial" w:cs="Arial"/>
          <w:b/>
          <w:sz w:val="23"/>
          <w:szCs w:val="23"/>
        </w:rPr>
      </w:pPr>
      <w:r w:rsidRPr="00680CD2">
        <w:rPr>
          <w:rFonts w:ascii="Arial" w:hAnsi="Arial" w:cs="Arial"/>
          <w:b/>
          <w:sz w:val="23"/>
          <w:szCs w:val="23"/>
        </w:rPr>
        <w:t>§ 4</w:t>
      </w:r>
    </w:p>
    <w:p w14:paraId="0257C253" w14:textId="23E62C56" w:rsidR="00B81F50" w:rsidRDefault="00B81F50" w:rsidP="008324EB">
      <w:pPr>
        <w:jc w:val="both"/>
        <w:rPr>
          <w:rFonts w:ascii="Arial" w:hAnsi="Arial" w:cs="Arial"/>
          <w:sz w:val="23"/>
          <w:szCs w:val="23"/>
        </w:rPr>
      </w:pPr>
      <w:r w:rsidRPr="00680CD2">
        <w:rPr>
          <w:rFonts w:ascii="Arial" w:hAnsi="Arial" w:cs="Arial"/>
          <w:sz w:val="23"/>
          <w:szCs w:val="23"/>
        </w:rPr>
        <w:t>Uchwała wchodzi w życie z dniem podjęcia.</w:t>
      </w:r>
    </w:p>
    <w:p w14:paraId="503F9F3B" w14:textId="33CC78EB" w:rsidR="007107FE" w:rsidRDefault="007107FE" w:rsidP="008324EB">
      <w:pPr>
        <w:jc w:val="both"/>
        <w:rPr>
          <w:rFonts w:ascii="Arial" w:hAnsi="Arial" w:cs="Arial"/>
          <w:sz w:val="23"/>
          <w:szCs w:val="23"/>
        </w:rPr>
      </w:pPr>
    </w:p>
    <w:p w14:paraId="03BB8EBA" w14:textId="77777777" w:rsidR="007107FE" w:rsidRPr="00930375" w:rsidRDefault="007107FE" w:rsidP="007107FE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93037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D5F3615" w14:textId="77777777" w:rsidR="007107FE" w:rsidRPr="00930375" w:rsidRDefault="007107FE" w:rsidP="007107FE">
      <w:pPr>
        <w:rPr>
          <w:rFonts w:ascii="Arial" w:eastAsiaTheme="minorEastAsia" w:hAnsi="Arial" w:cs="Arial"/>
          <w:sz w:val="22"/>
        </w:rPr>
      </w:pPr>
      <w:r w:rsidRPr="0093037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647AB15" w14:textId="77777777" w:rsidR="007107FE" w:rsidRPr="00680CD2" w:rsidRDefault="007107FE" w:rsidP="008324EB">
      <w:pPr>
        <w:jc w:val="both"/>
        <w:rPr>
          <w:rFonts w:ascii="Arial" w:hAnsi="Arial" w:cs="Arial"/>
          <w:sz w:val="23"/>
          <w:szCs w:val="23"/>
        </w:rPr>
      </w:pPr>
    </w:p>
    <w:p w14:paraId="03A5F2AF" w14:textId="7E40C8DB" w:rsidR="006122AB" w:rsidRPr="006122AB" w:rsidRDefault="006122AB" w:rsidP="007107FE">
      <w:pPr>
        <w:rPr>
          <w:rFonts w:cs="Arial"/>
          <w:bCs/>
          <w:sz w:val="23"/>
          <w:szCs w:val="23"/>
        </w:rPr>
      </w:pPr>
    </w:p>
    <w:sectPr w:rsidR="006122AB" w:rsidRPr="006122AB" w:rsidSect="00680CD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A115E"/>
    <w:multiLevelType w:val="hybridMultilevel"/>
    <w:tmpl w:val="D3305C7E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57C89"/>
    <w:multiLevelType w:val="singleLevel"/>
    <w:tmpl w:val="C3C87C2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27A11555"/>
    <w:multiLevelType w:val="hybridMultilevel"/>
    <w:tmpl w:val="0144D2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D20623"/>
    <w:multiLevelType w:val="hybridMultilevel"/>
    <w:tmpl w:val="5300A9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7204EF"/>
    <w:multiLevelType w:val="hybridMultilevel"/>
    <w:tmpl w:val="BC14C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524A94"/>
    <w:multiLevelType w:val="hybridMultilevel"/>
    <w:tmpl w:val="2B04AC5C"/>
    <w:lvl w:ilvl="0" w:tplc="7EFE4172">
      <w:start w:val="1"/>
      <w:numFmt w:val="decimal"/>
      <w:lvlText w:val="%1)"/>
      <w:lvlJc w:val="left"/>
      <w:pPr>
        <w:ind w:left="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15212342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1932274">
    <w:abstractNumId w:val="2"/>
  </w:num>
  <w:num w:numId="3" w16cid:durableId="1797874075">
    <w:abstractNumId w:val="0"/>
  </w:num>
  <w:num w:numId="4" w16cid:durableId="537939346">
    <w:abstractNumId w:val="4"/>
  </w:num>
  <w:num w:numId="5" w16cid:durableId="2013870843">
    <w:abstractNumId w:val="3"/>
  </w:num>
  <w:num w:numId="6" w16cid:durableId="1570112737">
    <w:abstractNumId w:val="1"/>
  </w:num>
  <w:num w:numId="7" w16cid:durableId="8291032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B76"/>
    <w:rsid w:val="00004926"/>
    <w:rsid w:val="00030ADA"/>
    <w:rsid w:val="00046E6C"/>
    <w:rsid w:val="00067D18"/>
    <w:rsid w:val="000854D0"/>
    <w:rsid w:val="00090AAA"/>
    <w:rsid w:val="0010798C"/>
    <w:rsid w:val="00125325"/>
    <w:rsid w:val="001262F2"/>
    <w:rsid w:val="00153E1D"/>
    <w:rsid w:val="001739FB"/>
    <w:rsid w:val="001C7171"/>
    <w:rsid w:val="001D3524"/>
    <w:rsid w:val="001E1A31"/>
    <w:rsid w:val="00205D20"/>
    <w:rsid w:val="00221B76"/>
    <w:rsid w:val="0027189B"/>
    <w:rsid w:val="0027376C"/>
    <w:rsid w:val="002A254D"/>
    <w:rsid w:val="002D21C1"/>
    <w:rsid w:val="002D31BD"/>
    <w:rsid w:val="002D5E63"/>
    <w:rsid w:val="00307863"/>
    <w:rsid w:val="00315DD0"/>
    <w:rsid w:val="00320D39"/>
    <w:rsid w:val="0034553C"/>
    <w:rsid w:val="003515DC"/>
    <w:rsid w:val="00352B6B"/>
    <w:rsid w:val="00362A11"/>
    <w:rsid w:val="00372944"/>
    <w:rsid w:val="00374AA0"/>
    <w:rsid w:val="003D5022"/>
    <w:rsid w:val="003F1CC7"/>
    <w:rsid w:val="0040664B"/>
    <w:rsid w:val="00407A86"/>
    <w:rsid w:val="00465615"/>
    <w:rsid w:val="00466585"/>
    <w:rsid w:val="00480BED"/>
    <w:rsid w:val="004866EE"/>
    <w:rsid w:val="004B1FFD"/>
    <w:rsid w:val="004B5806"/>
    <w:rsid w:val="004D06B1"/>
    <w:rsid w:val="004F7C15"/>
    <w:rsid w:val="00507208"/>
    <w:rsid w:val="0052630F"/>
    <w:rsid w:val="005744E7"/>
    <w:rsid w:val="005D5280"/>
    <w:rsid w:val="005E16E1"/>
    <w:rsid w:val="006045F6"/>
    <w:rsid w:val="006122AB"/>
    <w:rsid w:val="0063097C"/>
    <w:rsid w:val="00680CD2"/>
    <w:rsid w:val="007107FE"/>
    <w:rsid w:val="0072220A"/>
    <w:rsid w:val="00740923"/>
    <w:rsid w:val="007513B8"/>
    <w:rsid w:val="00771501"/>
    <w:rsid w:val="007A2B5C"/>
    <w:rsid w:val="007B74A8"/>
    <w:rsid w:val="007C55B3"/>
    <w:rsid w:val="007E5B32"/>
    <w:rsid w:val="008324EB"/>
    <w:rsid w:val="00835571"/>
    <w:rsid w:val="0089236F"/>
    <w:rsid w:val="008C43C2"/>
    <w:rsid w:val="008E6ECA"/>
    <w:rsid w:val="008F5E76"/>
    <w:rsid w:val="00907313"/>
    <w:rsid w:val="009178D2"/>
    <w:rsid w:val="00934F79"/>
    <w:rsid w:val="00943635"/>
    <w:rsid w:val="00965282"/>
    <w:rsid w:val="009753D3"/>
    <w:rsid w:val="009A3CF7"/>
    <w:rsid w:val="009D00A3"/>
    <w:rsid w:val="009F0487"/>
    <w:rsid w:val="009F27EA"/>
    <w:rsid w:val="009F6782"/>
    <w:rsid w:val="00A04EA4"/>
    <w:rsid w:val="00A23C83"/>
    <w:rsid w:val="00A26A26"/>
    <w:rsid w:val="00A31490"/>
    <w:rsid w:val="00A74EA4"/>
    <w:rsid w:val="00A8009D"/>
    <w:rsid w:val="00A852F6"/>
    <w:rsid w:val="00AB7AD4"/>
    <w:rsid w:val="00AC0EDC"/>
    <w:rsid w:val="00AD3B62"/>
    <w:rsid w:val="00B81F50"/>
    <w:rsid w:val="00B97159"/>
    <w:rsid w:val="00BD5572"/>
    <w:rsid w:val="00C0610B"/>
    <w:rsid w:val="00C06681"/>
    <w:rsid w:val="00C23337"/>
    <w:rsid w:val="00C25434"/>
    <w:rsid w:val="00C45880"/>
    <w:rsid w:val="00C5099D"/>
    <w:rsid w:val="00C86F70"/>
    <w:rsid w:val="00C92916"/>
    <w:rsid w:val="00C95777"/>
    <w:rsid w:val="00CB60ED"/>
    <w:rsid w:val="00CC1F90"/>
    <w:rsid w:val="00D45164"/>
    <w:rsid w:val="00D62FB9"/>
    <w:rsid w:val="00D746CB"/>
    <w:rsid w:val="00D777EF"/>
    <w:rsid w:val="00DB0AB2"/>
    <w:rsid w:val="00DB7A49"/>
    <w:rsid w:val="00DD7A29"/>
    <w:rsid w:val="00E24D84"/>
    <w:rsid w:val="00E45F34"/>
    <w:rsid w:val="00E50A86"/>
    <w:rsid w:val="00EB139F"/>
    <w:rsid w:val="00EB346A"/>
    <w:rsid w:val="00EC2EDE"/>
    <w:rsid w:val="00EC7746"/>
    <w:rsid w:val="00ED234D"/>
    <w:rsid w:val="00F175C7"/>
    <w:rsid w:val="00F43B80"/>
    <w:rsid w:val="00F52FD8"/>
    <w:rsid w:val="00F8163B"/>
    <w:rsid w:val="00FA4C16"/>
    <w:rsid w:val="00FD226E"/>
    <w:rsid w:val="00FF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3BD50D"/>
  <w15:docId w15:val="{AABAFD96-CF2B-41AC-A43F-6C1DF03D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C1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A4C16"/>
    <w:rPr>
      <w:rFonts w:ascii="Tahoma" w:hAnsi="Tahoma" w:cs="Tahoma"/>
      <w:sz w:val="16"/>
      <w:szCs w:val="16"/>
    </w:rPr>
  </w:style>
  <w:style w:type="character" w:customStyle="1" w:styleId="Teksttreci3">
    <w:name w:val="Tekst treści (3)_"/>
    <w:link w:val="Teksttreci30"/>
    <w:locked/>
    <w:rsid w:val="002D31BD"/>
    <w:rPr>
      <w:rFonts w:ascii="Arial" w:hAnsi="Arial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2D31BD"/>
    <w:pPr>
      <w:shd w:val="clear" w:color="auto" w:fill="FFFFFF"/>
      <w:spacing w:before="540" w:line="254" w:lineRule="exact"/>
      <w:jc w:val="both"/>
    </w:pPr>
    <w:rPr>
      <w:rFonts w:ascii="Arial" w:hAnsi="Arial"/>
      <w:sz w:val="21"/>
      <w:szCs w:val="21"/>
      <w:shd w:val="clear" w:color="auto" w:fill="FFFFFF"/>
    </w:rPr>
  </w:style>
  <w:style w:type="paragraph" w:styleId="Tekstpodstawowy2">
    <w:name w:val="Body Text 2"/>
    <w:basedOn w:val="Normalny"/>
    <w:link w:val="Tekstpodstawowy2Znak"/>
    <w:uiPriority w:val="99"/>
    <w:unhideWhenUsed/>
    <w:rsid w:val="00153E1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53E1D"/>
    <w:rPr>
      <w:sz w:val="24"/>
      <w:szCs w:val="24"/>
    </w:rPr>
  </w:style>
  <w:style w:type="paragraph" w:customStyle="1" w:styleId="Default">
    <w:name w:val="Default"/>
    <w:rsid w:val="00DB0AB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B0AB2"/>
    <w:pPr>
      <w:tabs>
        <w:tab w:val="center" w:pos="4536"/>
        <w:tab w:val="right" w:pos="9072"/>
      </w:tabs>
      <w:spacing w:after="200" w:line="276" w:lineRule="auto"/>
    </w:pPr>
    <w:rPr>
      <w:rFonts w:ascii="Arial" w:eastAsia="Calibri" w:hAnsi="Arial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B0AB2"/>
    <w:rPr>
      <w:rFonts w:ascii="Arial" w:eastAsia="Calibri" w:hAnsi="Arial"/>
      <w:sz w:val="24"/>
      <w:szCs w:val="22"/>
      <w:lang w:eastAsia="en-US"/>
    </w:rPr>
  </w:style>
  <w:style w:type="paragraph" w:customStyle="1" w:styleId="Miejsceidata">
    <w:name w:val="Miejsce i data"/>
    <w:basedOn w:val="Normalny"/>
    <w:next w:val="Normalny"/>
    <w:rsid w:val="00DB0AB2"/>
    <w:pPr>
      <w:tabs>
        <w:tab w:val="right" w:pos="8789"/>
      </w:tabs>
      <w:jc w:val="both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MARSZAŁKOWSKI WOJEWÓDZTWA PODKARPACKIEGO</vt:lpstr>
    </vt:vector>
  </TitlesOfParts>
  <Company>WOJ. PODKARPACKIEGO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471_9808_23</dc:title>
  <dc:creator>E.LISIAK</dc:creator>
  <cp:lastModifiedBy>.</cp:lastModifiedBy>
  <cp:revision>4</cp:revision>
  <cp:lastPrinted>2023-03-20T12:55:00Z</cp:lastPrinted>
  <dcterms:created xsi:type="dcterms:W3CDTF">2023-03-17T12:47:00Z</dcterms:created>
  <dcterms:modified xsi:type="dcterms:W3CDTF">2023-03-23T12:09:00Z</dcterms:modified>
</cp:coreProperties>
</file>