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69A4" w14:textId="0C8A526D" w:rsidR="00C15FA4" w:rsidRPr="00C15FA4" w:rsidRDefault="00C15FA4" w:rsidP="00C15FA4">
      <w:pPr>
        <w:jc w:val="center"/>
        <w:rPr>
          <w:rFonts w:ascii="Arial" w:hAnsi="Arial" w:cs="Arial"/>
          <w:bCs/>
        </w:rPr>
      </w:pPr>
      <w:r w:rsidRPr="00C15FA4">
        <w:rPr>
          <w:rFonts w:ascii="Arial" w:hAnsi="Arial" w:cs="Arial"/>
          <w:b/>
          <w:color w:val="000000"/>
        </w:rPr>
        <w:t xml:space="preserve">UCHWAŁA Nr 485 / </w:t>
      </w:r>
      <w:r w:rsidR="007239F0">
        <w:rPr>
          <w:rFonts w:ascii="Arial" w:hAnsi="Arial" w:cs="Arial"/>
          <w:b/>
          <w:color w:val="000000"/>
        </w:rPr>
        <w:t>10072</w:t>
      </w:r>
      <w:r w:rsidRPr="00C15FA4">
        <w:rPr>
          <w:rFonts w:ascii="Arial" w:hAnsi="Arial" w:cs="Arial"/>
          <w:b/>
          <w:color w:val="000000"/>
        </w:rPr>
        <w:t xml:space="preserve"> / 23</w:t>
      </w:r>
      <w:r w:rsidRPr="00C15FA4">
        <w:rPr>
          <w:rFonts w:ascii="Arial" w:hAnsi="Arial" w:cs="Arial"/>
          <w:b/>
          <w:color w:val="000000"/>
        </w:rPr>
        <w:br/>
        <w:t>ZARZĄDU WOJEWÓDZTWA PODKARPACKIEGO</w:t>
      </w:r>
      <w:r w:rsidRPr="00C15FA4">
        <w:rPr>
          <w:rFonts w:ascii="Arial" w:hAnsi="Arial" w:cs="Arial"/>
          <w:b/>
          <w:color w:val="000000"/>
        </w:rPr>
        <w:br/>
        <w:t>w RZESZOWIE</w:t>
      </w:r>
      <w:r w:rsidRPr="00C15FA4">
        <w:rPr>
          <w:rFonts w:ascii="Arial" w:hAnsi="Arial" w:cs="Arial"/>
          <w:color w:val="000000"/>
        </w:rPr>
        <w:br/>
        <w:t>z dnia 4 maja 2023 r.</w:t>
      </w:r>
    </w:p>
    <w:p w14:paraId="4D94D8A1" w14:textId="77777777" w:rsidR="00BA3D75" w:rsidRPr="00C3309B" w:rsidRDefault="00BA3D75" w:rsidP="00AB018F">
      <w:pPr>
        <w:pStyle w:val="Nagwek1"/>
      </w:pPr>
    </w:p>
    <w:p w14:paraId="624777CC" w14:textId="7E59D022" w:rsidR="00BA3D75" w:rsidRPr="00C3309B" w:rsidRDefault="00BA3D75" w:rsidP="00AB018F">
      <w:pPr>
        <w:pStyle w:val="Nagwek1"/>
      </w:pPr>
      <w:r w:rsidRPr="00C3309B">
        <w:t>w sprawie ogłoszenia otwartego konkursu ofert na dofinansowanie w roku 202</w:t>
      </w:r>
      <w:r w:rsidR="000710E2">
        <w:t>3</w:t>
      </w:r>
      <w:r w:rsidRPr="00C3309B">
        <w:t xml:space="preserve"> zadań własnych realizowanych przez organizacje z udziałem środków zewnętrznych.</w:t>
      </w:r>
    </w:p>
    <w:p w14:paraId="6ACBA8BF" w14:textId="77777777" w:rsidR="00BA3D75" w:rsidRPr="00C3309B" w:rsidRDefault="00BA3D75" w:rsidP="00BA3D75">
      <w:pPr>
        <w:jc w:val="both"/>
        <w:rPr>
          <w:rFonts w:ascii="Arial" w:hAnsi="Arial" w:cs="Arial"/>
          <w:b/>
          <w:szCs w:val="22"/>
        </w:rPr>
      </w:pPr>
    </w:p>
    <w:p w14:paraId="221586D9" w14:textId="7A0B1DD2" w:rsidR="00BA3D75" w:rsidRPr="00A86B5D" w:rsidRDefault="00BA3D75" w:rsidP="00BA3D75">
      <w:pPr>
        <w:pStyle w:val="Tekstpodstawowy"/>
        <w:spacing w:line="276" w:lineRule="auto"/>
        <w:jc w:val="both"/>
        <w:rPr>
          <w:rFonts w:ascii="Arial" w:hAnsi="Arial" w:cs="Arial"/>
          <w:b w:val="0"/>
          <w:bCs/>
          <w:sz w:val="24"/>
          <w:szCs w:val="22"/>
        </w:rPr>
      </w:pPr>
      <w:r w:rsidRPr="00BA3D75">
        <w:rPr>
          <w:rFonts w:ascii="Arial" w:hAnsi="Arial" w:cs="Arial"/>
          <w:b w:val="0"/>
          <w:bCs/>
          <w:sz w:val="24"/>
          <w:szCs w:val="22"/>
        </w:rPr>
        <w:t xml:space="preserve">Na podstawie art. 4 ust. 1, art. 11, art. 13 – art. 15 ustawy z dnia 24 kwietnia 2003 r. </w:t>
      </w:r>
      <w:r>
        <w:rPr>
          <w:rFonts w:ascii="Arial" w:hAnsi="Arial" w:cs="Arial"/>
          <w:b w:val="0"/>
          <w:bCs/>
          <w:sz w:val="24"/>
          <w:szCs w:val="22"/>
        </w:rPr>
        <w:br/>
      </w:r>
      <w:r w:rsidRPr="00BA3D75">
        <w:rPr>
          <w:rFonts w:ascii="Arial" w:hAnsi="Arial" w:cs="Arial"/>
          <w:b w:val="0"/>
          <w:bCs/>
          <w:sz w:val="24"/>
          <w:szCs w:val="22"/>
        </w:rPr>
        <w:t>o działalności pożytku publicznego i o wolontariacie (</w:t>
      </w:r>
      <w:r w:rsidRPr="00A86B5D">
        <w:rPr>
          <w:rFonts w:ascii="Arial" w:hAnsi="Arial" w:cs="Arial"/>
          <w:b w:val="0"/>
          <w:bCs/>
          <w:sz w:val="24"/>
          <w:szCs w:val="22"/>
        </w:rPr>
        <w:t>Dz. U. z 202</w:t>
      </w:r>
      <w:r w:rsidR="006510EC">
        <w:rPr>
          <w:rFonts w:ascii="Arial" w:hAnsi="Arial" w:cs="Arial"/>
          <w:b w:val="0"/>
          <w:bCs/>
          <w:sz w:val="24"/>
          <w:szCs w:val="22"/>
        </w:rPr>
        <w:t>3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r. poz.</w:t>
      </w:r>
      <w:r w:rsidR="004B1A23"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="006510EC">
        <w:rPr>
          <w:rFonts w:ascii="Arial" w:hAnsi="Arial" w:cs="Arial"/>
          <w:b w:val="0"/>
          <w:bCs/>
          <w:sz w:val="24"/>
          <w:szCs w:val="22"/>
        </w:rPr>
        <w:t>571</w:t>
      </w:r>
      <w:r w:rsidRPr="00BA3D75">
        <w:rPr>
          <w:rFonts w:ascii="Arial" w:hAnsi="Arial" w:cs="Arial"/>
          <w:b w:val="0"/>
          <w:bCs/>
          <w:sz w:val="24"/>
          <w:szCs w:val="22"/>
        </w:rPr>
        <w:t>), art. 14 ust. 1 i art. 41 ust. 1 ustawy z dnia 5 czerwca 1998</w:t>
      </w:r>
      <w:r w:rsidR="00DE627C"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r. o samorządzie województwa </w:t>
      </w:r>
      <w:r w:rsidR="0041644F">
        <w:rPr>
          <w:rFonts w:ascii="Arial" w:hAnsi="Arial" w:cs="Arial"/>
          <w:b w:val="0"/>
          <w:bCs/>
          <w:sz w:val="24"/>
          <w:szCs w:val="22"/>
        </w:rPr>
        <w:br/>
      </w:r>
      <w:r w:rsidRPr="00BA3D75">
        <w:rPr>
          <w:rFonts w:ascii="Arial" w:hAnsi="Arial" w:cs="Arial"/>
          <w:b w:val="0"/>
          <w:bCs/>
          <w:sz w:val="24"/>
          <w:szCs w:val="22"/>
        </w:rPr>
        <w:t>(Dz. U. z 202</w:t>
      </w:r>
      <w:r w:rsidR="00680C66">
        <w:rPr>
          <w:rFonts w:ascii="Arial" w:hAnsi="Arial" w:cs="Arial"/>
          <w:b w:val="0"/>
          <w:bCs/>
          <w:sz w:val="24"/>
          <w:szCs w:val="22"/>
        </w:rPr>
        <w:t>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r., poz. </w:t>
      </w:r>
      <w:r w:rsidR="00EB497F">
        <w:rPr>
          <w:rFonts w:ascii="Arial" w:hAnsi="Arial" w:cs="Arial"/>
          <w:b w:val="0"/>
          <w:bCs/>
          <w:sz w:val="24"/>
          <w:szCs w:val="22"/>
        </w:rPr>
        <w:t>2094</w:t>
      </w:r>
      <w:r w:rsidR="006510EC">
        <w:rPr>
          <w:rFonts w:ascii="Arial" w:hAnsi="Arial" w:cs="Arial"/>
          <w:b w:val="0"/>
          <w:bCs/>
          <w:sz w:val="24"/>
          <w:szCs w:val="22"/>
        </w:rPr>
        <w:t xml:space="preserve"> z</w:t>
      </w:r>
      <w:r w:rsidR="006C1190">
        <w:rPr>
          <w:rFonts w:ascii="Arial" w:hAnsi="Arial" w:cs="Arial"/>
          <w:b w:val="0"/>
          <w:bCs/>
          <w:sz w:val="24"/>
          <w:szCs w:val="22"/>
        </w:rPr>
        <w:t>e</w:t>
      </w:r>
      <w:r w:rsidR="006510EC">
        <w:rPr>
          <w:rFonts w:ascii="Arial" w:hAnsi="Arial" w:cs="Arial"/>
          <w:b w:val="0"/>
          <w:bCs/>
          <w:sz w:val="24"/>
          <w:szCs w:val="22"/>
        </w:rPr>
        <w:t xml:space="preserve"> zm.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), Uchwały Nr </w:t>
      </w:r>
      <w:r w:rsidR="000710E2">
        <w:rPr>
          <w:rFonts w:ascii="Arial" w:hAnsi="Arial" w:cs="Arial"/>
          <w:b w:val="0"/>
          <w:bCs/>
          <w:sz w:val="24"/>
          <w:szCs w:val="22"/>
        </w:rPr>
        <w:t>LVI/968/22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Sejmiku Województwa Podkarpackiego z dnia 2</w:t>
      </w:r>
      <w:r w:rsidR="000710E2">
        <w:rPr>
          <w:rFonts w:ascii="Arial" w:hAnsi="Arial" w:cs="Arial"/>
          <w:b w:val="0"/>
          <w:bCs/>
          <w:sz w:val="24"/>
          <w:szCs w:val="22"/>
        </w:rPr>
        <w:t>8 grudnia 2022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r. w sprawie „Programu Współpracy Samorządu Województwa Podkarpackiego</w:t>
      </w:r>
      <w:r w:rsidR="00680C66"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>z </w:t>
      </w:r>
      <w:r w:rsidR="00680C66"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>organizacjami pozarządowymi i innymi podmiotami prowadzącymi działalność pożytku publicznego na rok 202</w:t>
      </w:r>
      <w:r w:rsidR="000710E2">
        <w:rPr>
          <w:rFonts w:ascii="Arial" w:hAnsi="Arial" w:cs="Arial"/>
          <w:b w:val="0"/>
          <w:bCs/>
          <w:sz w:val="24"/>
          <w:szCs w:val="22"/>
        </w:rPr>
        <w:t>3</w:t>
      </w:r>
      <w:r w:rsidRPr="00BA3D75">
        <w:rPr>
          <w:rFonts w:ascii="Arial" w:hAnsi="Arial" w:cs="Arial"/>
          <w:b w:val="0"/>
          <w:bCs/>
          <w:sz w:val="24"/>
          <w:szCs w:val="22"/>
        </w:rPr>
        <w:t>”</w:t>
      </w:r>
      <w:r w:rsidR="006510EC">
        <w:rPr>
          <w:rFonts w:ascii="Arial" w:hAnsi="Arial" w:cs="Arial"/>
          <w:b w:val="0"/>
          <w:bCs/>
          <w:sz w:val="24"/>
          <w:szCs w:val="22"/>
        </w:rPr>
        <w:t xml:space="preserve"> zmienionej Uchwałą Nr LIX/1024/23 Sejmiku Województwa Podkarpackiego z dnia 27 marca </w:t>
      </w:r>
      <w:r w:rsidR="00423B5E">
        <w:rPr>
          <w:rFonts w:ascii="Arial" w:hAnsi="Arial" w:cs="Arial"/>
          <w:b w:val="0"/>
          <w:bCs/>
          <w:sz w:val="24"/>
          <w:szCs w:val="22"/>
        </w:rPr>
        <w:br/>
      </w:r>
      <w:r w:rsidR="006510EC">
        <w:rPr>
          <w:rFonts w:ascii="Arial" w:hAnsi="Arial" w:cs="Arial"/>
          <w:b w:val="0"/>
          <w:bCs/>
          <w:sz w:val="24"/>
          <w:szCs w:val="22"/>
        </w:rPr>
        <w:t>2023 roku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oraz </w:t>
      </w:r>
      <w:r w:rsidRPr="00BA3D75">
        <w:rPr>
          <w:rFonts w:ascii="Arial" w:hAnsi="Arial" w:cs="Arial"/>
          <w:b w:val="0"/>
          <w:bCs/>
          <w:sz w:val="20"/>
          <w:szCs w:val="18"/>
        </w:rPr>
        <w:t xml:space="preserve"> </w:t>
      </w:r>
      <w:r w:rsidRPr="00A86B5D">
        <w:rPr>
          <w:rFonts w:ascii="Arial" w:hAnsi="Arial" w:cs="Arial"/>
          <w:b w:val="0"/>
          <w:bCs/>
          <w:sz w:val="24"/>
          <w:szCs w:val="22"/>
        </w:rPr>
        <w:t>Uchwały Nr</w:t>
      </w:r>
      <w:r w:rsidR="001668F7" w:rsidRPr="00A86B5D"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="00A86B5D" w:rsidRPr="00A86B5D">
        <w:rPr>
          <w:rFonts w:ascii="Arial" w:hAnsi="Arial" w:cs="Arial"/>
          <w:b w:val="0"/>
          <w:bCs/>
          <w:sz w:val="24"/>
          <w:szCs w:val="22"/>
        </w:rPr>
        <w:t>LVI/946/22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Sejmiku Województwa Podkarpackiego z dnia </w:t>
      </w:r>
      <w:r w:rsidR="009F00E6" w:rsidRPr="00A86B5D">
        <w:rPr>
          <w:rFonts w:ascii="Arial" w:hAnsi="Arial" w:cs="Arial"/>
          <w:b w:val="0"/>
          <w:bCs/>
          <w:sz w:val="24"/>
          <w:szCs w:val="22"/>
        </w:rPr>
        <w:t>28 grudnia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202</w:t>
      </w:r>
      <w:r w:rsidR="00A86B5D" w:rsidRPr="00A86B5D">
        <w:rPr>
          <w:rFonts w:ascii="Arial" w:hAnsi="Arial" w:cs="Arial"/>
          <w:b w:val="0"/>
          <w:bCs/>
          <w:sz w:val="24"/>
          <w:szCs w:val="22"/>
        </w:rPr>
        <w:t>2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r. w sprawie budżetu Województwa Podkarpackiego na</w:t>
      </w:r>
      <w:r w:rsidR="00680C66" w:rsidRPr="00A86B5D">
        <w:rPr>
          <w:rFonts w:ascii="Arial" w:hAnsi="Arial" w:cs="Arial"/>
          <w:b w:val="0"/>
          <w:bCs/>
          <w:sz w:val="24"/>
          <w:szCs w:val="22"/>
        </w:rPr>
        <w:t xml:space="preserve"> rok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20</w:t>
      </w:r>
      <w:r w:rsidR="009F00E6" w:rsidRPr="00A86B5D">
        <w:rPr>
          <w:rFonts w:ascii="Arial" w:hAnsi="Arial" w:cs="Arial"/>
          <w:b w:val="0"/>
          <w:bCs/>
          <w:sz w:val="24"/>
          <w:szCs w:val="22"/>
        </w:rPr>
        <w:t>2</w:t>
      </w:r>
      <w:r w:rsidR="00A86B5D" w:rsidRPr="00A86B5D">
        <w:rPr>
          <w:rFonts w:ascii="Arial" w:hAnsi="Arial" w:cs="Arial"/>
          <w:b w:val="0"/>
          <w:bCs/>
          <w:sz w:val="24"/>
          <w:szCs w:val="22"/>
        </w:rPr>
        <w:t>3</w:t>
      </w:r>
      <w:r w:rsidR="00C15FA4">
        <w:rPr>
          <w:rFonts w:ascii="Arial" w:hAnsi="Arial" w:cs="Arial"/>
          <w:b w:val="0"/>
          <w:bCs/>
          <w:sz w:val="24"/>
          <w:szCs w:val="22"/>
        </w:rPr>
        <w:t>,</w:t>
      </w:r>
    </w:p>
    <w:p w14:paraId="540B9AF4" w14:textId="77777777" w:rsidR="00BA3D75" w:rsidRPr="00C3309B" w:rsidRDefault="00BA3D75" w:rsidP="00BA3D75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5C4464B8" w14:textId="77777777" w:rsidR="00BA3D75" w:rsidRPr="00C3309B" w:rsidRDefault="00BA3D75" w:rsidP="00BA3D75">
      <w:pPr>
        <w:jc w:val="center"/>
        <w:rPr>
          <w:rFonts w:ascii="Arial" w:hAnsi="Arial" w:cs="Arial"/>
          <w:b/>
          <w:szCs w:val="22"/>
        </w:rPr>
      </w:pPr>
      <w:r w:rsidRPr="00C3309B">
        <w:rPr>
          <w:rFonts w:ascii="Arial" w:hAnsi="Arial" w:cs="Arial"/>
          <w:b/>
          <w:szCs w:val="22"/>
        </w:rPr>
        <w:t>Zarząd Województwa Podkarpackiego w Rzeszowie</w:t>
      </w:r>
    </w:p>
    <w:p w14:paraId="46D8DE21" w14:textId="77777777" w:rsidR="00BA3D75" w:rsidRPr="00C3309B" w:rsidRDefault="00BA3D75" w:rsidP="00BA3D75">
      <w:pPr>
        <w:jc w:val="center"/>
        <w:rPr>
          <w:rFonts w:ascii="Arial" w:hAnsi="Arial" w:cs="Arial"/>
          <w:b/>
          <w:szCs w:val="22"/>
        </w:rPr>
      </w:pPr>
      <w:r w:rsidRPr="00C3309B">
        <w:rPr>
          <w:rFonts w:ascii="Arial" w:hAnsi="Arial" w:cs="Arial"/>
          <w:b/>
          <w:szCs w:val="22"/>
        </w:rPr>
        <w:t xml:space="preserve"> uchwala co następuje:</w:t>
      </w:r>
    </w:p>
    <w:p w14:paraId="08CE786D" w14:textId="77777777" w:rsidR="00BA3D75" w:rsidRPr="00C3309B" w:rsidRDefault="00BA3D75" w:rsidP="00BA3D75">
      <w:pPr>
        <w:rPr>
          <w:rFonts w:ascii="Arial" w:hAnsi="Arial" w:cs="Arial"/>
          <w:szCs w:val="22"/>
        </w:rPr>
      </w:pPr>
    </w:p>
    <w:p w14:paraId="2355D6B5" w14:textId="6A8D3822" w:rsidR="00BA3D75" w:rsidRPr="00C15FA4" w:rsidRDefault="00BA3D75" w:rsidP="00C15FA4">
      <w:pPr>
        <w:pStyle w:val="Nagwek2"/>
        <w:rPr>
          <w:b w:val="0"/>
        </w:rPr>
      </w:pPr>
      <w:r w:rsidRPr="00C15FA4">
        <w:rPr>
          <w:b w:val="0"/>
        </w:rPr>
        <w:t>§</w:t>
      </w:r>
      <w:r w:rsidR="00C15FA4" w:rsidRPr="00C15FA4">
        <w:rPr>
          <w:b w:val="0"/>
        </w:rPr>
        <w:t xml:space="preserve"> </w:t>
      </w:r>
      <w:r w:rsidRPr="00C15FA4">
        <w:rPr>
          <w:b w:val="0"/>
        </w:rPr>
        <w:t>1</w:t>
      </w:r>
    </w:p>
    <w:p w14:paraId="2F1AA6A9" w14:textId="662A1DA4" w:rsidR="00BA3D75" w:rsidRPr="00C15FA4" w:rsidRDefault="00BA3D75" w:rsidP="00E33FE9">
      <w:pPr>
        <w:spacing w:line="276" w:lineRule="auto"/>
        <w:jc w:val="both"/>
        <w:rPr>
          <w:rFonts w:ascii="Arial" w:hAnsi="Arial" w:cs="Arial"/>
          <w:szCs w:val="22"/>
        </w:rPr>
      </w:pPr>
      <w:r w:rsidRPr="00C15FA4">
        <w:rPr>
          <w:rFonts w:ascii="Arial" w:hAnsi="Arial" w:cs="Arial"/>
          <w:szCs w:val="22"/>
        </w:rPr>
        <w:t>Ogłasza się otwarty konkurs ofert na dofinansowanie w roku 202</w:t>
      </w:r>
      <w:r w:rsidR="000710E2" w:rsidRPr="00C15FA4">
        <w:rPr>
          <w:rFonts w:ascii="Arial" w:hAnsi="Arial" w:cs="Arial"/>
          <w:szCs w:val="22"/>
        </w:rPr>
        <w:t>3</w:t>
      </w:r>
      <w:r w:rsidRPr="00C15FA4">
        <w:rPr>
          <w:rFonts w:ascii="Arial" w:hAnsi="Arial" w:cs="Arial"/>
          <w:szCs w:val="22"/>
        </w:rPr>
        <w:t xml:space="preserve"> zadań własnych realizowanych przez organizacje z udziałem środków zewnętrznych.</w:t>
      </w:r>
    </w:p>
    <w:p w14:paraId="2C78711F" w14:textId="77777777" w:rsidR="00BA3D75" w:rsidRPr="00C15FA4" w:rsidRDefault="00BA3D75" w:rsidP="00E33FE9">
      <w:pPr>
        <w:spacing w:line="276" w:lineRule="auto"/>
        <w:jc w:val="both"/>
        <w:rPr>
          <w:rFonts w:ascii="Arial" w:hAnsi="Arial" w:cs="Arial"/>
          <w:szCs w:val="22"/>
        </w:rPr>
      </w:pPr>
    </w:p>
    <w:p w14:paraId="2837A228" w14:textId="77777777" w:rsidR="007F6883" w:rsidRDefault="00ED1652" w:rsidP="007F6883">
      <w:pPr>
        <w:pStyle w:val="Nagwek2"/>
        <w:rPr>
          <w:b w:val="0"/>
        </w:rPr>
      </w:pPr>
      <w:r w:rsidRPr="00C15FA4">
        <w:rPr>
          <w:b w:val="0"/>
        </w:rPr>
        <w:t xml:space="preserve">§ </w:t>
      </w:r>
      <w:r>
        <w:rPr>
          <w:b w:val="0"/>
        </w:rPr>
        <w:t>2</w:t>
      </w:r>
    </w:p>
    <w:p w14:paraId="530C2E0E" w14:textId="3F42A5E2" w:rsidR="00C53F49" w:rsidRPr="007F6883" w:rsidRDefault="007F6883" w:rsidP="007F6883">
      <w:pPr>
        <w:pStyle w:val="Nagwek2"/>
        <w:spacing w:line="276" w:lineRule="auto"/>
        <w:jc w:val="both"/>
        <w:rPr>
          <w:b w:val="0"/>
        </w:rPr>
      </w:pPr>
      <w:r w:rsidRPr="007F6883">
        <w:rPr>
          <w:rFonts w:cs="Arial"/>
          <w:b w:val="0"/>
          <w:szCs w:val="22"/>
        </w:rPr>
        <w:t>Regulamin otwartego konkursu ofert, którego treść stanowi załącznik do niniejszej uchwały zamieszczony zostanie w Biuletynie Informacji Publicznej Samorządu Województwa Podkarpackiego, na stronie internetowej Samorządu Województwa Podkarpackiego oraz na tablicy ogłoszeń w siedzibie Urzędu Marszałkowskiego Województwa Podkarpackiego w Rzeszowie, al. Łukasza Cieplińskiego 4, 35-010 Rzeszów.</w:t>
      </w:r>
      <w:r w:rsidR="00BA3D75" w:rsidRPr="00C15FA4">
        <w:rPr>
          <w:rFonts w:cs="Arial"/>
          <w:b w:val="0"/>
          <w:szCs w:val="22"/>
        </w:rPr>
        <w:br/>
      </w:r>
    </w:p>
    <w:p w14:paraId="0EF47BDF" w14:textId="46354319" w:rsidR="00BA3D75" w:rsidRPr="00C15FA4" w:rsidRDefault="00BA3D75" w:rsidP="00E33FE9">
      <w:pPr>
        <w:pStyle w:val="Nagwek2"/>
        <w:spacing w:line="276" w:lineRule="auto"/>
        <w:rPr>
          <w:b w:val="0"/>
        </w:rPr>
      </w:pPr>
      <w:r w:rsidRPr="00C15FA4">
        <w:rPr>
          <w:b w:val="0"/>
        </w:rPr>
        <w:t>§</w:t>
      </w:r>
      <w:r w:rsidR="00C15FA4" w:rsidRPr="00C15FA4">
        <w:rPr>
          <w:b w:val="0"/>
        </w:rPr>
        <w:t xml:space="preserve"> </w:t>
      </w:r>
      <w:r w:rsidRPr="00C15FA4">
        <w:rPr>
          <w:b w:val="0"/>
        </w:rPr>
        <w:t>3</w:t>
      </w:r>
    </w:p>
    <w:p w14:paraId="37F6FEA3" w14:textId="7306C8CD" w:rsidR="00C53F49" w:rsidRPr="00C15FA4" w:rsidRDefault="00BA3D75" w:rsidP="00E33FE9">
      <w:pPr>
        <w:spacing w:line="276" w:lineRule="auto"/>
        <w:jc w:val="both"/>
        <w:rPr>
          <w:rFonts w:ascii="Arial" w:hAnsi="Arial" w:cs="Arial"/>
          <w:szCs w:val="22"/>
        </w:rPr>
      </w:pPr>
      <w:r w:rsidRPr="00C15FA4">
        <w:rPr>
          <w:rFonts w:ascii="Arial" w:hAnsi="Arial" w:cs="Arial"/>
          <w:szCs w:val="22"/>
        </w:rPr>
        <w:t>Wyboru ofert i podziału środków finansowych na realizację zadań dokona Zarząd Województwa Podkarpackiego.</w:t>
      </w:r>
    </w:p>
    <w:p w14:paraId="665248C5" w14:textId="40BCA973" w:rsidR="00C53F49" w:rsidRPr="00C15FA4" w:rsidRDefault="00C53F49" w:rsidP="00E33FE9">
      <w:pPr>
        <w:spacing w:line="276" w:lineRule="auto"/>
        <w:jc w:val="both"/>
        <w:rPr>
          <w:rFonts w:ascii="Arial" w:hAnsi="Arial" w:cs="Arial"/>
          <w:szCs w:val="22"/>
        </w:rPr>
      </w:pPr>
    </w:p>
    <w:p w14:paraId="55F27C41" w14:textId="045BE85B" w:rsidR="00BA3D75" w:rsidRPr="00C15FA4" w:rsidRDefault="00BA3D75" w:rsidP="00CE7F85">
      <w:pPr>
        <w:pStyle w:val="Nagwek2"/>
        <w:spacing w:line="276" w:lineRule="auto"/>
        <w:rPr>
          <w:b w:val="0"/>
        </w:rPr>
      </w:pPr>
      <w:r w:rsidRPr="00C15FA4">
        <w:rPr>
          <w:b w:val="0"/>
        </w:rPr>
        <w:t>§</w:t>
      </w:r>
      <w:r w:rsidR="00C15FA4" w:rsidRPr="00C15FA4">
        <w:rPr>
          <w:b w:val="0"/>
        </w:rPr>
        <w:t xml:space="preserve"> </w:t>
      </w:r>
      <w:r w:rsidRPr="00C15FA4">
        <w:rPr>
          <w:b w:val="0"/>
        </w:rPr>
        <w:t>4</w:t>
      </w:r>
    </w:p>
    <w:p w14:paraId="2E9440CD" w14:textId="3818CA4C" w:rsidR="00C53F49" w:rsidRPr="00C15FA4" w:rsidRDefault="00BA3D75" w:rsidP="00E33FE9">
      <w:pPr>
        <w:spacing w:line="276" w:lineRule="auto"/>
        <w:rPr>
          <w:rFonts w:ascii="Arial" w:hAnsi="Arial" w:cs="Arial"/>
          <w:szCs w:val="22"/>
        </w:rPr>
      </w:pPr>
      <w:r w:rsidRPr="00C15FA4">
        <w:rPr>
          <w:rFonts w:ascii="Arial" w:hAnsi="Arial" w:cs="Arial"/>
          <w:szCs w:val="22"/>
        </w:rPr>
        <w:t xml:space="preserve">Wykonanie </w:t>
      </w:r>
      <w:r w:rsidR="00E43B75">
        <w:rPr>
          <w:rFonts w:ascii="Arial" w:hAnsi="Arial" w:cs="Arial"/>
          <w:szCs w:val="22"/>
        </w:rPr>
        <w:t>u</w:t>
      </w:r>
      <w:r w:rsidRPr="00C15FA4">
        <w:rPr>
          <w:rFonts w:ascii="Arial" w:hAnsi="Arial" w:cs="Arial"/>
          <w:szCs w:val="22"/>
        </w:rPr>
        <w:t>chwały powierza się Dyrektorowi Kancelarii Zarządu.</w:t>
      </w:r>
    </w:p>
    <w:p w14:paraId="22F62A1A" w14:textId="77777777" w:rsidR="00C15FA4" w:rsidRPr="00C15FA4" w:rsidRDefault="00C15FA4" w:rsidP="00E33FE9">
      <w:pPr>
        <w:spacing w:line="276" w:lineRule="auto"/>
        <w:rPr>
          <w:rFonts w:ascii="Arial" w:hAnsi="Arial" w:cs="Arial"/>
          <w:szCs w:val="22"/>
        </w:rPr>
      </w:pPr>
    </w:p>
    <w:p w14:paraId="50A9B673" w14:textId="54EDAF78" w:rsidR="00BA3D75" w:rsidRPr="00C15FA4" w:rsidRDefault="00BA3D75" w:rsidP="00E33FE9">
      <w:pPr>
        <w:pStyle w:val="Nagwek2"/>
        <w:spacing w:before="0" w:line="276" w:lineRule="auto"/>
        <w:rPr>
          <w:b w:val="0"/>
        </w:rPr>
      </w:pPr>
      <w:r w:rsidRPr="00C15FA4">
        <w:rPr>
          <w:b w:val="0"/>
        </w:rPr>
        <w:t>§</w:t>
      </w:r>
      <w:r w:rsidR="00C15FA4" w:rsidRPr="00C15FA4">
        <w:rPr>
          <w:b w:val="0"/>
        </w:rPr>
        <w:t xml:space="preserve"> </w:t>
      </w:r>
      <w:r w:rsidRPr="00C15FA4">
        <w:rPr>
          <w:b w:val="0"/>
        </w:rPr>
        <w:t>5</w:t>
      </w:r>
    </w:p>
    <w:p w14:paraId="19C94CCC" w14:textId="77777777" w:rsidR="00BA3D75" w:rsidRPr="00C15FA4" w:rsidRDefault="00BA3D75" w:rsidP="00E33FE9">
      <w:pPr>
        <w:spacing w:line="276" w:lineRule="auto"/>
        <w:jc w:val="both"/>
        <w:rPr>
          <w:rFonts w:ascii="Arial" w:hAnsi="Arial" w:cs="Arial"/>
          <w:szCs w:val="22"/>
        </w:rPr>
      </w:pPr>
      <w:r w:rsidRPr="00C15FA4">
        <w:rPr>
          <w:rFonts w:ascii="Arial" w:hAnsi="Arial" w:cs="Arial"/>
          <w:szCs w:val="22"/>
        </w:rPr>
        <w:t>Uchwała wchodzi w życie z dniem podjęcia.</w:t>
      </w:r>
    </w:p>
    <w:p w14:paraId="75DC5ECD" w14:textId="77777777" w:rsidR="00FB6154" w:rsidRPr="002C1E88" w:rsidRDefault="00FB6154" w:rsidP="00FB6154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2DCFD7" w14:textId="77777777" w:rsidR="00FB6154" w:rsidRPr="002C1E88" w:rsidRDefault="00FB6154" w:rsidP="00FB6154">
      <w:pPr>
        <w:rPr>
          <w:rFonts w:ascii="Arial" w:eastAsiaTheme="minorEastAsia" w:hAnsi="Arial" w:cs="Arial"/>
          <w:sz w:val="22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A93DA9E" w14:textId="77777777" w:rsidR="00BA3D75" w:rsidRPr="00C15FA4" w:rsidRDefault="00BA3D75" w:rsidP="00E33FE9">
      <w:pPr>
        <w:spacing w:line="276" w:lineRule="auto"/>
        <w:jc w:val="both"/>
        <w:rPr>
          <w:rFonts w:ascii="Arial" w:hAnsi="Arial" w:cs="Arial"/>
          <w:szCs w:val="22"/>
        </w:rPr>
      </w:pPr>
    </w:p>
    <w:p w14:paraId="49D026CC" w14:textId="77777777" w:rsidR="00BA3D75" w:rsidRDefault="00BA3D75" w:rsidP="003D6C7E">
      <w:pPr>
        <w:jc w:val="right"/>
        <w:rPr>
          <w:rFonts w:ascii="Arial" w:hAnsi="Arial" w:cs="Arial"/>
          <w:b/>
          <w:szCs w:val="22"/>
        </w:rPr>
      </w:pPr>
    </w:p>
    <w:p w14:paraId="027BE499" w14:textId="127FA74B" w:rsidR="00100575" w:rsidRPr="00100575" w:rsidRDefault="00100575" w:rsidP="00E9238C">
      <w:pPr>
        <w:jc w:val="right"/>
        <w:rPr>
          <w:rFonts w:ascii="Arial" w:hAnsi="Arial" w:cs="Arial"/>
          <w:bCs/>
        </w:rPr>
      </w:pPr>
      <w:r w:rsidRPr="00100575">
        <w:rPr>
          <w:rFonts w:ascii="Arial" w:hAnsi="Arial" w:cs="Arial"/>
          <w:bCs/>
        </w:rPr>
        <w:t>Załącznik do Uchwały Nr 485/</w:t>
      </w:r>
      <w:r w:rsidR="00BC2990" w:rsidRPr="00BC2990">
        <w:rPr>
          <w:rFonts w:ascii="Arial" w:hAnsi="Arial" w:cs="Arial"/>
          <w:bCs/>
        </w:rPr>
        <w:t>10072</w:t>
      </w:r>
      <w:r w:rsidRPr="00100575">
        <w:rPr>
          <w:rFonts w:ascii="Arial" w:hAnsi="Arial" w:cs="Arial"/>
          <w:bCs/>
        </w:rPr>
        <w:t>/23</w:t>
      </w:r>
    </w:p>
    <w:p w14:paraId="65FD75E1" w14:textId="77777777" w:rsidR="00100575" w:rsidRPr="00100575" w:rsidRDefault="00100575" w:rsidP="00E9238C">
      <w:pPr>
        <w:jc w:val="right"/>
        <w:rPr>
          <w:rFonts w:ascii="Arial" w:hAnsi="Arial" w:cs="Arial"/>
          <w:bCs/>
        </w:rPr>
      </w:pPr>
      <w:r w:rsidRPr="00100575">
        <w:rPr>
          <w:rFonts w:ascii="Arial" w:hAnsi="Arial" w:cs="Arial"/>
          <w:bCs/>
        </w:rPr>
        <w:t>Zarządu Województwa Podkarpackiego</w:t>
      </w:r>
    </w:p>
    <w:p w14:paraId="47A030B3" w14:textId="77777777" w:rsidR="00100575" w:rsidRPr="00100575" w:rsidRDefault="00100575" w:rsidP="00E9238C">
      <w:pPr>
        <w:jc w:val="right"/>
        <w:rPr>
          <w:rFonts w:ascii="Arial" w:hAnsi="Arial" w:cs="Arial"/>
          <w:bCs/>
        </w:rPr>
      </w:pPr>
      <w:r w:rsidRPr="00100575">
        <w:rPr>
          <w:rFonts w:ascii="Arial" w:hAnsi="Arial" w:cs="Arial"/>
          <w:bCs/>
        </w:rPr>
        <w:t>w Rzeszowie</w:t>
      </w:r>
    </w:p>
    <w:p w14:paraId="03A36532" w14:textId="12412EB2" w:rsidR="00C5312E" w:rsidRPr="00100575" w:rsidRDefault="00100575" w:rsidP="00E9238C">
      <w:pPr>
        <w:jc w:val="right"/>
        <w:rPr>
          <w:rFonts w:ascii="Arial" w:hAnsi="Arial" w:cs="Arial"/>
          <w:bCs/>
        </w:rPr>
      </w:pPr>
      <w:r w:rsidRPr="00100575">
        <w:rPr>
          <w:rFonts w:ascii="Arial" w:hAnsi="Arial" w:cs="Arial"/>
          <w:bCs/>
        </w:rPr>
        <w:t xml:space="preserve">z dnia 4 maja 2023 r. </w:t>
      </w:r>
      <w:bookmarkStart w:id="1" w:name="_Hlk30749367"/>
    </w:p>
    <w:p w14:paraId="20B2675D" w14:textId="77342D94" w:rsidR="00CB79BC" w:rsidRPr="007B4C70" w:rsidRDefault="00CB79BC" w:rsidP="007274A4">
      <w:pPr>
        <w:pStyle w:val="Default"/>
        <w:rPr>
          <w:b/>
          <w:bCs/>
          <w:color w:val="auto"/>
          <w:sz w:val="18"/>
          <w:szCs w:val="20"/>
        </w:rPr>
      </w:pPr>
    </w:p>
    <w:p w14:paraId="27C57BF5" w14:textId="31D65067" w:rsidR="00CB79BC" w:rsidRPr="007B4C70" w:rsidRDefault="00AC54A0" w:rsidP="00AB018F">
      <w:pPr>
        <w:pStyle w:val="Nagwek3"/>
        <w:rPr>
          <w:b w:val="0"/>
        </w:rPr>
      </w:pPr>
      <w:r>
        <w:t xml:space="preserve">Regulamin otwartego konkursu ofert na dofinansowanie w roku 2023 zadań własnych realizowanych przez organizacje z udziałem środków zewnętrznych. </w:t>
      </w:r>
    </w:p>
    <w:p w14:paraId="38578B0F" w14:textId="77777777" w:rsidR="002B444B" w:rsidRPr="007B4C70" w:rsidRDefault="002B444B" w:rsidP="002B444B">
      <w:pPr>
        <w:pStyle w:val="Default"/>
        <w:rPr>
          <w:color w:val="auto"/>
          <w:sz w:val="18"/>
          <w:szCs w:val="18"/>
        </w:rPr>
      </w:pPr>
    </w:p>
    <w:p w14:paraId="117E8DCD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ZARZĄD WOJEWÓDZTWA PODKARPACKIEGO</w:t>
      </w:r>
    </w:p>
    <w:p w14:paraId="3F12B2A9" w14:textId="77777777" w:rsidR="002B444B" w:rsidRPr="007B4C70" w:rsidRDefault="002B444B" w:rsidP="00E9238C">
      <w:pPr>
        <w:pStyle w:val="Default"/>
        <w:jc w:val="center"/>
        <w:rPr>
          <w:color w:val="auto"/>
          <w:sz w:val="22"/>
          <w:szCs w:val="22"/>
        </w:rPr>
      </w:pPr>
    </w:p>
    <w:p w14:paraId="43E228A9" w14:textId="311D6F06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Na podstawie art.11,ust.1,pkt.1, ust 2,ust.3, ust.4, art.13 – art.15  ustawy z dnia 24 kwietnia 2003 r. o działalności pożytku publicznego i o </w:t>
      </w:r>
      <w:r w:rsidR="009F6E3F" w:rsidRPr="007B4C70">
        <w:rPr>
          <w:color w:val="auto"/>
          <w:sz w:val="22"/>
          <w:szCs w:val="22"/>
        </w:rPr>
        <w:t>wolontariacie (Dz. U. z</w:t>
      </w:r>
      <w:r w:rsidR="00242B7C" w:rsidRPr="007B4C70">
        <w:rPr>
          <w:color w:val="auto"/>
          <w:sz w:val="22"/>
          <w:szCs w:val="22"/>
        </w:rPr>
        <w:t xml:space="preserve"> 20</w:t>
      </w:r>
      <w:r w:rsidR="00356197" w:rsidRPr="007B4C70">
        <w:rPr>
          <w:color w:val="auto"/>
          <w:sz w:val="22"/>
          <w:szCs w:val="22"/>
        </w:rPr>
        <w:t>2</w:t>
      </w:r>
      <w:r w:rsidR="006203A2">
        <w:rPr>
          <w:color w:val="auto"/>
          <w:sz w:val="22"/>
          <w:szCs w:val="22"/>
        </w:rPr>
        <w:t>3</w:t>
      </w:r>
      <w:r w:rsidR="00242B7C" w:rsidRPr="007B4C70">
        <w:rPr>
          <w:color w:val="auto"/>
          <w:sz w:val="22"/>
          <w:szCs w:val="22"/>
        </w:rPr>
        <w:t xml:space="preserve"> r. poz. </w:t>
      </w:r>
      <w:r w:rsidR="006203A2">
        <w:rPr>
          <w:color w:val="auto"/>
          <w:sz w:val="22"/>
          <w:szCs w:val="22"/>
        </w:rPr>
        <w:t>571</w:t>
      </w:r>
      <w:r w:rsidRPr="007B4C70">
        <w:rPr>
          <w:color w:val="auto"/>
          <w:sz w:val="22"/>
          <w:szCs w:val="22"/>
        </w:rPr>
        <w:t xml:space="preserve">), </w:t>
      </w:r>
    </w:p>
    <w:p w14:paraId="1209619E" w14:textId="77777777" w:rsidR="0002718E" w:rsidRDefault="0002718E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</w:p>
    <w:p w14:paraId="563EA174" w14:textId="5138FB31" w:rsidR="002B444B" w:rsidRPr="007B4C70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7B4C70" w:rsidRDefault="002B444B" w:rsidP="00E9238C">
      <w:pPr>
        <w:pStyle w:val="Default"/>
        <w:jc w:val="center"/>
        <w:rPr>
          <w:color w:val="auto"/>
          <w:sz w:val="22"/>
          <w:szCs w:val="22"/>
        </w:rPr>
      </w:pPr>
    </w:p>
    <w:p w14:paraId="0404F1DA" w14:textId="66F3BDDB" w:rsidR="002B444B" w:rsidRPr="007B4C70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na wykonywanie zadań publicznych związanych z realizacją zadań własnych Samorządu Województwa Podkarpackiego</w:t>
      </w:r>
      <w:r w:rsidR="005E68AA" w:rsidRPr="007B4C70">
        <w:rPr>
          <w:bCs/>
          <w:color w:val="auto"/>
          <w:sz w:val="22"/>
          <w:szCs w:val="22"/>
        </w:rPr>
        <w:t xml:space="preserve"> w roku 20</w:t>
      </w:r>
      <w:r w:rsidR="007D2120" w:rsidRPr="007B4C70">
        <w:rPr>
          <w:bCs/>
          <w:color w:val="auto"/>
          <w:sz w:val="22"/>
          <w:szCs w:val="22"/>
        </w:rPr>
        <w:t>2</w:t>
      </w:r>
      <w:r w:rsidR="00012766">
        <w:rPr>
          <w:bCs/>
          <w:color w:val="auto"/>
          <w:sz w:val="22"/>
          <w:szCs w:val="22"/>
        </w:rPr>
        <w:t>3</w:t>
      </w:r>
      <w:r w:rsidRPr="007B4C70">
        <w:rPr>
          <w:bCs/>
          <w:color w:val="auto"/>
          <w:sz w:val="22"/>
          <w:szCs w:val="22"/>
        </w:rPr>
        <w:t xml:space="preserve"> w zakresie określonym w art. 4 ust. 1 pkt </w:t>
      </w:r>
      <w:r w:rsidRPr="007B4C70">
        <w:rPr>
          <w:b/>
          <w:bCs/>
          <w:i/>
          <w:color w:val="auto"/>
          <w:sz w:val="22"/>
          <w:szCs w:val="22"/>
        </w:rPr>
        <w:t>1, 1a,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>2, 4, 7, 8, 10,</w:t>
      </w:r>
      <w:r w:rsidR="00651A5A" w:rsidRPr="007B4C70">
        <w:rPr>
          <w:b/>
          <w:bCs/>
          <w:i/>
          <w:color w:val="auto"/>
          <w:sz w:val="22"/>
          <w:szCs w:val="22"/>
        </w:rPr>
        <w:t xml:space="preserve"> 13,</w:t>
      </w:r>
      <w:r w:rsidRPr="007B4C70">
        <w:rPr>
          <w:b/>
          <w:bCs/>
          <w:i/>
          <w:color w:val="auto"/>
          <w:sz w:val="22"/>
          <w:szCs w:val="22"/>
        </w:rPr>
        <w:t xml:space="preserve"> 14,</w:t>
      </w:r>
      <w:r w:rsidRPr="007B4C70">
        <w:rPr>
          <w:bCs/>
          <w:i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>15, 16, 17, 18, 19, 27, 29, 31, 32</w:t>
      </w:r>
      <w:r w:rsidRPr="007B4C70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7B4C70" w:rsidRDefault="002B444B" w:rsidP="00E9238C">
      <w:pPr>
        <w:pStyle w:val="Default"/>
        <w:jc w:val="both"/>
        <w:rPr>
          <w:color w:val="auto"/>
          <w:sz w:val="22"/>
          <w:szCs w:val="22"/>
        </w:rPr>
      </w:pPr>
    </w:p>
    <w:p w14:paraId="54134F44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i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„</w:t>
      </w:r>
      <w:r w:rsidRPr="007B4C70">
        <w:rPr>
          <w:b/>
          <w:bCs/>
          <w:i/>
          <w:color w:val="auto"/>
          <w:sz w:val="22"/>
          <w:szCs w:val="22"/>
        </w:rPr>
        <w:t>DOFINANSOWANIE ZADAŃ WŁASNYCH REALIZOWANYCH PRZEZ ORGANIZACJE Z UDZIAŁEM ŚRODKÓW ZEWNĘTRZNYCH”</w:t>
      </w:r>
    </w:p>
    <w:p w14:paraId="03D4CE41" w14:textId="77777777" w:rsidR="002B444B" w:rsidRPr="007B4C70" w:rsidRDefault="002B444B" w:rsidP="00E9238C">
      <w:pPr>
        <w:pStyle w:val="Default"/>
        <w:rPr>
          <w:color w:val="auto"/>
          <w:sz w:val="22"/>
          <w:szCs w:val="22"/>
        </w:rPr>
      </w:pPr>
    </w:p>
    <w:p w14:paraId="15F95255" w14:textId="77777777" w:rsidR="002B444B" w:rsidRPr="007B4C70" w:rsidRDefault="002B444B" w:rsidP="00AB018F">
      <w:pPr>
        <w:pStyle w:val="Nagwek4"/>
      </w:pPr>
      <w:r w:rsidRPr="007B4C70">
        <w:t>Rozdział I</w:t>
      </w:r>
    </w:p>
    <w:p w14:paraId="18D83BA2" w14:textId="2B2FAA6E" w:rsidR="002B444B" w:rsidRDefault="002B444B" w:rsidP="00AB018F">
      <w:pPr>
        <w:pStyle w:val="Nagwek4"/>
        <w:rPr>
          <w:b w:val="0"/>
        </w:rPr>
      </w:pPr>
      <w:r w:rsidRPr="007B4C70">
        <w:t xml:space="preserve">Rodzaje </w:t>
      </w:r>
      <w:r w:rsidR="00DB6B14">
        <w:t xml:space="preserve">i cel realizacji zadań </w:t>
      </w:r>
      <w:r w:rsidRPr="007B4C70">
        <w:t>objętych konkursem</w:t>
      </w:r>
    </w:p>
    <w:p w14:paraId="2A00F9A8" w14:textId="027665B2" w:rsidR="005D6CED" w:rsidRDefault="005D6CED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9DAFA23" w14:textId="63847161" w:rsidR="00AD6852" w:rsidRDefault="00DB6B14" w:rsidP="00B925A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Celem konkursu </w:t>
      </w:r>
      <w:r w:rsidR="00AD6852">
        <w:rPr>
          <w:color w:val="auto"/>
          <w:sz w:val="22"/>
          <w:szCs w:val="22"/>
        </w:rPr>
        <w:t xml:space="preserve">jest wyłonienie podmiotów prowadzących działalność pożytku publicznego </w:t>
      </w:r>
      <w:r w:rsidR="00AD6852">
        <w:rPr>
          <w:color w:val="auto"/>
          <w:sz w:val="22"/>
          <w:szCs w:val="22"/>
        </w:rPr>
        <w:br/>
        <w:t>i udzielenie im wsparcia finansowego na „wkład własny” do realizowanych z udziałem środków zewnętrznych zadań publicznych,</w:t>
      </w:r>
      <w:r w:rsidR="00232DC1">
        <w:rPr>
          <w:color w:val="auto"/>
          <w:sz w:val="22"/>
          <w:szCs w:val="22"/>
        </w:rPr>
        <w:t xml:space="preserve"> </w:t>
      </w:r>
      <w:r w:rsidR="00AD6852" w:rsidRPr="00232DC1">
        <w:rPr>
          <w:b/>
          <w:bCs/>
          <w:color w:val="auto"/>
          <w:sz w:val="22"/>
          <w:szCs w:val="22"/>
        </w:rPr>
        <w:t xml:space="preserve">będących zadaniami własnymi Samorządu Województwa Podkarpackiego. </w:t>
      </w:r>
    </w:p>
    <w:p w14:paraId="3A746488" w14:textId="6F807952" w:rsidR="002B444B" w:rsidRPr="007B4C70" w:rsidRDefault="00AD6852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ramach konkursu mogą być składane oferty dotyczące realizacji zadań publicznych </w:t>
      </w:r>
      <w:r>
        <w:rPr>
          <w:color w:val="auto"/>
          <w:sz w:val="22"/>
          <w:szCs w:val="22"/>
        </w:rPr>
        <w:br/>
        <w:t>w zakresie</w:t>
      </w:r>
      <w:r w:rsidR="002B444B" w:rsidRPr="007B4C70">
        <w:rPr>
          <w:color w:val="auto"/>
          <w:sz w:val="22"/>
          <w:szCs w:val="22"/>
        </w:rPr>
        <w:t>:</w:t>
      </w:r>
    </w:p>
    <w:p w14:paraId="1E41957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rodziny i systemu pieczy zastępczej;</w:t>
      </w:r>
    </w:p>
    <w:p w14:paraId="59E4DD43" w14:textId="000919B2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integracji i reintegracji zawodowej i społecznej osób zagrożonych wykluczeniem społecznym</w:t>
      </w:r>
      <w:r w:rsidR="0023028C">
        <w:rPr>
          <w:b/>
          <w:i/>
          <w:color w:val="auto"/>
          <w:sz w:val="22"/>
          <w:szCs w:val="22"/>
        </w:rPr>
        <w:t>;</w:t>
      </w:r>
    </w:p>
    <w:p w14:paraId="3C0940A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niepełnosprawnych;</w:t>
      </w:r>
    </w:p>
    <w:p w14:paraId="5A398790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promocji zatrudnienia i aktywizacji zawodowej osób pozostających bez pracy </w:t>
      </w:r>
      <w:r w:rsidRPr="007B4C70">
        <w:rPr>
          <w:b/>
          <w:i/>
          <w:color w:val="auto"/>
          <w:sz w:val="22"/>
          <w:szCs w:val="22"/>
        </w:rPr>
        <w:br/>
        <w:t>i zagrożonych zwolnieniem z pracy;</w:t>
      </w:r>
    </w:p>
    <w:p w14:paraId="6C12823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w wieku emerytalnym;</w:t>
      </w:r>
    </w:p>
    <w:p w14:paraId="1D1A6F32" w14:textId="77777777" w:rsidR="00651A5A" w:rsidRPr="007B4C70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nauki, szkolnictwa wyższego, edukacji, oświaty i wychowania;</w:t>
      </w:r>
    </w:p>
    <w:p w14:paraId="1F69D9C5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dzieci i młodzieży, w tym wypoczynku dzieci i młodzieży;</w:t>
      </w:r>
    </w:p>
    <w:p w14:paraId="3AD41E14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kultury, sztuki, ochrony dóbr kultury i dziedzictwa narodowego;</w:t>
      </w:r>
    </w:p>
    <w:p w14:paraId="7692B1FD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i upowszechniania kultury fizycznej;</w:t>
      </w:r>
    </w:p>
    <w:p w14:paraId="74C3371C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ekologii i ochrony zwierząt oraz ochrony dziedzictwa przyrodniczego;</w:t>
      </w:r>
    </w:p>
    <w:p w14:paraId="0026254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lastRenderedPageBreak/>
        <w:t>turystyki i krajoznawstwa;</w:t>
      </w:r>
    </w:p>
    <w:p w14:paraId="52711B9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promocji i organizacji wolontariatu;</w:t>
      </w:r>
    </w:p>
    <w:p w14:paraId="583C40EE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kombatantów i osób represjonowanych;</w:t>
      </w:r>
    </w:p>
    <w:p w14:paraId="1A93C0DB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działalności na rzecz rodziny, macierzyństwa, rodzicielstwa, upowszechniania </w:t>
      </w:r>
      <w:r w:rsidRPr="007B4C70">
        <w:rPr>
          <w:b/>
          <w:i/>
          <w:color w:val="auto"/>
          <w:sz w:val="22"/>
          <w:szCs w:val="22"/>
        </w:rPr>
        <w:br/>
        <w:t>i ochrony praw dziecka;</w:t>
      </w:r>
    </w:p>
    <w:p w14:paraId="315A559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przeciwdziałania uzależnieniom i patologiom społecznym.</w:t>
      </w:r>
    </w:p>
    <w:p w14:paraId="4FEBCAB7" w14:textId="13CA71B5" w:rsidR="00D23A8E" w:rsidRPr="00D23A8E" w:rsidRDefault="00D23A8E" w:rsidP="00D23A8E">
      <w:pPr>
        <w:pStyle w:val="Default"/>
        <w:spacing w:line="276" w:lineRule="auto"/>
        <w:jc w:val="both"/>
        <w:rPr>
          <w:bCs/>
          <w:iCs/>
          <w:color w:val="auto"/>
          <w:sz w:val="22"/>
          <w:szCs w:val="22"/>
        </w:rPr>
      </w:pPr>
    </w:p>
    <w:p w14:paraId="6251AF45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E2BD9BC" w14:textId="4327A0D4" w:rsidR="002B444B" w:rsidRPr="007B4C70" w:rsidRDefault="002B444B" w:rsidP="00AB018F">
      <w:pPr>
        <w:pStyle w:val="Nagwek4"/>
      </w:pPr>
      <w:r w:rsidRPr="007B4C70">
        <w:t>Rozdział II</w:t>
      </w:r>
    </w:p>
    <w:p w14:paraId="734CF655" w14:textId="713C9FF2" w:rsidR="002B444B" w:rsidRDefault="002B444B" w:rsidP="00AB018F">
      <w:pPr>
        <w:pStyle w:val="Nagwek4"/>
      </w:pPr>
      <w:r w:rsidRPr="007B4C70">
        <w:t>Wysokość środków publicznych przeznaczonych na realizację zadania</w:t>
      </w:r>
    </w:p>
    <w:p w14:paraId="3DD0EBFE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A931097" w14:textId="0C242A3B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 w:rsidRPr="007B4C70">
        <w:rPr>
          <w:color w:val="auto"/>
          <w:sz w:val="22"/>
          <w:szCs w:val="22"/>
        </w:rPr>
        <w:t>ewnętrznych w roku 20</w:t>
      </w:r>
      <w:r w:rsidR="005F7746" w:rsidRPr="007B4C70">
        <w:rPr>
          <w:color w:val="auto"/>
          <w:sz w:val="22"/>
          <w:szCs w:val="22"/>
        </w:rPr>
        <w:t>2</w:t>
      </w:r>
      <w:r w:rsidR="00A871CB">
        <w:rPr>
          <w:color w:val="auto"/>
          <w:sz w:val="22"/>
          <w:szCs w:val="22"/>
        </w:rPr>
        <w:t>3</w:t>
      </w:r>
      <w:r w:rsidR="00B87DD0" w:rsidRPr="007B4C70">
        <w:rPr>
          <w:color w:val="auto"/>
          <w:sz w:val="22"/>
          <w:szCs w:val="22"/>
        </w:rPr>
        <w:t xml:space="preserve"> przeznaczono</w:t>
      </w:r>
      <w:r w:rsidRPr="007B4C70">
        <w:rPr>
          <w:color w:val="auto"/>
          <w:sz w:val="22"/>
          <w:szCs w:val="22"/>
        </w:rPr>
        <w:t xml:space="preserve"> kwotę  </w:t>
      </w:r>
      <w:r w:rsidR="000F4A97" w:rsidRPr="007B4C70">
        <w:rPr>
          <w:b/>
          <w:color w:val="auto"/>
          <w:sz w:val="22"/>
          <w:szCs w:val="22"/>
        </w:rPr>
        <w:t>1</w:t>
      </w:r>
      <w:r w:rsidR="00A8794B" w:rsidRPr="007B4C70">
        <w:rPr>
          <w:b/>
          <w:color w:val="auto"/>
          <w:sz w:val="22"/>
          <w:szCs w:val="22"/>
        </w:rPr>
        <w:t>5</w:t>
      </w:r>
      <w:r w:rsidR="000F4A97" w:rsidRPr="007B4C70">
        <w:rPr>
          <w:b/>
          <w:color w:val="auto"/>
          <w:sz w:val="22"/>
          <w:szCs w:val="22"/>
        </w:rPr>
        <w:t>0</w:t>
      </w:r>
      <w:r w:rsidRPr="007B4C70">
        <w:rPr>
          <w:b/>
          <w:color w:val="auto"/>
          <w:sz w:val="22"/>
          <w:szCs w:val="22"/>
        </w:rPr>
        <w:t> 000 zł</w:t>
      </w:r>
      <w:r w:rsidR="00B87DD0" w:rsidRPr="007B4C70">
        <w:rPr>
          <w:b/>
          <w:color w:val="auto"/>
          <w:sz w:val="22"/>
          <w:szCs w:val="22"/>
        </w:rPr>
        <w:t>.</w:t>
      </w:r>
    </w:p>
    <w:p w14:paraId="26F0587C" w14:textId="77777777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przeznaczonej na realizację zadania.</w:t>
      </w:r>
    </w:p>
    <w:p w14:paraId="6D7F488A" w14:textId="2605E61C" w:rsidR="002B444B" w:rsidRPr="007B4C70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20</w:t>
      </w:r>
      <w:r w:rsidR="00356197" w:rsidRPr="007B4C70">
        <w:rPr>
          <w:color w:val="auto"/>
          <w:sz w:val="22"/>
          <w:szCs w:val="22"/>
        </w:rPr>
        <w:t>2</w:t>
      </w:r>
      <w:r w:rsidR="00A871CB">
        <w:rPr>
          <w:color w:val="auto"/>
          <w:sz w:val="22"/>
          <w:szCs w:val="22"/>
        </w:rPr>
        <w:t>2</w:t>
      </w:r>
      <w:r w:rsidR="002B444B" w:rsidRPr="007B4C70">
        <w:rPr>
          <w:color w:val="auto"/>
          <w:sz w:val="22"/>
          <w:szCs w:val="22"/>
        </w:rPr>
        <w:t xml:space="preserve"> r.</w:t>
      </w:r>
      <w:r w:rsidR="002B7F25" w:rsidRPr="007B4C70">
        <w:rPr>
          <w:color w:val="auto"/>
          <w:sz w:val="22"/>
          <w:szCs w:val="22"/>
        </w:rPr>
        <w:t>,</w:t>
      </w:r>
      <w:r w:rsidR="002B444B" w:rsidRPr="007B4C70">
        <w:rPr>
          <w:color w:val="auto"/>
          <w:sz w:val="22"/>
          <w:szCs w:val="22"/>
        </w:rPr>
        <w:t xml:space="preserve"> na dofinansowanie zadań własnych realizowanych przez organizacje </w:t>
      </w:r>
      <w:r w:rsidR="002B444B" w:rsidRPr="007B4C70">
        <w:rPr>
          <w:color w:val="auto"/>
          <w:sz w:val="22"/>
          <w:szCs w:val="22"/>
        </w:rPr>
        <w:br/>
        <w:t xml:space="preserve">z udziałem środków zewnętrznych </w:t>
      </w:r>
      <w:r w:rsidR="00F806DA" w:rsidRPr="007B4C70">
        <w:rPr>
          <w:color w:val="auto"/>
          <w:sz w:val="22"/>
          <w:szCs w:val="22"/>
        </w:rPr>
        <w:t>wydatkowano</w:t>
      </w:r>
      <w:r w:rsidR="00EB5DAA" w:rsidRPr="007B4C70">
        <w:rPr>
          <w:color w:val="auto"/>
          <w:sz w:val="22"/>
          <w:szCs w:val="22"/>
        </w:rPr>
        <w:t xml:space="preserve"> kwotę </w:t>
      </w:r>
      <w:r w:rsidR="00356197" w:rsidRPr="007B4C70">
        <w:rPr>
          <w:color w:val="auto"/>
          <w:sz w:val="22"/>
          <w:szCs w:val="22"/>
        </w:rPr>
        <w:t>14</w:t>
      </w:r>
      <w:r w:rsidR="002B7F25" w:rsidRPr="007B4C70">
        <w:rPr>
          <w:color w:val="auto"/>
          <w:sz w:val="22"/>
          <w:szCs w:val="22"/>
        </w:rPr>
        <w:t>8</w:t>
      </w:r>
      <w:r w:rsidR="00F255ED" w:rsidRPr="007B4C70">
        <w:rPr>
          <w:color w:val="auto"/>
          <w:sz w:val="22"/>
          <w:szCs w:val="22"/>
        </w:rPr>
        <w:t> </w:t>
      </w:r>
      <w:r w:rsidR="004834D4">
        <w:rPr>
          <w:color w:val="auto"/>
          <w:sz w:val="22"/>
          <w:szCs w:val="22"/>
        </w:rPr>
        <w:t>648</w:t>
      </w:r>
      <w:r w:rsidR="00F255ED" w:rsidRPr="007B4C70">
        <w:rPr>
          <w:color w:val="auto"/>
          <w:sz w:val="22"/>
          <w:szCs w:val="22"/>
        </w:rPr>
        <w:t>,8</w:t>
      </w:r>
      <w:r w:rsidR="004834D4">
        <w:rPr>
          <w:color w:val="auto"/>
          <w:sz w:val="22"/>
          <w:szCs w:val="22"/>
        </w:rPr>
        <w:t>7</w:t>
      </w:r>
      <w:r w:rsidR="002B444B" w:rsidRPr="007B4C70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7B4C70" w:rsidRDefault="002B444B" w:rsidP="00C3478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AC96677" w14:textId="77777777" w:rsidR="002B444B" w:rsidRPr="007B4C70" w:rsidRDefault="002B444B" w:rsidP="00AB018F">
      <w:pPr>
        <w:pStyle w:val="Nagwek4"/>
      </w:pPr>
      <w:r w:rsidRPr="007B4C70">
        <w:t>Rozdział III</w:t>
      </w:r>
    </w:p>
    <w:p w14:paraId="3B6C93C9" w14:textId="12FA4A77" w:rsidR="002B444B" w:rsidRDefault="002B444B" w:rsidP="00AB018F">
      <w:pPr>
        <w:pStyle w:val="Nagwek4"/>
      </w:pPr>
      <w:r w:rsidRPr="007B4C70">
        <w:t>Zasady przyznawania do</w:t>
      </w:r>
      <w:r w:rsidR="00370CBF" w:rsidRPr="007B4C70">
        <w:t>tacji</w:t>
      </w:r>
    </w:p>
    <w:p w14:paraId="27076CE2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F6E5478" w14:textId="38D259AF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Zlecenie z</w:t>
      </w:r>
      <w:r w:rsidR="005E68AA" w:rsidRPr="007B4C70">
        <w:rPr>
          <w:color w:val="auto"/>
          <w:sz w:val="22"/>
          <w:szCs w:val="22"/>
        </w:rPr>
        <w:t>adania i udzielenie dofinansowania</w:t>
      </w:r>
      <w:r w:rsidRPr="007B4C70">
        <w:rPr>
          <w:color w:val="auto"/>
          <w:sz w:val="22"/>
          <w:szCs w:val="22"/>
        </w:rPr>
        <w:t xml:space="preserve"> następuje z zastosowaniem przepisów  ustawy z dnia 24 kwietnia 2003 r. o działalności pożytku publicznego i o</w:t>
      </w:r>
      <w:r w:rsidR="00242B7C" w:rsidRPr="007B4C70">
        <w:rPr>
          <w:color w:val="auto"/>
          <w:sz w:val="22"/>
          <w:szCs w:val="22"/>
        </w:rPr>
        <w:t> wolontariacie (Dz. U. z 20</w:t>
      </w:r>
      <w:r w:rsidR="00356197" w:rsidRPr="007B4C70">
        <w:rPr>
          <w:color w:val="auto"/>
          <w:sz w:val="22"/>
          <w:szCs w:val="22"/>
        </w:rPr>
        <w:t>2</w:t>
      </w:r>
      <w:r w:rsidR="006203A2">
        <w:rPr>
          <w:color w:val="auto"/>
          <w:sz w:val="22"/>
          <w:szCs w:val="22"/>
        </w:rPr>
        <w:t xml:space="preserve">3 r., </w:t>
      </w:r>
      <w:r w:rsidR="003025FC">
        <w:rPr>
          <w:color w:val="auto"/>
          <w:sz w:val="22"/>
          <w:szCs w:val="22"/>
        </w:rPr>
        <w:t>poz. 571</w:t>
      </w:r>
      <w:r w:rsidRPr="007B4C70">
        <w:rPr>
          <w:color w:val="auto"/>
          <w:sz w:val="22"/>
          <w:szCs w:val="22"/>
        </w:rPr>
        <w:t xml:space="preserve">). </w:t>
      </w:r>
    </w:p>
    <w:p w14:paraId="56AB6040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przypadku, gdy organizacja jest w trakcie ubiegania się o dotację/dofinansowanie ze środków zewnętrznych, ale nie otrzymała decyzji o jej przyznaniu, dotacja </w:t>
      </w:r>
      <w:r w:rsidRPr="007B4C70">
        <w:rPr>
          <w:color w:val="auto"/>
          <w:sz w:val="22"/>
          <w:szCs w:val="22"/>
        </w:rPr>
        <w:br/>
        <w:t xml:space="preserve">z budżetu Województwa Podkarpackiego może zostać przyznana warunkowo do momentu otrzymania decyzji w tej sprawie. </w:t>
      </w:r>
    </w:p>
    <w:p w14:paraId="7B3D5C13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Środki przyznane na wsparcie realizacji zadania zostaną uruchomione po podpisaniu przez Oferenta umowy z grantodawcą zewnętrznym i dostarczeniu kopii umowy do Urzędu Marszałkowskiego Województwa Podkarpackiego – Oddziału współpracy z samorządami i organizacjami.  </w:t>
      </w:r>
    </w:p>
    <w:p w14:paraId="7C023537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przypadku, gdy Oferent nie uzyska dotacji/dofinansowania ze źródeł zewnętrznych nie zostanie z nim zawarta umowa o wsparcie realizacji zadania publicznego </w:t>
      </w:r>
      <w:r w:rsidRPr="007B4C70">
        <w:rPr>
          <w:color w:val="auto"/>
          <w:sz w:val="22"/>
          <w:szCs w:val="22"/>
        </w:rPr>
        <w:br/>
        <w:t>z budżetu Województwa Podkarpackiego</w:t>
      </w:r>
    </w:p>
    <w:p w14:paraId="7BC089F8" w14:textId="294C4A52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Dotacja może być udzielona w wysokości </w:t>
      </w:r>
      <w:r w:rsidR="005D6CED" w:rsidRPr="005D6CED">
        <w:rPr>
          <w:b/>
          <w:bCs/>
          <w:color w:val="auto"/>
          <w:sz w:val="22"/>
          <w:szCs w:val="22"/>
        </w:rPr>
        <w:t>100 %</w:t>
      </w:r>
      <w:r w:rsidR="005D6CED">
        <w:rPr>
          <w:color w:val="auto"/>
          <w:sz w:val="22"/>
          <w:szCs w:val="22"/>
        </w:rPr>
        <w:t xml:space="preserve"> </w:t>
      </w:r>
      <w:r w:rsidR="001D45E5" w:rsidRPr="001D45E5">
        <w:rPr>
          <w:bCs/>
          <w:color w:val="auto"/>
          <w:sz w:val="22"/>
          <w:szCs w:val="22"/>
        </w:rPr>
        <w:t>wkładu własnego,</w:t>
      </w:r>
      <w:r w:rsidRPr="007B4C70">
        <w:rPr>
          <w:color w:val="auto"/>
          <w:sz w:val="22"/>
          <w:szCs w:val="22"/>
        </w:rPr>
        <w:t xml:space="preserve">  wymaganego zgodnie z zasadami innych konkursów/programów prz</w:t>
      </w:r>
      <w:r w:rsidR="001D45E5">
        <w:rPr>
          <w:color w:val="auto"/>
          <w:sz w:val="22"/>
          <w:szCs w:val="22"/>
        </w:rPr>
        <w:t>y pozyskiwaniu środków finansowych na realizację zadań ze źródeł zewnętrznych, przy czym</w:t>
      </w:r>
      <w:r w:rsidR="009B1485">
        <w:rPr>
          <w:i/>
          <w:color w:val="auto"/>
          <w:sz w:val="22"/>
          <w:szCs w:val="22"/>
        </w:rPr>
        <w:t xml:space="preserve"> </w:t>
      </w:r>
      <w:r w:rsidRPr="007B4C70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7B4C70">
        <w:rPr>
          <w:b/>
          <w:bCs/>
          <w:i/>
          <w:color w:val="auto"/>
          <w:sz w:val="22"/>
          <w:szCs w:val="22"/>
        </w:rPr>
        <w:t>1</w:t>
      </w:r>
      <w:r w:rsidR="005F7746" w:rsidRPr="007B4C70">
        <w:rPr>
          <w:b/>
          <w:bCs/>
          <w:i/>
          <w:color w:val="auto"/>
          <w:sz w:val="22"/>
          <w:szCs w:val="22"/>
        </w:rPr>
        <w:t>5</w:t>
      </w:r>
      <w:r w:rsidRPr="007B4C70">
        <w:rPr>
          <w:b/>
          <w:bCs/>
          <w:i/>
          <w:color w:val="auto"/>
          <w:sz w:val="22"/>
          <w:szCs w:val="22"/>
        </w:rPr>
        <w:t> 000 zł</w:t>
      </w:r>
      <w:r w:rsidR="007A36ED" w:rsidRPr="007B4C70">
        <w:rPr>
          <w:b/>
          <w:i/>
          <w:color w:val="auto"/>
          <w:sz w:val="22"/>
          <w:szCs w:val="22"/>
        </w:rPr>
        <w:t xml:space="preserve"> na jedno zadanie</w:t>
      </w:r>
      <w:r w:rsidR="00ED65C5" w:rsidRPr="007B4C70">
        <w:rPr>
          <w:b/>
          <w:i/>
          <w:color w:val="auto"/>
          <w:sz w:val="22"/>
          <w:szCs w:val="22"/>
        </w:rPr>
        <w:t xml:space="preserve"> i</w:t>
      </w:r>
      <w:r w:rsidR="00370CBF" w:rsidRPr="007B4C70">
        <w:rPr>
          <w:b/>
          <w:i/>
          <w:color w:val="auto"/>
          <w:sz w:val="22"/>
          <w:szCs w:val="22"/>
        </w:rPr>
        <w:t xml:space="preserve"> </w:t>
      </w:r>
      <w:r w:rsidR="003658F0">
        <w:rPr>
          <w:b/>
          <w:i/>
          <w:color w:val="auto"/>
          <w:sz w:val="22"/>
          <w:szCs w:val="22"/>
        </w:rPr>
        <w:t xml:space="preserve">jednocześnie </w:t>
      </w:r>
      <w:r w:rsidR="00370CBF" w:rsidRPr="007B4C70">
        <w:rPr>
          <w:b/>
          <w:i/>
          <w:color w:val="auto"/>
          <w:sz w:val="22"/>
          <w:szCs w:val="22"/>
        </w:rPr>
        <w:t>nie może stanowić więcej niż 50 %</w:t>
      </w:r>
      <w:r w:rsidR="00FD0463">
        <w:rPr>
          <w:b/>
          <w:i/>
          <w:color w:val="auto"/>
          <w:sz w:val="22"/>
          <w:szCs w:val="22"/>
        </w:rPr>
        <w:t xml:space="preserve"> </w:t>
      </w:r>
      <w:r w:rsidR="00370CBF" w:rsidRPr="007B4C70">
        <w:rPr>
          <w:b/>
          <w:i/>
          <w:color w:val="auto"/>
          <w:sz w:val="22"/>
          <w:szCs w:val="22"/>
        </w:rPr>
        <w:t>wartości całego zadania.</w:t>
      </w:r>
    </w:p>
    <w:p w14:paraId="749D0361" w14:textId="0871E58C" w:rsidR="003246C5" w:rsidRPr="007B4C70" w:rsidRDefault="003246C5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Cs/>
          <w:iCs/>
          <w:color w:val="auto"/>
          <w:sz w:val="22"/>
          <w:szCs w:val="22"/>
        </w:rPr>
        <w:t>Wnioskowana kwota dotacji musi zostać zaokrąglona do pełnych złotych.</w:t>
      </w:r>
    </w:p>
    <w:p w14:paraId="2479ED33" w14:textId="667E7141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</w:t>
      </w:r>
      <w:r w:rsidR="00B06144">
        <w:rPr>
          <w:color w:val="auto"/>
          <w:sz w:val="22"/>
          <w:szCs w:val="22"/>
        </w:rPr>
        <w:t xml:space="preserve"> kwoty</w:t>
      </w:r>
      <w:r w:rsidRPr="007B4C70">
        <w:rPr>
          <w:color w:val="auto"/>
          <w:sz w:val="22"/>
          <w:szCs w:val="22"/>
        </w:rPr>
        <w:t xml:space="preserve"> przyznanej dotacji oraz koszty </w:t>
      </w:r>
      <w:r w:rsidRPr="007B4C70">
        <w:rPr>
          <w:color w:val="auto"/>
          <w:sz w:val="22"/>
          <w:szCs w:val="22"/>
        </w:rPr>
        <w:lastRenderedPageBreak/>
        <w:t>zakupu sprzętu i wyposażenia, z zastrzeżeniem, iż koszt jednostkowy zakupu składnika majątkowe</w:t>
      </w:r>
      <w:r w:rsidR="00C3478D" w:rsidRPr="007B4C70">
        <w:rPr>
          <w:color w:val="auto"/>
          <w:sz w:val="22"/>
          <w:szCs w:val="22"/>
        </w:rPr>
        <w:t>go nie może być wyższy niż 10 000</w:t>
      </w:r>
      <w:r w:rsidRPr="007B4C70">
        <w:rPr>
          <w:color w:val="auto"/>
          <w:sz w:val="22"/>
          <w:szCs w:val="22"/>
        </w:rPr>
        <w:t xml:space="preserve"> zł brutto.  </w:t>
      </w:r>
    </w:p>
    <w:p w14:paraId="748D8BF9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F751E66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przed dniem zawarcia umowy,</w:t>
      </w:r>
    </w:p>
    <w:p w14:paraId="4B1C2CDC" w14:textId="6D2C2C0E" w:rsidR="003246C5" w:rsidRPr="007B4C70" w:rsidRDefault="003246C5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na wydatki inwestycyjne związane z budową, remontem i modernizacją</w:t>
      </w:r>
      <w:r w:rsidR="00534890" w:rsidRPr="007B4C70">
        <w:rPr>
          <w:color w:val="auto"/>
          <w:sz w:val="22"/>
          <w:szCs w:val="22"/>
        </w:rPr>
        <w:t>,</w:t>
      </w:r>
    </w:p>
    <w:p w14:paraId="2D13EC73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tytułu podatku od towarów i usług, jeżeli podmiot ma prawo do jego odliczenia, </w:t>
      </w:r>
    </w:p>
    <w:p w14:paraId="17A38802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tytułu opłat i kar</w:t>
      </w:r>
      <w:r w:rsidR="00C3478D" w:rsidRPr="007B4C70">
        <w:rPr>
          <w:color w:val="auto"/>
          <w:sz w:val="22"/>
          <w:szCs w:val="22"/>
        </w:rPr>
        <w:t>,</w:t>
      </w:r>
      <w:r w:rsidR="005E68AA" w:rsidRPr="007B4C70">
        <w:rPr>
          <w:color w:val="auto"/>
          <w:sz w:val="22"/>
          <w:szCs w:val="22"/>
        </w:rPr>
        <w:t xml:space="preserve"> w tym kar</w:t>
      </w:r>
      <w:r w:rsidRPr="007B4C70">
        <w:rPr>
          <w:color w:val="auto"/>
          <w:sz w:val="22"/>
          <w:szCs w:val="22"/>
        </w:rPr>
        <w:t xml:space="preserve"> umownych, </w:t>
      </w:r>
    </w:p>
    <w:p w14:paraId="77A56FB1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poniesione na przygotowanie oferty, </w:t>
      </w:r>
    </w:p>
    <w:p w14:paraId="370F1FB0" w14:textId="24BAAEB7" w:rsidR="00452F22" w:rsidRPr="007B4C70" w:rsidRDefault="002B444B" w:rsidP="000F1CBF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związane z </w:t>
      </w:r>
      <w:r w:rsidR="00C3478D" w:rsidRPr="007B4C70">
        <w:rPr>
          <w:color w:val="auto"/>
          <w:sz w:val="22"/>
          <w:szCs w:val="22"/>
        </w:rPr>
        <w:t>nabyciem lub dzierżawą</w:t>
      </w:r>
      <w:r w:rsidR="00534890" w:rsidRPr="007B4C70">
        <w:rPr>
          <w:color w:val="auto"/>
          <w:sz w:val="22"/>
          <w:szCs w:val="22"/>
        </w:rPr>
        <w:t xml:space="preserve"> nieruchomości.</w:t>
      </w:r>
    </w:p>
    <w:p w14:paraId="4D5E3599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281F8A3" w14:textId="5A3F66F9" w:rsidR="002B444B" w:rsidRPr="007B4C70" w:rsidRDefault="002B444B" w:rsidP="00AB018F">
      <w:pPr>
        <w:pStyle w:val="Nagwek4"/>
      </w:pPr>
      <w:r w:rsidRPr="007B4C70">
        <w:t>Rozdział IV</w:t>
      </w:r>
    </w:p>
    <w:p w14:paraId="4F2C41D5" w14:textId="62E8CFAC" w:rsidR="002B444B" w:rsidRDefault="002B444B" w:rsidP="00AB018F">
      <w:pPr>
        <w:pStyle w:val="Nagwek4"/>
      </w:pPr>
      <w:r w:rsidRPr="007B4C70">
        <w:t>Termin i warunki składania ofert</w:t>
      </w:r>
    </w:p>
    <w:p w14:paraId="1873F4D2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3B4BA02" w14:textId="0A13E537" w:rsidR="002B444B" w:rsidRPr="007B4C70" w:rsidRDefault="002B444B" w:rsidP="00534890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Warunkiem przystąpienia do konkursu jest złożenie oferty realizacji zadania wg wzoru określonego w załączniku nr 1 do rozporządzenia </w:t>
      </w:r>
      <w:r w:rsidR="008D0DCC" w:rsidRPr="007B4C70">
        <w:rPr>
          <w:color w:val="auto"/>
          <w:sz w:val="22"/>
          <w:szCs w:val="22"/>
        </w:rPr>
        <w:t>Przewodniczącego Komitetu do Spraw Pożytku Publicznego</w:t>
      </w:r>
      <w:r w:rsidR="001D4FF2" w:rsidRPr="007B4C70">
        <w:rPr>
          <w:color w:val="auto"/>
          <w:sz w:val="22"/>
          <w:szCs w:val="22"/>
        </w:rPr>
        <w:t xml:space="preserve"> z dnia</w:t>
      </w:r>
      <w:r w:rsidR="008D0DCC" w:rsidRPr="007B4C70">
        <w:rPr>
          <w:color w:val="auto"/>
          <w:sz w:val="22"/>
          <w:szCs w:val="22"/>
        </w:rPr>
        <w:t xml:space="preserve"> 24 października</w:t>
      </w:r>
      <w:r w:rsidR="001D4FF2" w:rsidRPr="007B4C70">
        <w:rPr>
          <w:color w:val="auto"/>
          <w:sz w:val="22"/>
          <w:szCs w:val="22"/>
        </w:rPr>
        <w:t xml:space="preserve"> 20</w:t>
      </w:r>
      <w:r w:rsidR="008D0DCC" w:rsidRPr="007B4C70">
        <w:rPr>
          <w:color w:val="auto"/>
          <w:sz w:val="22"/>
          <w:szCs w:val="22"/>
        </w:rPr>
        <w:t>18</w:t>
      </w:r>
      <w:r w:rsidR="001D4FF2" w:rsidRPr="007B4C70">
        <w:rPr>
          <w:color w:val="auto"/>
          <w:sz w:val="22"/>
          <w:szCs w:val="22"/>
        </w:rPr>
        <w:t xml:space="preserve"> r. w sprawie wzorów ofert </w:t>
      </w:r>
      <w:r w:rsidR="008D0DCC" w:rsidRPr="007B4C70">
        <w:rPr>
          <w:color w:val="auto"/>
          <w:sz w:val="22"/>
          <w:szCs w:val="22"/>
        </w:rPr>
        <w:br/>
      </w:r>
      <w:r w:rsidR="001D4FF2" w:rsidRPr="007B4C70">
        <w:rPr>
          <w:color w:val="auto"/>
          <w:sz w:val="22"/>
          <w:szCs w:val="22"/>
        </w:rPr>
        <w:t>i ramowych wzorów umów</w:t>
      </w:r>
      <w:r w:rsidRPr="007B4C70">
        <w:rPr>
          <w:color w:val="auto"/>
          <w:sz w:val="22"/>
          <w:szCs w:val="22"/>
        </w:rPr>
        <w:t xml:space="preserve"> dotyczących re</w:t>
      </w:r>
      <w:r w:rsidR="001D4FF2" w:rsidRPr="007B4C70">
        <w:rPr>
          <w:color w:val="auto"/>
          <w:sz w:val="22"/>
          <w:szCs w:val="22"/>
        </w:rPr>
        <w:t>alizacji zadań publicznych oraz wzorów sprawozdań</w:t>
      </w:r>
      <w:r w:rsidRPr="007B4C70">
        <w:rPr>
          <w:color w:val="auto"/>
          <w:sz w:val="22"/>
          <w:szCs w:val="22"/>
        </w:rPr>
        <w:t xml:space="preserve"> </w:t>
      </w:r>
      <w:r w:rsidR="001D4FF2" w:rsidRPr="007B4C70">
        <w:rPr>
          <w:color w:val="auto"/>
          <w:sz w:val="22"/>
          <w:szCs w:val="22"/>
        </w:rPr>
        <w:t>z wykonania tych zadań (Dz. U. z 201</w:t>
      </w:r>
      <w:r w:rsidR="008D0DCC" w:rsidRPr="007B4C70">
        <w:rPr>
          <w:color w:val="auto"/>
          <w:sz w:val="22"/>
          <w:szCs w:val="22"/>
        </w:rPr>
        <w:t>8</w:t>
      </w:r>
      <w:r w:rsidR="001D4FF2" w:rsidRPr="007B4C70">
        <w:rPr>
          <w:color w:val="auto"/>
          <w:sz w:val="22"/>
          <w:szCs w:val="22"/>
        </w:rPr>
        <w:t xml:space="preserve"> r., poz. </w:t>
      </w:r>
      <w:r w:rsidR="008D0DCC" w:rsidRPr="007B4C70">
        <w:rPr>
          <w:color w:val="auto"/>
          <w:sz w:val="22"/>
          <w:szCs w:val="22"/>
        </w:rPr>
        <w:t>2057</w:t>
      </w:r>
      <w:r w:rsidRPr="007B4C70">
        <w:rPr>
          <w:color w:val="auto"/>
          <w:sz w:val="22"/>
          <w:szCs w:val="22"/>
        </w:rPr>
        <w:t xml:space="preserve">) </w:t>
      </w:r>
      <w:r w:rsidRPr="007B4C70">
        <w:rPr>
          <w:b/>
          <w:bCs/>
          <w:color w:val="auto"/>
          <w:sz w:val="22"/>
          <w:szCs w:val="22"/>
        </w:rPr>
        <w:t>w terminie</w:t>
      </w:r>
      <w:r w:rsidR="00B852BB" w:rsidRPr="007B4C70">
        <w:rPr>
          <w:b/>
          <w:bCs/>
          <w:color w:val="auto"/>
          <w:sz w:val="22"/>
          <w:szCs w:val="22"/>
        </w:rPr>
        <w:t xml:space="preserve"> </w:t>
      </w:r>
      <w:r w:rsidR="00376D96">
        <w:rPr>
          <w:b/>
          <w:bCs/>
          <w:color w:val="auto"/>
          <w:sz w:val="22"/>
          <w:szCs w:val="22"/>
        </w:rPr>
        <w:t>21</w:t>
      </w:r>
      <w:r w:rsidR="00B852BB" w:rsidRPr="007B4C70">
        <w:rPr>
          <w:b/>
          <w:bCs/>
          <w:color w:val="auto"/>
          <w:sz w:val="22"/>
          <w:szCs w:val="22"/>
        </w:rPr>
        <w:t xml:space="preserve"> dni od dnia ukazania się niniejszego ogłoszenia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 xml:space="preserve"> </w:t>
      </w:r>
      <w:r w:rsidR="00534890" w:rsidRPr="007B4C70">
        <w:rPr>
          <w:b/>
          <w:bCs/>
          <w:color w:val="auto"/>
          <w:sz w:val="22"/>
          <w:szCs w:val="22"/>
        </w:rPr>
        <w:t>w następujący sposób:</w:t>
      </w:r>
    </w:p>
    <w:p w14:paraId="18103758" w14:textId="722719BF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osobiście w Kancelarii Ogólnej Urzędu Marszałkowskiego Województwa Podkarpackiego w Rzeszowie, al. Łukasza Cieplińskiego 4, w godz. 7.30-15.30 (decyduje data wpływu);</w:t>
      </w:r>
    </w:p>
    <w:p w14:paraId="3C4C7AF2" w14:textId="170DFD1E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lub przesłać na adres korespondencyjny: Urząd Marszałkowski Województwa Podkarpackiego, al. Łukasza Cieplińskiego 4, 35-010 Rzeszów, Kancelaria zarządu Oddział współpracy z samorządami i organizacjami z dopiskiem „Otwarty konkurs ofert na wkład własny” (decyduje data stempla operatora pocztowego);</w:t>
      </w:r>
    </w:p>
    <w:p w14:paraId="75499F39" w14:textId="53BA35FB" w:rsidR="00534890" w:rsidRPr="007B4C70" w:rsidRDefault="00534890" w:rsidP="000F3A02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lub przesłać za Pośrednictwem Elektronicznej Skrzynki Podawczej, </w:t>
      </w:r>
      <w:r w:rsidRPr="007B4C70">
        <w:rPr>
          <w:color w:val="auto"/>
          <w:sz w:val="22"/>
          <w:szCs w:val="22"/>
        </w:rPr>
        <w:br/>
        <w:t>z wykorzystaniem platformy ePUAP. Dokumenty elektroniczne muszą być podpisane ważnym, kwalifikowanym podpisem elektronicznym lub profilem zaufanym</w:t>
      </w:r>
      <w:r w:rsidR="00B06144">
        <w:rPr>
          <w:color w:val="auto"/>
          <w:sz w:val="22"/>
          <w:szCs w:val="22"/>
        </w:rPr>
        <w:t xml:space="preserve"> albo podpisem osobistym</w:t>
      </w:r>
      <w:r w:rsidRPr="007B4C70">
        <w:rPr>
          <w:color w:val="auto"/>
          <w:sz w:val="22"/>
          <w:szCs w:val="22"/>
        </w:rPr>
        <w:t xml:space="preserve"> (decyduje data nadania)</w:t>
      </w:r>
    </w:p>
    <w:p w14:paraId="0750A610" w14:textId="58A9CD5D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złożenia oferty na o</w:t>
      </w:r>
      <w:r w:rsidR="00532F08" w:rsidRPr="007B4C70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7B4C70">
        <w:rPr>
          <w:color w:val="auto"/>
          <w:sz w:val="22"/>
          <w:szCs w:val="22"/>
        </w:rPr>
        <w:br/>
        <w:t>o działalności pożytku publicznego i o wolontariacie (Dz. 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 r., poz. 571</w:t>
      </w:r>
      <w:r w:rsidR="00532F08" w:rsidRPr="007B4C70">
        <w:rPr>
          <w:color w:val="auto"/>
          <w:sz w:val="22"/>
          <w:szCs w:val="22"/>
        </w:rPr>
        <w:t>).</w:t>
      </w:r>
    </w:p>
    <w:p w14:paraId="3BFF644B" w14:textId="5CE6F9B4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Podmioty ubiegające się o dotację w ramach konkursu</w:t>
      </w:r>
      <w:r w:rsidRPr="007B4C70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7B4C70">
        <w:rPr>
          <w:color w:val="auto"/>
          <w:sz w:val="22"/>
          <w:szCs w:val="22"/>
        </w:rPr>
        <w:t>(fundusze Unii Europejskiej</w:t>
      </w:r>
      <w:r w:rsidR="00651A5A" w:rsidRPr="007B4C70">
        <w:rPr>
          <w:color w:val="auto"/>
          <w:sz w:val="22"/>
          <w:szCs w:val="22"/>
        </w:rPr>
        <w:t xml:space="preserve"> oraz inne fundusze zagraniczne, fundusze budżetu państwa</w:t>
      </w:r>
      <w:r w:rsidRPr="007B4C70">
        <w:rPr>
          <w:color w:val="auto"/>
          <w:sz w:val="22"/>
          <w:szCs w:val="22"/>
        </w:rPr>
        <w:t>,</w:t>
      </w:r>
      <w:r w:rsidR="00651A5A" w:rsidRPr="007B4C70">
        <w:rPr>
          <w:color w:val="auto"/>
          <w:sz w:val="22"/>
          <w:szCs w:val="22"/>
        </w:rPr>
        <w:t xml:space="preserve"> fundusze jednostek samorządu terytorialnego</w:t>
      </w:r>
      <w:r w:rsidR="00B221F1" w:rsidRPr="007B4C70">
        <w:rPr>
          <w:color w:val="auto"/>
          <w:sz w:val="22"/>
          <w:szCs w:val="22"/>
        </w:rPr>
        <w:t>,</w:t>
      </w:r>
      <w:r w:rsidRPr="007B4C70">
        <w:rPr>
          <w:color w:val="auto"/>
          <w:sz w:val="22"/>
          <w:szCs w:val="22"/>
        </w:rPr>
        <w:t xml:space="preserve"> z </w:t>
      </w:r>
      <w:r w:rsidRPr="007B4C70">
        <w:rPr>
          <w:b/>
          <w:color w:val="auto"/>
          <w:sz w:val="22"/>
          <w:szCs w:val="22"/>
        </w:rPr>
        <w:t xml:space="preserve">wyłączeniem środków </w:t>
      </w:r>
      <w:r w:rsidRPr="007B4C70">
        <w:rPr>
          <w:color w:val="auto"/>
          <w:sz w:val="22"/>
          <w:szCs w:val="22"/>
        </w:rPr>
        <w:t>z budżetu Województwa Podkarpackiego)</w:t>
      </w:r>
      <w:r w:rsidR="00DC3205" w:rsidRPr="007B4C70">
        <w:rPr>
          <w:color w:val="auto"/>
          <w:sz w:val="22"/>
          <w:szCs w:val="22"/>
        </w:rPr>
        <w:t xml:space="preserve"> lub w trakcie realizacji zadania publicznego finansowanego ze źródeł zewnętrznych. </w:t>
      </w:r>
    </w:p>
    <w:p w14:paraId="2D88B8B1" w14:textId="7F2BC4C3" w:rsidR="00AC54A0" w:rsidRPr="00846839" w:rsidRDefault="00C05C0C" w:rsidP="00AC54A0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Dofinansowanie </w:t>
      </w:r>
      <w:r w:rsidRPr="007B4C70">
        <w:rPr>
          <w:b/>
          <w:color w:val="auto"/>
          <w:sz w:val="22"/>
          <w:szCs w:val="22"/>
        </w:rPr>
        <w:t>nie może</w:t>
      </w:r>
      <w:r w:rsidRPr="007B4C70">
        <w:rPr>
          <w:color w:val="auto"/>
          <w:sz w:val="22"/>
          <w:szCs w:val="22"/>
        </w:rPr>
        <w:t xml:space="preserve"> być przyznane </w:t>
      </w:r>
      <w:r w:rsidR="000D0BAF" w:rsidRPr="007B4C70">
        <w:rPr>
          <w:color w:val="auto"/>
          <w:sz w:val="22"/>
          <w:szCs w:val="22"/>
        </w:rPr>
        <w:t>podmiotom wymienionym w art. 3 ust. 4 ustawy z dnia 24 kwietnia 2003 r o działalności pożytku publicznego i o wolontariacie (Dz.U.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</w:t>
      </w:r>
      <w:r w:rsidR="000D0BAF" w:rsidRPr="007B4C70">
        <w:rPr>
          <w:color w:val="auto"/>
          <w:sz w:val="22"/>
          <w:szCs w:val="22"/>
        </w:rPr>
        <w:t xml:space="preserve"> r., poz. </w:t>
      </w:r>
      <w:r w:rsidR="00B06144">
        <w:rPr>
          <w:color w:val="auto"/>
          <w:sz w:val="22"/>
          <w:szCs w:val="22"/>
        </w:rPr>
        <w:t>571</w:t>
      </w:r>
      <w:r w:rsidR="000D0BAF" w:rsidRPr="007B4C70">
        <w:rPr>
          <w:color w:val="auto"/>
          <w:sz w:val="22"/>
          <w:szCs w:val="22"/>
        </w:rPr>
        <w:t xml:space="preserve">), oraz </w:t>
      </w:r>
      <w:r w:rsidRPr="007B4C70">
        <w:rPr>
          <w:color w:val="auto"/>
          <w:sz w:val="22"/>
          <w:szCs w:val="22"/>
        </w:rPr>
        <w:t>podmiotom które:</w:t>
      </w:r>
    </w:p>
    <w:p w14:paraId="47D3BC59" w14:textId="77777777" w:rsidR="00C83EE5" w:rsidRPr="007B4C70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7B4C70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wywiązały się z obowiązków w zakresie p</w:t>
      </w:r>
      <w:r w:rsidR="00621D51" w:rsidRPr="007B4C70">
        <w:rPr>
          <w:color w:val="auto"/>
          <w:sz w:val="22"/>
          <w:szCs w:val="22"/>
        </w:rPr>
        <w:t>łacenia składek na ubezpieczenia</w:t>
      </w:r>
      <w:r w:rsidRPr="007B4C70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26FA7842" w14:textId="25AC97CA" w:rsidR="002B444B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Oferta musi być podpisana czytelnie przez osoby, które zgodnie z postanowieniami statutu lub innego dokumentu wewnętrznego są uprawnione do reprezentowania podmiotu i zaciągania w jego imieniu zobowiązań finansowych i zawierania umów.</w:t>
      </w:r>
    </w:p>
    <w:p w14:paraId="6947F666" w14:textId="1656EBFA" w:rsidR="000F3A02" w:rsidRPr="008413B6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pkt. III.6 oferty realizacji zadania oferent zobowiązany jest do podania dodatkowych informacji dotyczących rezultatów realizacji zadania publicznego. Rezultaty wskazane w ofercie powinny być weryfikowalne i mierzalne, spójne z celem oraz zakresem rzeczowym zadania. W przypadku kontroli oferent powinien posiadać źródła (np. dokumenty) wskazane w ofercie umożliwiające potwierdzenie osiągniętych rezultatów. </w:t>
      </w:r>
    </w:p>
    <w:p w14:paraId="1FA7A40C" w14:textId="1D4742D8" w:rsidR="008413B6" w:rsidRPr="007B4C70" w:rsidRDefault="008413B6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pkt. VI oferta realizacji zadania publicznego musi zawierać informację na temat rodzaju kosztów, któr</w:t>
      </w:r>
      <w:r w:rsidR="00B06144">
        <w:rPr>
          <w:color w:val="auto"/>
          <w:sz w:val="22"/>
          <w:szCs w:val="22"/>
        </w:rPr>
        <w:t>e</w:t>
      </w:r>
      <w:r>
        <w:rPr>
          <w:color w:val="auto"/>
          <w:sz w:val="22"/>
          <w:szCs w:val="22"/>
        </w:rPr>
        <w:t xml:space="preserve"> Oferent planuje pokryć ze środków budżetu Województwa Podkarpackiego. </w:t>
      </w:r>
    </w:p>
    <w:p w14:paraId="2F63A54A" w14:textId="0353E85E" w:rsidR="000F3A02" w:rsidRPr="007B4C70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pkt. VI oferta realizacji zadania</w:t>
      </w:r>
      <w:r w:rsidR="008413B6">
        <w:rPr>
          <w:color w:val="auto"/>
          <w:sz w:val="22"/>
          <w:szCs w:val="22"/>
        </w:rPr>
        <w:t xml:space="preserve"> publicznego</w:t>
      </w:r>
      <w:r w:rsidRPr="007B4C70">
        <w:rPr>
          <w:color w:val="auto"/>
          <w:sz w:val="22"/>
          <w:szCs w:val="22"/>
        </w:rPr>
        <w:t xml:space="preserve"> musi zawierać informację na temat zewnętrznych środków finansowych, które Oferent zamierza pozyskać obejmującą następujące dane:</w:t>
      </w:r>
    </w:p>
    <w:p w14:paraId="17B0DC9E" w14:textId="09D1271B" w:rsidR="000F3A02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nazwę funduszu/programu, do którego oferent złożył wniosek </w:t>
      </w:r>
      <w:r w:rsidRPr="007B4C70">
        <w:rPr>
          <w:iCs/>
          <w:color w:val="auto"/>
          <w:sz w:val="22"/>
          <w:szCs w:val="22"/>
        </w:rPr>
        <w:br/>
        <w:t>o dotację/dofinansowanie</w:t>
      </w:r>
      <w:r w:rsidR="00270612">
        <w:rPr>
          <w:iCs/>
          <w:color w:val="auto"/>
          <w:sz w:val="22"/>
          <w:szCs w:val="22"/>
        </w:rPr>
        <w:t>;</w:t>
      </w:r>
    </w:p>
    <w:p w14:paraId="70BC2046" w14:textId="37D5E14B" w:rsidR="00F34E3E" w:rsidRPr="00F34E3E" w:rsidRDefault="00F34E3E" w:rsidP="00F34E3E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>wysokość wymaganego wkładu własnego przez grantodawcę zewnętrznego</w:t>
      </w:r>
      <w:r w:rsidR="00270612">
        <w:rPr>
          <w:iCs/>
          <w:color w:val="auto"/>
          <w:sz w:val="22"/>
          <w:szCs w:val="22"/>
        </w:rPr>
        <w:t>;</w:t>
      </w:r>
    </w:p>
    <w:p w14:paraId="185460FC" w14:textId="2336C250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termin złożenia wniosku o dotację/dofinansowanie</w:t>
      </w:r>
      <w:r w:rsidR="00270612">
        <w:rPr>
          <w:iCs/>
          <w:color w:val="auto"/>
          <w:sz w:val="22"/>
          <w:szCs w:val="22"/>
        </w:rPr>
        <w:t>;</w:t>
      </w:r>
    </w:p>
    <w:p w14:paraId="165F9FD9" w14:textId="7176FF03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przewidywany termin rozstrzygnięcia konkursu</w:t>
      </w:r>
      <w:r w:rsidR="00270612">
        <w:rPr>
          <w:iCs/>
          <w:color w:val="auto"/>
          <w:sz w:val="22"/>
          <w:szCs w:val="22"/>
        </w:rPr>
        <w:t>;</w:t>
      </w:r>
    </w:p>
    <w:p w14:paraId="51841CA5" w14:textId="7D2219CF" w:rsidR="00E42188" w:rsidRDefault="00E42188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przewidywany termin podpisania umowy z grantodawcą zewnętrznym</w:t>
      </w:r>
      <w:r w:rsidR="00270612">
        <w:rPr>
          <w:iCs/>
          <w:color w:val="auto"/>
          <w:sz w:val="22"/>
          <w:szCs w:val="22"/>
        </w:rPr>
        <w:t>;</w:t>
      </w:r>
    </w:p>
    <w:p w14:paraId="36251220" w14:textId="02F98662" w:rsidR="00F34E3E" w:rsidRDefault="005D6CED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>odesłanie (link) do strony internetowej z regulaminem konkursu grantodawcy zewnętrznego.</w:t>
      </w:r>
    </w:p>
    <w:p w14:paraId="71E4384B" w14:textId="55F9C456" w:rsidR="002B444B" w:rsidRPr="007B4C70" w:rsidRDefault="007A36ED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niniejszym</w:t>
      </w:r>
      <w:r w:rsidR="002B444B" w:rsidRPr="007B4C70">
        <w:rPr>
          <w:color w:val="auto"/>
          <w:sz w:val="22"/>
          <w:szCs w:val="22"/>
        </w:rPr>
        <w:t xml:space="preserve"> konkurs</w:t>
      </w:r>
      <w:r w:rsidRPr="007B4C70">
        <w:rPr>
          <w:color w:val="auto"/>
          <w:sz w:val="22"/>
          <w:szCs w:val="22"/>
        </w:rPr>
        <w:t>ie</w:t>
      </w:r>
      <w:r w:rsidR="002B444B" w:rsidRPr="007B4C70">
        <w:rPr>
          <w:color w:val="auto"/>
          <w:sz w:val="22"/>
          <w:szCs w:val="22"/>
        </w:rPr>
        <w:t xml:space="preserve"> uprawniony podmiot może złoży</w:t>
      </w:r>
      <w:r w:rsidR="003B68C8" w:rsidRPr="007B4C70">
        <w:rPr>
          <w:color w:val="auto"/>
          <w:sz w:val="22"/>
          <w:szCs w:val="22"/>
        </w:rPr>
        <w:t>ć wi</w:t>
      </w:r>
      <w:r w:rsidRPr="007B4C70">
        <w:rPr>
          <w:color w:val="auto"/>
          <w:sz w:val="22"/>
          <w:szCs w:val="22"/>
        </w:rPr>
        <w:t>ęcej niż jedną</w:t>
      </w:r>
      <w:r w:rsidR="003B68C8" w:rsidRPr="007B4C70">
        <w:rPr>
          <w:color w:val="auto"/>
          <w:sz w:val="22"/>
          <w:szCs w:val="22"/>
        </w:rPr>
        <w:t xml:space="preserve"> ofert</w:t>
      </w:r>
      <w:r w:rsidRPr="007B4C70">
        <w:rPr>
          <w:color w:val="auto"/>
          <w:sz w:val="22"/>
          <w:szCs w:val="22"/>
        </w:rPr>
        <w:t>ę</w:t>
      </w:r>
      <w:r w:rsidR="003B68C8" w:rsidRPr="007B4C70">
        <w:rPr>
          <w:color w:val="auto"/>
          <w:sz w:val="22"/>
          <w:szCs w:val="22"/>
        </w:rPr>
        <w:t xml:space="preserve"> na realizację różnych zadań publicznych</w:t>
      </w:r>
      <w:r w:rsidR="002B444B" w:rsidRPr="007B4C70">
        <w:rPr>
          <w:color w:val="auto"/>
          <w:sz w:val="22"/>
          <w:szCs w:val="22"/>
        </w:rPr>
        <w:t>, przy czym</w:t>
      </w:r>
      <w:r w:rsidR="003B68C8" w:rsidRPr="007B4C70">
        <w:rPr>
          <w:color w:val="auto"/>
          <w:sz w:val="22"/>
          <w:szCs w:val="22"/>
        </w:rPr>
        <w:t xml:space="preserve"> łączna wartość dotacji otrzymanych przez jeden podmiot w ramach niniejszego konkursu nie może przekroczyć kwoty 20 000,00 zł (dwadzieścia tysięcy złotych). 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5B50778D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Obowiązek sporządzenia kompletnej oferty spoczywa na Oferencie. </w:t>
      </w:r>
    </w:p>
    <w:p w14:paraId="3907420D" w14:textId="059D6CC6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 można składać tej samej oferty na inny konkurs ofert ogłaszany przez Zarząd Województwa Podkarpackiego. Ta sama oferta nie może też być przedmiotem wniosku o dotację z pominięciem otwartego konkursu ofert, zgodnie z art. 19a ustawy </w:t>
      </w:r>
      <w:r w:rsidR="000058F4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o działalności pożytk</w:t>
      </w:r>
      <w:r w:rsidR="000058F4" w:rsidRPr="007B4C70">
        <w:rPr>
          <w:color w:val="auto"/>
          <w:sz w:val="22"/>
          <w:szCs w:val="22"/>
        </w:rPr>
        <w:t>u publicznego i o wolontariacie (Dz.U.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 r., poz. 571</w:t>
      </w:r>
      <w:r w:rsidR="000058F4" w:rsidRPr="007B4C70">
        <w:rPr>
          <w:color w:val="auto"/>
          <w:sz w:val="22"/>
          <w:szCs w:val="22"/>
        </w:rPr>
        <w:t>)</w:t>
      </w:r>
      <w:r w:rsidRPr="007B4C70">
        <w:rPr>
          <w:color w:val="auto"/>
          <w:sz w:val="22"/>
          <w:szCs w:val="22"/>
        </w:rPr>
        <w:t xml:space="preserve"> </w:t>
      </w:r>
    </w:p>
    <w:p w14:paraId="667DC0CA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zadanie wyłonione w konkursie, Oferent nie może się ubiegać o inne dodatkowe środki z budżetu Województwa Podkarpackiego.</w:t>
      </w:r>
    </w:p>
    <w:p w14:paraId="0159FDF2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46FEA5A" w14:textId="77777777" w:rsidR="002B444B" w:rsidRPr="007B4C70" w:rsidRDefault="002B444B" w:rsidP="00AB018F">
      <w:pPr>
        <w:pStyle w:val="Nagwek4"/>
      </w:pPr>
      <w:r w:rsidRPr="007B4C70">
        <w:t>Rozdział V</w:t>
      </w:r>
    </w:p>
    <w:p w14:paraId="047E7CCE" w14:textId="3383CF04" w:rsidR="002B444B" w:rsidRDefault="002B444B" w:rsidP="00AB018F">
      <w:pPr>
        <w:pStyle w:val="Nagwek4"/>
      </w:pPr>
      <w:r w:rsidRPr="007B4C70">
        <w:t>Termin i warunki realizacji zadania</w:t>
      </w:r>
    </w:p>
    <w:p w14:paraId="62A9A52B" w14:textId="77777777" w:rsidR="006673FC" w:rsidRPr="007B4C70" w:rsidRDefault="006673FC" w:rsidP="00AB018F">
      <w:pPr>
        <w:pStyle w:val="Nagwek4"/>
        <w:rPr>
          <w:bCs/>
          <w:sz w:val="22"/>
          <w:szCs w:val="22"/>
        </w:rPr>
      </w:pPr>
    </w:p>
    <w:p w14:paraId="03869E77" w14:textId="01D346E0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powinno być realizowane zgodnie ze złożoną ofertą i podpisaną umową </w:t>
      </w:r>
      <w:r w:rsidRPr="007B4C70">
        <w:rPr>
          <w:color w:val="auto"/>
          <w:sz w:val="22"/>
          <w:szCs w:val="22"/>
        </w:rPr>
        <w:br/>
        <w:t>w przedziale czasowym nieprzekrac</w:t>
      </w:r>
      <w:r w:rsidR="001D4FF2" w:rsidRPr="007B4C70">
        <w:rPr>
          <w:color w:val="auto"/>
          <w:sz w:val="22"/>
          <w:szCs w:val="22"/>
        </w:rPr>
        <w:t>zającym okres</w:t>
      </w:r>
      <w:r w:rsidR="005E68AA" w:rsidRPr="007B4C70">
        <w:rPr>
          <w:color w:val="auto"/>
          <w:sz w:val="22"/>
          <w:szCs w:val="22"/>
        </w:rPr>
        <w:t>u</w:t>
      </w:r>
      <w:r w:rsidR="001D4FF2" w:rsidRPr="007B4C70">
        <w:rPr>
          <w:color w:val="auto"/>
          <w:sz w:val="22"/>
          <w:szCs w:val="22"/>
        </w:rPr>
        <w:t xml:space="preserve"> od 1 stycznia 20</w:t>
      </w:r>
      <w:r w:rsidR="00EF6DDC" w:rsidRPr="007B4C70">
        <w:rPr>
          <w:color w:val="auto"/>
          <w:sz w:val="22"/>
          <w:szCs w:val="22"/>
        </w:rPr>
        <w:t>2</w:t>
      </w:r>
      <w:r w:rsidR="006B0CAF">
        <w:rPr>
          <w:color w:val="auto"/>
          <w:sz w:val="22"/>
          <w:szCs w:val="22"/>
        </w:rPr>
        <w:t>3</w:t>
      </w:r>
      <w:r w:rsidR="001D4FF2" w:rsidRPr="007B4C70">
        <w:rPr>
          <w:color w:val="auto"/>
          <w:sz w:val="22"/>
          <w:szCs w:val="22"/>
        </w:rPr>
        <w:t xml:space="preserve"> r., do </w:t>
      </w:r>
      <w:r w:rsidR="001D4FF2" w:rsidRPr="007B4C70">
        <w:rPr>
          <w:color w:val="auto"/>
          <w:sz w:val="22"/>
          <w:szCs w:val="22"/>
        </w:rPr>
        <w:br/>
      </w:r>
      <w:r w:rsidR="00151CFE" w:rsidRPr="007B4C70">
        <w:rPr>
          <w:color w:val="auto"/>
          <w:sz w:val="22"/>
          <w:szCs w:val="22"/>
        </w:rPr>
        <w:t>31</w:t>
      </w:r>
      <w:r w:rsidR="001D4FF2" w:rsidRPr="007B4C70">
        <w:rPr>
          <w:color w:val="auto"/>
          <w:sz w:val="22"/>
          <w:szCs w:val="22"/>
        </w:rPr>
        <w:t xml:space="preserve"> grudnia 20</w:t>
      </w:r>
      <w:r w:rsidR="00EF6DDC" w:rsidRPr="007B4C70">
        <w:rPr>
          <w:color w:val="auto"/>
          <w:sz w:val="22"/>
          <w:szCs w:val="22"/>
        </w:rPr>
        <w:t>2</w:t>
      </w:r>
      <w:r w:rsidR="006B0CAF">
        <w:rPr>
          <w:color w:val="auto"/>
          <w:sz w:val="22"/>
          <w:szCs w:val="22"/>
        </w:rPr>
        <w:t>3</w:t>
      </w:r>
      <w:r w:rsidRPr="007B4C70">
        <w:rPr>
          <w:color w:val="auto"/>
          <w:sz w:val="22"/>
          <w:szCs w:val="22"/>
        </w:rPr>
        <w:t xml:space="preserve"> r.</w:t>
      </w:r>
      <w:r w:rsidR="007A36ED" w:rsidRPr="007B4C70">
        <w:rPr>
          <w:color w:val="auto"/>
          <w:sz w:val="22"/>
          <w:szCs w:val="22"/>
        </w:rPr>
        <w:t>, z zastrzeżeniem ust. 2.</w:t>
      </w:r>
    </w:p>
    <w:p w14:paraId="1AAA56BE" w14:textId="7CA146FF" w:rsidR="00EF6DDC" w:rsidRPr="007B4C70" w:rsidRDefault="00EF6DDC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Dopuszcza się </w:t>
      </w:r>
      <w:r w:rsidR="00520F70" w:rsidRPr="007B4C70">
        <w:rPr>
          <w:color w:val="auto"/>
          <w:sz w:val="22"/>
          <w:szCs w:val="22"/>
        </w:rPr>
        <w:t>składanie ofert obejmujących realizację zadań wieloletnich</w:t>
      </w:r>
      <w:r w:rsidR="00A84852" w:rsidRPr="007B4C70">
        <w:rPr>
          <w:color w:val="auto"/>
          <w:sz w:val="22"/>
          <w:szCs w:val="22"/>
        </w:rPr>
        <w:t xml:space="preserve"> pod warunkiem, że </w:t>
      </w:r>
      <w:r w:rsidR="008817B1" w:rsidRPr="007B4C70">
        <w:rPr>
          <w:color w:val="auto"/>
          <w:sz w:val="22"/>
          <w:szCs w:val="22"/>
        </w:rPr>
        <w:t>środki z przyznanej dotacji zostaną przeznaczone</w:t>
      </w:r>
      <w:r w:rsidR="005537E8" w:rsidRPr="007B4C70">
        <w:rPr>
          <w:color w:val="auto"/>
          <w:sz w:val="22"/>
          <w:szCs w:val="22"/>
        </w:rPr>
        <w:t xml:space="preserve"> wyłącznie</w:t>
      </w:r>
      <w:r w:rsidR="008817B1" w:rsidRPr="007B4C70">
        <w:rPr>
          <w:color w:val="auto"/>
          <w:sz w:val="22"/>
          <w:szCs w:val="22"/>
        </w:rPr>
        <w:t xml:space="preserve"> na pokrycie kosztów realizacji działań w roku 202</w:t>
      </w:r>
      <w:r w:rsidR="006B0CAF">
        <w:rPr>
          <w:color w:val="auto"/>
          <w:sz w:val="22"/>
          <w:szCs w:val="22"/>
        </w:rPr>
        <w:t>3</w:t>
      </w:r>
      <w:r w:rsidR="00E42188" w:rsidRPr="007B4C70">
        <w:rPr>
          <w:color w:val="auto"/>
          <w:sz w:val="22"/>
          <w:szCs w:val="22"/>
        </w:rPr>
        <w:t xml:space="preserve">, przy czym </w:t>
      </w:r>
      <w:r w:rsidR="00E42188" w:rsidRPr="007B4C70">
        <w:rPr>
          <w:b/>
          <w:i/>
          <w:color w:val="auto"/>
          <w:sz w:val="22"/>
          <w:szCs w:val="22"/>
        </w:rPr>
        <w:t>maksymalna kwota dotacji z budżetu Województwa Podkarpackiego na jedno zadanie publiczne może wynieść 15 000 zł</w:t>
      </w:r>
      <w:r w:rsidR="00FD0463">
        <w:rPr>
          <w:b/>
          <w:i/>
          <w:color w:val="auto"/>
          <w:sz w:val="22"/>
          <w:szCs w:val="22"/>
        </w:rPr>
        <w:t xml:space="preserve"> i jednocześnie nie może stanowić więcej niż 50% wartości całego zadania.</w:t>
      </w:r>
    </w:p>
    <w:p w14:paraId="5E79F479" w14:textId="77777777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214362B8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Dopuszcza się wydatkowanie środków finansowych pochodzących z dotacji Województwa Podkarpackiego w terminie do 14 dni po terminie zakończenia realizacji zadania, nie późni</w:t>
      </w:r>
      <w:r w:rsidR="003A039D" w:rsidRPr="007B4C70">
        <w:rPr>
          <w:color w:val="auto"/>
          <w:sz w:val="22"/>
          <w:szCs w:val="22"/>
        </w:rPr>
        <w:t>ej jednak niż do 31 grudnia 20</w:t>
      </w:r>
      <w:r w:rsidR="00EF6DDC" w:rsidRPr="007B4C70">
        <w:rPr>
          <w:color w:val="auto"/>
          <w:sz w:val="22"/>
          <w:szCs w:val="22"/>
        </w:rPr>
        <w:t>2</w:t>
      </w:r>
      <w:r w:rsidR="005D6CED">
        <w:rPr>
          <w:color w:val="auto"/>
          <w:sz w:val="22"/>
          <w:szCs w:val="22"/>
        </w:rPr>
        <w:t>3</w:t>
      </w:r>
      <w:r w:rsidRPr="007B4C70">
        <w:rPr>
          <w:color w:val="auto"/>
          <w:sz w:val="22"/>
          <w:szCs w:val="22"/>
        </w:rPr>
        <w:t xml:space="preserve"> roku.</w:t>
      </w:r>
    </w:p>
    <w:p w14:paraId="786A6D80" w14:textId="2FC06006" w:rsidR="00CD4E4C" w:rsidRDefault="002B444B" w:rsidP="005D6CE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7B4C70">
        <w:rPr>
          <w:color w:val="auto"/>
          <w:sz w:val="22"/>
          <w:szCs w:val="22"/>
        </w:rPr>
        <w:br/>
        <w:t>w ofercie.</w:t>
      </w:r>
    </w:p>
    <w:p w14:paraId="0230A066" w14:textId="1840F342" w:rsidR="006673FC" w:rsidRPr="005D6CED" w:rsidRDefault="006673FC" w:rsidP="006673FC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5A52FE5E" w14:textId="26BB3EF1" w:rsidR="002B444B" w:rsidRPr="007B4C70" w:rsidRDefault="002B444B" w:rsidP="00AB018F">
      <w:pPr>
        <w:pStyle w:val="Nagwek4"/>
      </w:pPr>
      <w:r w:rsidRPr="007B4C70">
        <w:t>Rozdział VI</w:t>
      </w:r>
    </w:p>
    <w:p w14:paraId="25D48034" w14:textId="21323EDC" w:rsidR="002B444B" w:rsidRDefault="002B444B" w:rsidP="00AB018F">
      <w:pPr>
        <w:pStyle w:val="Nagwek4"/>
      </w:pPr>
      <w:r w:rsidRPr="007B4C70">
        <w:t>Termin, tryb i kryteria wyboru ofert</w:t>
      </w:r>
    </w:p>
    <w:p w14:paraId="1FA24867" w14:textId="77777777" w:rsidR="006673FC" w:rsidRPr="003473E4" w:rsidRDefault="006673FC" w:rsidP="003473E4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4472494" w14:textId="3C3B1F32" w:rsidR="00436A76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Wybór oferty (warunkowy lub ostateczny, określony w rozdz. III pkt. 3 i 4) nastąpi</w:t>
      </w:r>
      <w:r w:rsidR="00351459" w:rsidRPr="007B4C70">
        <w:rPr>
          <w:color w:val="auto"/>
          <w:sz w:val="22"/>
          <w:szCs w:val="22"/>
        </w:rPr>
        <w:t xml:space="preserve"> </w:t>
      </w:r>
      <w:r w:rsidR="00351459" w:rsidRPr="007B4C70">
        <w:rPr>
          <w:color w:val="auto"/>
          <w:sz w:val="22"/>
          <w:szCs w:val="22"/>
        </w:rPr>
        <w:br/>
        <w:t>w terminie do 60 dni</w:t>
      </w:r>
      <w:r w:rsidR="0023028C">
        <w:rPr>
          <w:color w:val="auto"/>
          <w:sz w:val="22"/>
          <w:szCs w:val="22"/>
        </w:rPr>
        <w:t xml:space="preserve"> roboczych</w:t>
      </w:r>
      <w:r w:rsidR="00351459" w:rsidRPr="007B4C70">
        <w:rPr>
          <w:color w:val="auto"/>
          <w:sz w:val="22"/>
          <w:szCs w:val="22"/>
        </w:rPr>
        <w:t>, licząc od dnia zakończenia naboru</w:t>
      </w:r>
      <w:r w:rsidR="00455CD4">
        <w:rPr>
          <w:color w:val="auto"/>
          <w:sz w:val="22"/>
          <w:szCs w:val="22"/>
        </w:rPr>
        <w:t>.</w:t>
      </w:r>
    </w:p>
    <w:p w14:paraId="18532BDE" w14:textId="77777777" w:rsidR="002B444B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oceny</w:t>
      </w:r>
      <w:r w:rsidR="00E31C17" w:rsidRPr="007B4C70">
        <w:rPr>
          <w:color w:val="auto"/>
          <w:sz w:val="22"/>
          <w:szCs w:val="22"/>
        </w:rPr>
        <w:t xml:space="preserve"> formalnej i</w:t>
      </w:r>
      <w:r w:rsidRPr="007B4C70">
        <w:rPr>
          <w:color w:val="auto"/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Pr="007B4C70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7B4C70">
        <w:rPr>
          <w:b/>
          <w:color w:val="auto"/>
          <w:sz w:val="22"/>
          <w:szCs w:val="22"/>
        </w:rPr>
        <w:t>Kartą Oceny Formalnej Oferty</w:t>
      </w:r>
      <w:r w:rsidRPr="007B4C70">
        <w:rPr>
          <w:color w:val="auto"/>
          <w:sz w:val="22"/>
          <w:szCs w:val="22"/>
        </w:rPr>
        <w:t xml:space="preserve"> – stanowiącą załącznik nr 1 do niniejs</w:t>
      </w:r>
      <w:r w:rsidR="007E7BEF" w:rsidRPr="007B4C70">
        <w:rPr>
          <w:color w:val="auto"/>
          <w:sz w:val="22"/>
          <w:szCs w:val="22"/>
        </w:rPr>
        <w:t>zego o</w:t>
      </w:r>
      <w:r w:rsidRPr="007B4C70">
        <w:rPr>
          <w:color w:val="auto"/>
          <w:sz w:val="22"/>
          <w:szCs w:val="22"/>
        </w:rPr>
        <w:t>głoszenia.</w:t>
      </w:r>
    </w:p>
    <w:p w14:paraId="63CB6AD8" w14:textId="77777777" w:rsidR="00075E4C" w:rsidRPr="007B4C70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Dalszej ocenie nie podlega oferta i zostaje odrzucona </w:t>
      </w:r>
      <w:r w:rsidR="00B47314" w:rsidRPr="007B4C70">
        <w:rPr>
          <w:color w:val="auto"/>
          <w:sz w:val="22"/>
          <w:szCs w:val="22"/>
        </w:rPr>
        <w:t>z powodu następujących błędów formalnych:</w:t>
      </w:r>
    </w:p>
    <w:p w14:paraId="0DCED9A2" w14:textId="77777777" w:rsidR="00B47314" w:rsidRPr="007B4C70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złożona na niewłaściwym formularzu, innym niż określony w ogłoszeniu </w:t>
      </w:r>
      <w:r w:rsidRPr="007B4C70">
        <w:rPr>
          <w:color w:val="auto"/>
          <w:sz w:val="22"/>
          <w:szCs w:val="22"/>
        </w:rPr>
        <w:br/>
        <w:t>o konkursie,</w:t>
      </w:r>
    </w:p>
    <w:p w14:paraId="679B0E32" w14:textId="7B086F79" w:rsidR="00B47314" w:rsidRPr="007B4C70" w:rsidRDefault="00B47314" w:rsidP="007A36ED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po terminie,</w:t>
      </w:r>
    </w:p>
    <w:p w14:paraId="427C8BE6" w14:textId="77777777" w:rsidR="002B444B" w:rsidRPr="007B4C70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przez podmiot nieuprawniony.</w:t>
      </w:r>
    </w:p>
    <w:p w14:paraId="3F0FDA6F" w14:textId="1B4602A2" w:rsidR="00912500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</w:t>
      </w:r>
      <w:r w:rsidR="00912500" w:rsidRPr="007B4C70">
        <w:rPr>
          <w:color w:val="auto"/>
          <w:sz w:val="22"/>
          <w:szCs w:val="22"/>
        </w:rPr>
        <w:t>za się możliwość</w:t>
      </w:r>
      <w:r w:rsidR="007A36ED" w:rsidRPr="007B4C70">
        <w:rPr>
          <w:color w:val="auto"/>
          <w:sz w:val="22"/>
          <w:szCs w:val="22"/>
        </w:rPr>
        <w:t xml:space="preserve"> żądania od oferentów dodatkowych informacji</w:t>
      </w:r>
      <w:r w:rsidR="007D2A5D" w:rsidRPr="007B4C70">
        <w:rPr>
          <w:color w:val="auto"/>
          <w:sz w:val="22"/>
          <w:szCs w:val="22"/>
        </w:rPr>
        <w:t xml:space="preserve"> i wyjaśnień oraz możliwość </w:t>
      </w:r>
      <w:r w:rsidR="00912500" w:rsidRPr="007B4C70">
        <w:rPr>
          <w:color w:val="auto"/>
          <w:sz w:val="22"/>
          <w:szCs w:val="22"/>
        </w:rPr>
        <w:t>uzupełnienia błędów lub uchybień formalnych</w:t>
      </w:r>
      <w:r w:rsidR="007A36ED" w:rsidRPr="007B4C70">
        <w:rPr>
          <w:color w:val="auto"/>
          <w:sz w:val="22"/>
          <w:szCs w:val="22"/>
        </w:rPr>
        <w:t xml:space="preserve"> w tym:</w:t>
      </w:r>
    </w:p>
    <w:p w14:paraId="5E3BB308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jest niezgodny z ogłoszonym w konkursie,</w:t>
      </w:r>
    </w:p>
    <w:p w14:paraId="33502A86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kalkulacja kosztów zadania jest niespójna z działaniami merytorycznymi </w:t>
      </w:r>
      <w:r w:rsidR="007E7BEF" w:rsidRPr="007B4C70">
        <w:rPr>
          <w:color w:val="auto"/>
          <w:sz w:val="22"/>
          <w:szCs w:val="22"/>
        </w:rPr>
        <w:t xml:space="preserve"> lub nieprawidłowo sporządzona pod względem formalno-rachunkowym,</w:t>
      </w:r>
    </w:p>
    <w:p w14:paraId="2866CF9A" w14:textId="03B9E968" w:rsidR="00912500" w:rsidRPr="007B4C70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zostały wypełnione wszystkie pola i rubryk</w:t>
      </w:r>
      <w:r w:rsidR="00621D51" w:rsidRPr="007B4C70">
        <w:rPr>
          <w:color w:val="auto"/>
          <w:sz w:val="22"/>
          <w:szCs w:val="22"/>
        </w:rPr>
        <w:t>i w ofercie, w tym oświadczenia</w:t>
      </w:r>
      <w:r w:rsidR="00DF7901">
        <w:rPr>
          <w:color w:val="auto"/>
          <w:sz w:val="22"/>
          <w:szCs w:val="22"/>
        </w:rPr>
        <w:t xml:space="preserve"> </w:t>
      </w:r>
      <w:r w:rsidR="00DF7901">
        <w:rPr>
          <w:color w:val="auto"/>
          <w:sz w:val="22"/>
          <w:szCs w:val="22"/>
        </w:rPr>
        <w:br/>
        <w:t>i wymagane informacje;</w:t>
      </w:r>
    </w:p>
    <w:p w14:paraId="0B3713FA" w14:textId="77777777" w:rsidR="00621D51" w:rsidRPr="007B4C70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brak podpisu osób upoważnionych.</w:t>
      </w:r>
    </w:p>
    <w:p w14:paraId="5B0606CE" w14:textId="2B0EC685" w:rsidR="002B444B" w:rsidRPr="007B4C70" w:rsidRDefault="007A36ED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</w:t>
      </w:r>
      <w:r w:rsidR="007E7BEF" w:rsidRPr="007B4C70">
        <w:rPr>
          <w:color w:val="auto"/>
          <w:sz w:val="22"/>
          <w:szCs w:val="22"/>
        </w:rPr>
        <w:t>ferent zobowiązany jest uzupełnić</w:t>
      </w:r>
      <w:r w:rsidR="00B06144">
        <w:rPr>
          <w:color w:val="auto"/>
          <w:sz w:val="22"/>
          <w:szCs w:val="22"/>
        </w:rPr>
        <w:t xml:space="preserve"> braki</w:t>
      </w:r>
      <w:r w:rsidR="007E7BEF" w:rsidRPr="007B4C70">
        <w:rPr>
          <w:color w:val="auto"/>
          <w:sz w:val="22"/>
          <w:szCs w:val="22"/>
        </w:rPr>
        <w:t xml:space="preserve"> </w:t>
      </w:r>
      <w:r w:rsidR="002B444B" w:rsidRPr="007B4C70">
        <w:rPr>
          <w:color w:val="auto"/>
          <w:sz w:val="22"/>
          <w:szCs w:val="22"/>
        </w:rPr>
        <w:t xml:space="preserve">w terminie </w:t>
      </w:r>
      <w:r w:rsidR="002B444B" w:rsidRPr="007B4C70">
        <w:rPr>
          <w:b/>
          <w:bCs/>
          <w:color w:val="auto"/>
          <w:sz w:val="22"/>
          <w:szCs w:val="22"/>
        </w:rPr>
        <w:t>7 dni</w:t>
      </w:r>
      <w:r w:rsidR="00621D51" w:rsidRPr="007B4C70">
        <w:rPr>
          <w:b/>
          <w:bCs/>
          <w:color w:val="auto"/>
          <w:sz w:val="22"/>
          <w:szCs w:val="22"/>
        </w:rPr>
        <w:t xml:space="preserve"> </w:t>
      </w:r>
      <w:r w:rsidR="00621D51" w:rsidRPr="007B4C70">
        <w:rPr>
          <w:bCs/>
          <w:color w:val="auto"/>
          <w:sz w:val="22"/>
          <w:szCs w:val="22"/>
        </w:rPr>
        <w:t>kalendarzowych</w:t>
      </w:r>
      <w:r w:rsidR="002B444B" w:rsidRPr="007B4C70">
        <w:rPr>
          <w:b/>
          <w:bCs/>
          <w:color w:val="auto"/>
          <w:sz w:val="22"/>
          <w:szCs w:val="22"/>
        </w:rPr>
        <w:t xml:space="preserve"> </w:t>
      </w:r>
      <w:r w:rsidR="00621D51" w:rsidRPr="007B4C70">
        <w:rPr>
          <w:color w:val="auto"/>
          <w:sz w:val="22"/>
          <w:szCs w:val="22"/>
        </w:rPr>
        <w:t xml:space="preserve">od dnia  wezwania do dokonania stosownych poprawek lub uzupełnień. </w:t>
      </w:r>
      <w:r w:rsidR="002B444B" w:rsidRPr="007B4C70">
        <w:rPr>
          <w:color w:val="auto"/>
          <w:sz w:val="22"/>
          <w:szCs w:val="22"/>
        </w:rPr>
        <w:t xml:space="preserve">W przypadku nieusunięcia wskazanych uchybień formalnych, oferta </w:t>
      </w:r>
      <w:r w:rsidR="00DF77BC">
        <w:rPr>
          <w:color w:val="auto"/>
          <w:sz w:val="22"/>
          <w:szCs w:val="22"/>
        </w:rPr>
        <w:t>pozostanie bez dalszego rozpatrzenia.</w:t>
      </w:r>
    </w:p>
    <w:p w14:paraId="113FF464" w14:textId="77777777" w:rsidR="00621D51" w:rsidRPr="007B4C70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pierwszym posiedzeniu Komisja zatwierdza oceny ofert pod względem formalnym na podstawie karty oceny formalnej.</w:t>
      </w:r>
    </w:p>
    <w:p w14:paraId="5D8F54DA" w14:textId="6C9E97E6" w:rsidR="007E7BEF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Ocena merytoryczna dokonywana jest przez członków Komisji zgodnie z </w:t>
      </w:r>
      <w:r w:rsidRPr="007B4C70">
        <w:rPr>
          <w:b/>
          <w:color w:val="auto"/>
          <w:sz w:val="22"/>
          <w:szCs w:val="22"/>
        </w:rPr>
        <w:t>Kartą Oceny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Merytorycznej</w:t>
      </w:r>
      <w:r w:rsidRPr="007B4C70">
        <w:rPr>
          <w:color w:val="auto"/>
          <w:sz w:val="22"/>
          <w:szCs w:val="22"/>
        </w:rPr>
        <w:t xml:space="preserve"> stanowiącą załącznik nr 2 do niniejszego ogłoszenia.</w:t>
      </w:r>
    </w:p>
    <w:p w14:paraId="26A95B9F" w14:textId="425F696C" w:rsidR="004831D7" w:rsidRDefault="008413B6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Pierwszym kryterium oceny merytorycznej jest ocena zgodności </w:t>
      </w:r>
      <w:r w:rsidR="004831D7">
        <w:rPr>
          <w:color w:val="auto"/>
          <w:sz w:val="22"/>
          <w:szCs w:val="22"/>
        </w:rPr>
        <w:t xml:space="preserve">złożonej oferty </w:t>
      </w:r>
      <w:r w:rsidR="004831D7">
        <w:rPr>
          <w:color w:val="auto"/>
          <w:sz w:val="22"/>
          <w:szCs w:val="22"/>
        </w:rPr>
        <w:br/>
        <w:t>z celami</w:t>
      </w:r>
      <w:r w:rsidR="00AE6069">
        <w:rPr>
          <w:color w:val="auto"/>
          <w:sz w:val="22"/>
          <w:szCs w:val="22"/>
        </w:rPr>
        <w:t xml:space="preserve"> oraz regulaminem</w:t>
      </w:r>
      <w:r w:rsidR="004831D7">
        <w:rPr>
          <w:color w:val="auto"/>
          <w:sz w:val="22"/>
          <w:szCs w:val="22"/>
        </w:rPr>
        <w:t xml:space="preserve"> ogłoszonego konkursu.</w:t>
      </w:r>
    </w:p>
    <w:p w14:paraId="1B363CBB" w14:textId="2887B59F" w:rsidR="008413B6" w:rsidRPr="007B4C70" w:rsidRDefault="004831D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stwierdzenia</w:t>
      </w:r>
      <w:r w:rsidR="002C0F8D">
        <w:rPr>
          <w:color w:val="auto"/>
          <w:sz w:val="22"/>
          <w:szCs w:val="22"/>
        </w:rPr>
        <w:t>, że złożona oferta jest niezgodna z celami</w:t>
      </w:r>
      <w:r w:rsidR="00AE6069">
        <w:rPr>
          <w:color w:val="auto"/>
          <w:sz w:val="22"/>
          <w:szCs w:val="22"/>
        </w:rPr>
        <w:t xml:space="preserve"> oraz regulaminem </w:t>
      </w:r>
      <w:r w:rsidR="002C0F8D">
        <w:rPr>
          <w:color w:val="auto"/>
          <w:sz w:val="22"/>
          <w:szCs w:val="22"/>
        </w:rPr>
        <w:t>ogłoszonego konkursu nie podlega dalszej ocenie merytorycznej</w:t>
      </w:r>
      <w:r w:rsidR="00AE6069">
        <w:rPr>
          <w:color w:val="auto"/>
          <w:sz w:val="22"/>
          <w:szCs w:val="22"/>
        </w:rPr>
        <w:t xml:space="preserve">, </w:t>
      </w:r>
      <w:r w:rsidR="00AE6069">
        <w:rPr>
          <w:color w:val="auto"/>
          <w:sz w:val="22"/>
          <w:szCs w:val="22"/>
        </w:rPr>
        <w:br/>
        <w:t xml:space="preserve">co wymaga uzasadnienia. </w:t>
      </w:r>
    </w:p>
    <w:p w14:paraId="5EB715B2" w14:textId="77777777" w:rsidR="002B444B" w:rsidRPr="007B4C70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 xml:space="preserve">Komisja dokona oceny merytorycznej zadań zgłoszonych do konkursu </w:t>
      </w:r>
      <w:r w:rsidRPr="007B4C70">
        <w:rPr>
          <w:color w:val="auto"/>
          <w:sz w:val="22"/>
          <w:szCs w:val="22"/>
        </w:rPr>
        <w:br/>
        <w:t xml:space="preserve">i zarekomenduje Zarządowi Województwa zadania do udzielenia wsparcia finansowego wraz z jego wysokością. </w:t>
      </w:r>
    </w:p>
    <w:p w14:paraId="30C83A16" w14:textId="152D2F21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 dofinansowania z budżetu województwa rekomendowane będą zadania, które    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ocenie merytorycznej uzyskają nie mniej niż </w:t>
      </w:r>
      <w:r w:rsidR="00455CD4">
        <w:rPr>
          <w:color w:val="auto"/>
          <w:sz w:val="22"/>
          <w:szCs w:val="22"/>
        </w:rPr>
        <w:t>25</w:t>
      </w:r>
      <w:r w:rsidRPr="007B4C70">
        <w:rPr>
          <w:color w:val="auto"/>
          <w:sz w:val="22"/>
          <w:szCs w:val="22"/>
        </w:rPr>
        <w:t xml:space="preserve"> punktów z uwzględnieniem zasad dotyczących progów punktowych, określonych w</w:t>
      </w:r>
      <w:r w:rsidR="007E7BEF" w:rsidRPr="007B4C70">
        <w:rPr>
          <w:color w:val="auto"/>
          <w:sz w:val="22"/>
          <w:szCs w:val="22"/>
        </w:rPr>
        <w:t xml:space="preserve"> Karcie Oceny Merytorycznej.</w:t>
      </w:r>
    </w:p>
    <w:p w14:paraId="0C693177" w14:textId="77777777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76337B67" w14:textId="77777777" w:rsidR="002B444B" w:rsidRPr="007B4C70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Każdy, w terminie 30 dni od dnia ogłoszenia wyników konkursu, może żądać uzasadnienia wyboru lub odrzucenia oferty.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30121987" w14:textId="19CD632C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 wynikach postępowania konkursowego Oferenci biorący udział w konkursie zos</w:t>
      </w:r>
      <w:r w:rsidR="00521FCD" w:rsidRPr="007B4C70">
        <w:rPr>
          <w:color w:val="auto"/>
          <w:sz w:val="22"/>
          <w:szCs w:val="22"/>
        </w:rPr>
        <w:t>taną powiadomieni pisemnie lub elektronicznie</w:t>
      </w:r>
      <w:r w:rsidRPr="007B4C70">
        <w:rPr>
          <w:color w:val="auto"/>
          <w:sz w:val="22"/>
          <w:szCs w:val="22"/>
        </w:rPr>
        <w:t>. Informacje na temat rozstrzygnięcia konkursu zamieszczone zostaną również</w:t>
      </w:r>
      <w:r w:rsidR="00151CFE" w:rsidRPr="007B4C70">
        <w:rPr>
          <w:color w:val="auto"/>
          <w:sz w:val="22"/>
          <w:szCs w:val="22"/>
        </w:rPr>
        <w:t xml:space="preserve"> w Biuletynie Informacji Publicznej,</w:t>
      </w:r>
      <w:r w:rsidR="00B2267A">
        <w:rPr>
          <w:color w:val="auto"/>
          <w:sz w:val="22"/>
          <w:szCs w:val="22"/>
        </w:rPr>
        <w:t xml:space="preserve"> na </w:t>
      </w:r>
      <w:r w:rsidRPr="007B4C70">
        <w:rPr>
          <w:color w:val="auto"/>
          <w:sz w:val="22"/>
          <w:szCs w:val="22"/>
        </w:rPr>
        <w:t xml:space="preserve"> stronie internetowej</w:t>
      </w:r>
      <w:r w:rsidR="00B2267A">
        <w:rPr>
          <w:color w:val="auto"/>
          <w:sz w:val="22"/>
          <w:szCs w:val="22"/>
        </w:rPr>
        <w:t xml:space="preserve"> Samorządu</w:t>
      </w:r>
      <w:r w:rsidRPr="007B4C70">
        <w:rPr>
          <w:color w:val="auto"/>
          <w:sz w:val="22"/>
          <w:szCs w:val="22"/>
        </w:rPr>
        <w:t xml:space="preserve"> Województwa Podkarpackie</w:t>
      </w:r>
      <w:r w:rsidR="00B2267A">
        <w:rPr>
          <w:color w:val="auto"/>
          <w:sz w:val="22"/>
          <w:szCs w:val="22"/>
        </w:rPr>
        <w:t>go</w:t>
      </w:r>
      <w:r w:rsidR="00E35022">
        <w:rPr>
          <w:color w:val="auto"/>
          <w:sz w:val="22"/>
          <w:szCs w:val="22"/>
        </w:rPr>
        <w:t xml:space="preserve"> oraz na tablicy ogłoszeń </w:t>
      </w:r>
      <w:r w:rsidR="00E35022">
        <w:rPr>
          <w:color w:val="auto"/>
          <w:sz w:val="22"/>
          <w:szCs w:val="22"/>
        </w:rPr>
        <w:br/>
        <w:t>w siedzibie Urzędu Marszałkowskiego Województwa Podkarpackiego w Rzeszowie, al. Łukasza Cieplińskiego 4, 35-010 Rzeszów.</w:t>
      </w:r>
    </w:p>
    <w:p w14:paraId="416A144E" w14:textId="77777777" w:rsidR="005C4970" w:rsidRPr="007B4C70" w:rsidRDefault="005C4970" w:rsidP="000F4A9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1D99BA06" w14:textId="0E2F5402" w:rsidR="002B444B" w:rsidRPr="007B4C70" w:rsidRDefault="002B444B" w:rsidP="00AB018F">
      <w:pPr>
        <w:pStyle w:val="Nagwek4"/>
      </w:pPr>
      <w:r w:rsidRPr="007B4C70">
        <w:t xml:space="preserve">Rozdział </w:t>
      </w:r>
      <w:r w:rsidR="00F24D8D" w:rsidRPr="007B4C70">
        <w:t>VII</w:t>
      </w:r>
    </w:p>
    <w:p w14:paraId="2D8228CF" w14:textId="0EC0EBB8" w:rsidR="002B444B" w:rsidRDefault="00D96F0B" w:rsidP="00AB018F">
      <w:pPr>
        <w:pStyle w:val="Nagwek4"/>
      </w:pPr>
      <w:r w:rsidRPr="007B4C70">
        <w:t>Tryb i kryteria podpisania umowy</w:t>
      </w:r>
    </w:p>
    <w:p w14:paraId="1A1FA2ED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564629D" w14:textId="16A0E104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Uchwała Zarządu Województwa Podkarpackiego</w:t>
      </w:r>
      <w:r w:rsidR="00D9646E" w:rsidRPr="007B4C70">
        <w:rPr>
          <w:color w:val="auto"/>
          <w:sz w:val="22"/>
          <w:szCs w:val="22"/>
        </w:rPr>
        <w:t>, o k</w:t>
      </w:r>
      <w:r w:rsidR="00934232" w:rsidRPr="007B4C70">
        <w:rPr>
          <w:color w:val="auto"/>
          <w:sz w:val="22"/>
          <w:szCs w:val="22"/>
        </w:rPr>
        <w:t>tórej mowa w rozdziale VI</w:t>
      </w:r>
      <w:r w:rsidR="007D4084" w:rsidRPr="007B4C70">
        <w:rPr>
          <w:color w:val="auto"/>
          <w:sz w:val="22"/>
          <w:szCs w:val="22"/>
        </w:rPr>
        <w:t xml:space="preserve"> pkt 1</w:t>
      </w:r>
      <w:r w:rsidR="002C0F8D">
        <w:rPr>
          <w:color w:val="auto"/>
          <w:sz w:val="22"/>
          <w:szCs w:val="22"/>
        </w:rPr>
        <w:t>3</w:t>
      </w:r>
      <w:r w:rsidRPr="007B4C70">
        <w:rPr>
          <w:color w:val="auto"/>
          <w:sz w:val="22"/>
          <w:szCs w:val="22"/>
        </w:rPr>
        <w:t xml:space="preserve">, stanowi podstawę do zawarcia umowy z Oferentem, którego oferta została wybrana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konkursie. Umowa określi szczegółowe warunki realizacji, finansowania </w:t>
      </w:r>
      <w:r w:rsidRPr="007B4C70">
        <w:rPr>
          <w:color w:val="auto"/>
          <w:sz w:val="22"/>
          <w:szCs w:val="22"/>
        </w:rPr>
        <w:br/>
        <w:t xml:space="preserve">i rozliczenia zadania. </w:t>
      </w:r>
    </w:p>
    <w:p w14:paraId="272823F0" w14:textId="77777777" w:rsidR="002E7FAC" w:rsidRPr="007B4C70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terminie 7 dni od dnia otrzymania informacji o przyznanej dotacji, Oferent zobowiązany jest do złożenia następujących dokumentów</w:t>
      </w:r>
      <w:r w:rsidR="007A127F" w:rsidRPr="007B4C70">
        <w:rPr>
          <w:color w:val="auto"/>
          <w:sz w:val="22"/>
          <w:szCs w:val="22"/>
        </w:rPr>
        <w:t>:</w:t>
      </w:r>
    </w:p>
    <w:p w14:paraId="49F76E40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aktualizację</w:t>
      </w:r>
      <w:r w:rsidRPr="007B4C70">
        <w:rPr>
          <w:color w:val="auto"/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521B4EFC" w:rsidR="002E7FAC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aktualny</w:t>
      </w:r>
      <w:r w:rsidRPr="007B4C70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o </w:t>
      </w:r>
      <w:r w:rsidR="00D209D2" w:rsidRPr="007B4C70">
        <w:rPr>
          <w:color w:val="auto"/>
          <w:sz w:val="22"/>
          <w:szCs w:val="22"/>
        </w:rPr>
        <w:t>podstawie działalności oferenta;</w:t>
      </w:r>
      <w:r w:rsidR="00ED6D31" w:rsidRPr="007B4C70">
        <w:rPr>
          <w:color w:val="auto"/>
          <w:sz w:val="22"/>
          <w:szCs w:val="22"/>
        </w:rPr>
        <w:t xml:space="preserve"> nie dotyczy</w:t>
      </w:r>
      <w:r w:rsidR="00B20C69" w:rsidRPr="007B4C70">
        <w:rPr>
          <w:color w:val="auto"/>
          <w:sz w:val="22"/>
          <w:szCs w:val="22"/>
        </w:rPr>
        <w:t xml:space="preserve"> organizacji zarejestrowanych </w:t>
      </w:r>
      <w:r w:rsidR="00B20C69" w:rsidRPr="007B4C70">
        <w:rPr>
          <w:color w:val="auto"/>
          <w:sz w:val="22"/>
          <w:szCs w:val="22"/>
        </w:rPr>
        <w:br/>
        <w:t>w Krajowym Rejestrze Sądowym</w:t>
      </w:r>
      <w:r w:rsidR="00824AB2">
        <w:rPr>
          <w:color w:val="auto"/>
          <w:sz w:val="22"/>
          <w:szCs w:val="22"/>
        </w:rPr>
        <w:t>;</w:t>
      </w:r>
    </w:p>
    <w:p w14:paraId="1A363AFC" w14:textId="42F28AD3" w:rsidR="00CE61F1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kopię umowy lub statutu</w:t>
      </w:r>
      <w:r w:rsidRPr="007B4C70">
        <w:rPr>
          <w:color w:val="auto"/>
          <w:sz w:val="22"/>
          <w:szCs w:val="22"/>
        </w:rPr>
        <w:t xml:space="preserve"> spółki potwierdzon</w:t>
      </w:r>
      <w:r w:rsidR="00ED6D31" w:rsidRPr="007B4C70">
        <w:rPr>
          <w:color w:val="auto"/>
          <w:sz w:val="22"/>
          <w:szCs w:val="22"/>
        </w:rPr>
        <w:t>ą</w:t>
      </w:r>
      <w:r w:rsidRPr="007B4C70">
        <w:rPr>
          <w:color w:val="auto"/>
          <w:sz w:val="22"/>
          <w:szCs w:val="22"/>
        </w:rPr>
        <w:t xml:space="preserve"> za zgodność z oryginałem -  </w:t>
      </w:r>
      <w:r w:rsidRPr="007B4C70">
        <w:rPr>
          <w:color w:val="auto"/>
          <w:sz w:val="22"/>
          <w:szCs w:val="22"/>
        </w:rPr>
        <w:br/>
        <w:t xml:space="preserve">w przypadku gdy oferent  jest spółką prawa handlowego, o której mowa w art. </w:t>
      </w:r>
      <w:r w:rsidR="00DF78B9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3 ust.3 pkt 4 ustawy z dnia 24 kwietnia 2003 r. o działalności pożytku publicznego </w:t>
      </w:r>
      <w:r w:rsidRPr="007B4C70">
        <w:rPr>
          <w:color w:val="auto"/>
          <w:sz w:val="22"/>
          <w:szCs w:val="22"/>
        </w:rPr>
        <w:br/>
        <w:t>i o wolontariacie</w:t>
      </w:r>
      <w:r w:rsidR="00D209D2" w:rsidRPr="007B4C70">
        <w:rPr>
          <w:color w:val="auto"/>
          <w:sz w:val="22"/>
          <w:szCs w:val="22"/>
        </w:rPr>
        <w:t>;</w:t>
      </w:r>
    </w:p>
    <w:p w14:paraId="2D8195FD" w14:textId="2EFD7FA5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statut</w:t>
      </w:r>
      <w:r w:rsidRPr="007B4C70">
        <w:rPr>
          <w:color w:val="auto"/>
          <w:sz w:val="22"/>
          <w:szCs w:val="22"/>
        </w:rPr>
        <w:t xml:space="preserve"> organizacji</w:t>
      </w:r>
      <w:r w:rsidR="002C0F8D">
        <w:rPr>
          <w:color w:val="auto"/>
          <w:sz w:val="22"/>
          <w:szCs w:val="22"/>
        </w:rPr>
        <w:t>/spółki;</w:t>
      </w:r>
    </w:p>
    <w:p w14:paraId="5F63C67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pełnomocnictwa </w:t>
      </w:r>
      <w:r w:rsidRPr="007B4C70">
        <w:rPr>
          <w:color w:val="auto"/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 przypadku</w:t>
      </w:r>
      <w:r w:rsidRPr="007B4C70">
        <w:rPr>
          <w:bCs/>
          <w:color w:val="auto"/>
          <w:sz w:val="22"/>
          <w:szCs w:val="22"/>
        </w:rPr>
        <w:t xml:space="preserve"> współpracy przy realizacji zadania z innymi podmiotami prowadzącymi działalność pożytku publicznego oraz jednostkami samorządu terytorialnego wymagane jest potwierdzenie (umowa lub oświadczenie) </w:t>
      </w:r>
      <w:r w:rsidRPr="007B4C70">
        <w:rPr>
          <w:bCs/>
          <w:color w:val="auto"/>
          <w:sz w:val="22"/>
          <w:szCs w:val="22"/>
        </w:rPr>
        <w:br/>
        <w:t>z określeniem zakresu współpracy.</w:t>
      </w:r>
    </w:p>
    <w:p w14:paraId="2BFC4C3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kopię </w:t>
      </w:r>
      <w:r w:rsidRPr="007B4C70">
        <w:rPr>
          <w:bCs/>
          <w:color w:val="auto"/>
          <w:sz w:val="22"/>
          <w:szCs w:val="22"/>
        </w:rPr>
        <w:t>kosztorysu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i/>
          <w:color w:val="auto"/>
          <w:sz w:val="22"/>
          <w:szCs w:val="22"/>
        </w:rPr>
        <w:t>będącego częścią</w:t>
      </w:r>
      <w:r w:rsidRPr="007B4C70">
        <w:rPr>
          <w:color w:val="auto"/>
          <w:sz w:val="22"/>
          <w:szCs w:val="22"/>
        </w:rPr>
        <w:t xml:space="preserve"> wniosku konkursowego złożonego do grantodawcy zewnętrznego, przy czym kosztorys będący częścią oferty na niniejszy konkurs musi stanowić odzwierciedlenie kosztorysu złożonego                 </w:t>
      </w:r>
      <w:r w:rsidR="00971227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u grantodawcy zewnętrznego. Nie ma możliwości włączania do kosztorysu nowych pozycji.</w:t>
      </w:r>
    </w:p>
    <w:p w14:paraId="090511D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lastRenderedPageBreak/>
        <w:t xml:space="preserve">fragment </w:t>
      </w:r>
      <w:r w:rsidRPr="007B4C70">
        <w:rPr>
          <w:bCs/>
          <w:color w:val="auto"/>
          <w:sz w:val="22"/>
          <w:szCs w:val="22"/>
        </w:rPr>
        <w:t>regulaminu konkursu/programu,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zawierającego informację                 </w:t>
      </w:r>
      <w:r w:rsidRPr="007B4C70">
        <w:rPr>
          <w:color w:val="auto"/>
          <w:sz w:val="22"/>
          <w:szCs w:val="22"/>
        </w:rPr>
        <w:br/>
        <w:t xml:space="preserve">o wysokości wymaganego wkładu własnego, z podaniem źródła tej informacji. </w:t>
      </w:r>
    </w:p>
    <w:p w14:paraId="228ACEA9" w14:textId="523DB99E" w:rsidR="003A039D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umowę </w:t>
      </w:r>
      <w:r w:rsidRPr="007B4C70">
        <w:rPr>
          <w:bCs/>
          <w:color w:val="auto"/>
          <w:sz w:val="22"/>
          <w:szCs w:val="22"/>
        </w:rPr>
        <w:t>z grantodawcą zewnętrznym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(kopię potwierdzoną za zgodność               </w:t>
      </w:r>
      <w:r w:rsidRPr="007B4C70">
        <w:rPr>
          <w:color w:val="auto"/>
          <w:sz w:val="22"/>
          <w:szCs w:val="22"/>
        </w:rPr>
        <w:br/>
        <w:t>z oryginałem)</w:t>
      </w:r>
      <w:r w:rsidR="00E42188" w:rsidRPr="007B4C70">
        <w:rPr>
          <w:color w:val="auto"/>
          <w:sz w:val="22"/>
          <w:szCs w:val="22"/>
        </w:rPr>
        <w:t>;</w:t>
      </w:r>
    </w:p>
    <w:p w14:paraId="2506D2A5" w14:textId="44B896CE" w:rsidR="00E42188" w:rsidRPr="007B4C70" w:rsidRDefault="00E42188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informację </w:t>
      </w:r>
      <w:r w:rsidRPr="007B4C70">
        <w:rPr>
          <w:color w:val="auto"/>
          <w:sz w:val="22"/>
          <w:szCs w:val="22"/>
        </w:rPr>
        <w:t>o numerze rachunku bankowego na który ma zostać przekazana dotacja.</w:t>
      </w:r>
    </w:p>
    <w:p w14:paraId="4226E38A" w14:textId="2D5028C0" w:rsidR="007A127F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Nieprzedłożenie wymaganych </w:t>
      </w:r>
      <w:r w:rsidR="00B20C69" w:rsidRPr="007B4C70">
        <w:rPr>
          <w:color w:val="auto"/>
          <w:sz w:val="22"/>
          <w:szCs w:val="22"/>
        </w:rPr>
        <w:t>dokumentów</w:t>
      </w:r>
      <w:r w:rsidRPr="007B4C70">
        <w:rPr>
          <w:color w:val="auto"/>
          <w:sz w:val="22"/>
          <w:szCs w:val="22"/>
        </w:rPr>
        <w:t xml:space="preserve"> w </w:t>
      </w:r>
      <w:r w:rsidR="00826964">
        <w:rPr>
          <w:color w:val="auto"/>
          <w:sz w:val="22"/>
          <w:szCs w:val="22"/>
        </w:rPr>
        <w:t>terminie o którym mowa w pkt 2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będzie traktowane jako rezygnacja z przyznanej dotacji.</w:t>
      </w:r>
      <w:r w:rsidR="003A039D" w:rsidRPr="007B4C70">
        <w:rPr>
          <w:b/>
          <w:bCs/>
          <w:color w:val="auto"/>
          <w:sz w:val="22"/>
          <w:szCs w:val="22"/>
        </w:rPr>
        <w:t xml:space="preserve"> </w:t>
      </w:r>
    </w:p>
    <w:p w14:paraId="68F3FD2C" w14:textId="77777777" w:rsidR="006D744A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załączniki powinny</w:t>
      </w:r>
      <w:r w:rsidR="005C4970" w:rsidRPr="007B4C70">
        <w:rPr>
          <w:color w:val="auto"/>
          <w:sz w:val="22"/>
          <w:szCs w:val="22"/>
        </w:rPr>
        <w:t xml:space="preserve"> być </w:t>
      </w:r>
      <w:r w:rsidR="003A039D" w:rsidRPr="007B4C70">
        <w:rPr>
          <w:bCs/>
          <w:color w:val="auto"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7B4C70">
        <w:rPr>
          <w:color w:val="auto"/>
          <w:sz w:val="22"/>
          <w:szCs w:val="22"/>
        </w:rPr>
        <w:t xml:space="preserve"> oraz </w:t>
      </w:r>
      <w:r w:rsidR="003A039D" w:rsidRPr="007B4C70">
        <w:rPr>
          <w:bCs/>
          <w:color w:val="auto"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 w:rsidRPr="007B4C70">
        <w:rPr>
          <w:color w:val="auto"/>
          <w:sz w:val="22"/>
          <w:szCs w:val="22"/>
        </w:rPr>
        <w:t xml:space="preserve"> oświadczenia w ofercie są</w:t>
      </w:r>
      <w:r w:rsidR="006D744A" w:rsidRPr="007B4C70">
        <w:rPr>
          <w:color w:val="auto"/>
          <w:sz w:val="22"/>
          <w:szCs w:val="22"/>
        </w:rPr>
        <w:t xml:space="preserve"> niezgodne ze stanem faktycznym lub prawnym,</w:t>
      </w:r>
      <w:r w:rsidRPr="007B4C70">
        <w:rPr>
          <w:color w:val="auto"/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475631CC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</w:t>
      </w:r>
      <w:r w:rsidR="00E30122" w:rsidRPr="007B4C70">
        <w:rPr>
          <w:color w:val="auto"/>
          <w:sz w:val="22"/>
          <w:szCs w:val="22"/>
        </w:rPr>
        <w:t xml:space="preserve"> może</w:t>
      </w:r>
      <w:r w:rsidRPr="007B4C70">
        <w:rPr>
          <w:color w:val="auto"/>
          <w:sz w:val="22"/>
          <w:szCs w:val="22"/>
        </w:rPr>
        <w:t xml:space="preserve"> odmówi</w:t>
      </w:r>
      <w:r w:rsidR="00E30122" w:rsidRPr="007B4C70">
        <w:rPr>
          <w:color w:val="auto"/>
          <w:sz w:val="22"/>
          <w:szCs w:val="22"/>
        </w:rPr>
        <w:t>ć</w:t>
      </w:r>
      <w:r w:rsidRPr="007B4C70">
        <w:rPr>
          <w:color w:val="auto"/>
          <w:sz w:val="22"/>
          <w:szCs w:val="22"/>
        </w:rPr>
        <w:t xml:space="preserve"> podpisania umowy </w:t>
      </w:r>
      <w:r w:rsidR="00E30122" w:rsidRPr="007B4C70">
        <w:rPr>
          <w:color w:val="auto"/>
          <w:sz w:val="22"/>
          <w:szCs w:val="22"/>
        </w:rPr>
        <w:t>z podmiotem wyłonionym</w:t>
      </w:r>
      <w:r w:rsidRPr="007B4C70">
        <w:rPr>
          <w:color w:val="auto"/>
          <w:sz w:val="22"/>
          <w:szCs w:val="22"/>
        </w:rPr>
        <w:t xml:space="preserve">             </w:t>
      </w:r>
      <w:r w:rsidR="001D4FF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w konkursie, gdy w wyniku kontroli dokumentacji finansowej i merytorycznej Oferenta okaże się, że wcześniej przyznana dotacja została wydan</w:t>
      </w:r>
      <w:r w:rsidR="004E358A" w:rsidRPr="007B4C70">
        <w:rPr>
          <w:color w:val="auto"/>
          <w:sz w:val="22"/>
          <w:szCs w:val="22"/>
        </w:rPr>
        <w:t xml:space="preserve">a lub rozliczona </w:t>
      </w:r>
      <w:r w:rsidR="00E30122" w:rsidRPr="007B4C70">
        <w:rPr>
          <w:color w:val="auto"/>
          <w:sz w:val="22"/>
          <w:szCs w:val="22"/>
        </w:rPr>
        <w:t xml:space="preserve">nieprawidłowo. </w:t>
      </w:r>
    </w:p>
    <w:p w14:paraId="063739AD" w14:textId="66040244" w:rsidR="006D744A" w:rsidRPr="007B4C70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</w:t>
      </w:r>
      <w:r w:rsidR="007D2A5D" w:rsidRPr="007B4C70">
        <w:rPr>
          <w:color w:val="auto"/>
          <w:sz w:val="22"/>
          <w:szCs w:val="22"/>
        </w:rPr>
        <w:t>terminie</w:t>
      </w:r>
      <w:r w:rsidRPr="007B4C70">
        <w:rPr>
          <w:color w:val="auto"/>
          <w:sz w:val="22"/>
          <w:szCs w:val="22"/>
        </w:rPr>
        <w:t xml:space="preserve"> 7 dni od dnia otrzymania powiadomienia o otrzymanej dotacji. </w:t>
      </w:r>
    </w:p>
    <w:p w14:paraId="0FAC5600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4BA23C38" w:rsidR="002B444B" w:rsidRPr="007B4C7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zwiększenie dotacji na zadanie wyłonione wcześniej w konkursie</w:t>
      </w:r>
      <w:r w:rsidR="00AC54A0">
        <w:rPr>
          <w:color w:val="auto"/>
          <w:sz w:val="22"/>
          <w:szCs w:val="22"/>
        </w:rPr>
        <w:t>;</w:t>
      </w:r>
    </w:p>
    <w:p w14:paraId="728C06E7" w14:textId="77777777" w:rsidR="00AC54A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inne zadanie w ramach niniejszego konkursu, które spełniło wymogi formalne oraz otrzymało w ocenie merytorycznej minimalną liczbę punktów stanowiącą próg umożliwiający przyznanie dotacji, a nie otrzymał jej z powodu wyczerpania środków finansowych</w:t>
      </w:r>
      <w:r w:rsidR="00AC54A0">
        <w:rPr>
          <w:color w:val="auto"/>
          <w:sz w:val="22"/>
          <w:szCs w:val="22"/>
        </w:rPr>
        <w:t>.</w:t>
      </w:r>
    </w:p>
    <w:p w14:paraId="0B66B321" w14:textId="77777777" w:rsidR="00AE6069" w:rsidRPr="007B4C70" w:rsidRDefault="00AE6069" w:rsidP="00AC54A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9E1EEC8" w14:textId="77777777" w:rsidR="008F05EB" w:rsidRPr="007B4C70" w:rsidRDefault="008F05EB" w:rsidP="00AB018F">
      <w:pPr>
        <w:pStyle w:val="Nagwek4"/>
      </w:pPr>
      <w:r w:rsidRPr="007B4C70">
        <w:t>Rozdział VIII</w:t>
      </w:r>
    </w:p>
    <w:p w14:paraId="0B924102" w14:textId="4ABA1099" w:rsidR="008F05EB" w:rsidRDefault="008F05EB" w:rsidP="00AB018F">
      <w:pPr>
        <w:pStyle w:val="Nagwek4"/>
      </w:pPr>
      <w:r w:rsidRPr="007B4C70">
        <w:t>Zasady zmiany treści umowy</w:t>
      </w:r>
    </w:p>
    <w:p w14:paraId="5F1BA7C1" w14:textId="77777777" w:rsidR="006673FC" w:rsidRPr="007B4C70" w:rsidRDefault="006673FC" w:rsidP="008F05EB">
      <w:pPr>
        <w:pStyle w:val="Default"/>
        <w:spacing w:line="276" w:lineRule="auto"/>
        <w:jc w:val="center"/>
        <w:rPr>
          <w:b/>
          <w:bCs/>
          <w:iCs/>
          <w:color w:val="auto"/>
          <w:sz w:val="22"/>
          <w:szCs w:val="22"/>
        </w:rPr>
      </w:pPr>
    </w:p>
    <w:p w14:paraId="04D48EBF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Załączniki (harmonogram i kosztorys realizacji zadania) stanowią integralna część umowy.</w:t>
      </w:r>
    </w:p>
    <w:p w14:paraId="6974DE85" w14:textId="4C1B0A84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Harmonogram – zmiany w harmonogramie realizacji zadania nie wymagają formy aneksu, pod warunkiem, że nie narusz</w:t>
      </w:r>
      <w:r w:rsidR="007D2A5D" w:rsidRPr="007B4C70">
        <w:rPr>
          <w:color w:val="auto"/>
          <w:sz w:val="22"/>
          <w:szCs w:val="22"/>
        </w:rPr>
        <w:t xml:space="preserve">ą terminu o którym mowa w Rozdziale V ust.4 </w:t>
      </w:r>
      <w:r w:rsidRPr="007B4C70">
        <w:rPr>
          <w:color w:val="auto"/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 w:rsidRPr="007B4C70">
        <w:rPr>
          <w:color w:val="auto"/>
          <w:sz w:val="22"/>
          <w:szCs w:val="22"/>
        </w:rPr>
        <w:br/>
        <w:t>w sprawozdaniu.</w:t>
      </w:r>
    </w:p>
    <w:p w14:paraId="438989CE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zmiany muszą być zgłaszane ze stosownym wyprzedzeniem uwzględniającym poszczególne etapy realizacji zadania.</w:t>
      </w:r>
    </w:p>
    <w:p w14:paraId="3E6633EF" w14:textId="48B175F4" w:rsidR="008F05EB" w:rsidRPr="007B4C70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 xml:space="preserve">Zmiany wymagające aneksu do umowy Zleceniobiorca zobowiązany jest zgłosić Zleceniodawcy na piśmie nie później niż </w:t>
      </w:r>
      <w:r w:rsidRPr="007B4C70">
        <w:rPr>
          <w:b/>
          <w:color w:val="auto"/>
          <w:sz w:val="22"/>
          <w:szCs w:val="22"/>
        </w:rPr>
        <w:t>7 dni</w:t>
      </w:r>
      <w:r w:rsidRPr="007B4C70">
        <w:rPr>
          <w:color w:val="auto"/>
          <w:sz w:val="22"/>
          <w:szCs w:val="22"/>
        </w:rPr>
        <w:t xml:space="preserve"> przed terminem zakończenia realizacji zadania.</w:t>
      </w:r>
    </w:p>
    <w:p w14:paraId="5B06EA34" w14:textId="77777777" w:rsidR="006F6257" w:rsidRPr="007B4C70" w:rsidRDefault="006F6257" w:rsidP="006F6257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4EFADC30" w14:textId="7B8D13DA" w:rsidR="006F6257" w:rsidRPr="007B4C70" w:rsidRDefault="006F6257" w:rsidP="00AB018F">
      <w:pPr>
        <w:pStyle w:val="Nagwek4"/>
      </w:pPr>
      <w:r w:rsidRPr="007B4C70">
        <w:t xml:space="preserve">     Rozdział IX</w:t>
      </w:r>
    </w:p>
    <w:p w14:paraId="5F8A2009" w14:textId="42FF7FB7" w:rsidR="006F6257" w:rsidRDefault="006F6257" w:rsidP="00AB018F">
      <w:pPr>
        <w:pStyle w:val="Nagwek4"/>
      </w:pPr>
      <w:r w:rsidRPr="007B4C70">
        <w:t>Dokonywanie przesunięć w zakresie ponoszonych wydatków</w:t>
      </w:r>
    </w:p>
    <w:p w14:paraId="5ED358D5" w14:textId="77777777" w:rsidR="006673FC" w:rsidRPr="007B4C70" w:rsidRDefault="006673FC" w:rsidP="002C0F8D">
      <w:pPr>
        <w:pStyle w:val="Default"/>
        <w:spacing w:line="276" w:lineRule="auto"/>
        <w:ind w:left="720"/>
        <w:jc w:val="center"/>
        <w:rPr>
          <w:b/>
          <w:bCs/>
          <w:color w:val="auto"/>
          <w:sz w:val="22"/>
          <w:szCs w:val="22"/>
        </w:rPr>
      </w:pPr>
    </w:p>
    <w:p w14:paraId="706E8932" w14:textId="76341666" w:rsidR="006F6257" w:rsidRPr="007B4C70" w:rsidRDefault="006F6257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Zleceniobiorca </w:t>
      </w:r>
      <w:r w:rsidR="0046149E" w:rsidRPr="007B4C70">
        <w:rPr>
          <w:color w:val="auto"/>
          <w:sz w:val="22"/>
          <w:szCs w:val="22"/>
        </w:rPr>
        <w:t xml:space="preserve">realizując zadanie publiczne powinien dokonywać wydatków zgodnie </w:t>
      </w:r>
      <w:r w:rsidR="0046149E" w:rsidRPr="007B4C70">
        <w:rPr>
          <w:color w:val="auto"/>
          <w:sz w:val="22"/>
          <w:szCs w:val="22"/>
        </w:rPr>
        <w:br/>
        <w:t xml:space="preserve">z umową i kosztorysem stanowiącym załącznik do umowy o wsparcie realizacji zadania publicznego. </w:t>
      </w:r>
    </w:p>
    <w:p w14:paraId="2BB71D01" w14:textId="658B799F" w:rsidR="00B377E5" w:rsidRPr="007B4C70" w:rsidRDefault="0046149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toku realizacji </w:t>
      </w:r>
      <w:r w:rsidR="00C27FEC" w:rsidRPr="007B4C70">
        <w:rPr>
          <w:color w:val="auto"/>
          <w:sz w:val="22"/>
          <w:szCs w:val="22"/>
        </w:rPr>
        <w:t>zadania dopuszcza s</w:t>
      </w:r>
      <w:r w:rsidR="003202A2" w:rsidRPr="007B4C70">
        <w:rPr>
          <w:color w:val="auto"/>
          <w:sz w:val="22"/>
          <w:szCs w:val="22"/>
        </w:rPr>
        <w:t xml:space="preserve">ię dokonywanie przesunięć pomiędzy poszczególnymi pozycjami kosztów określonych w kalkulacji przewidywanych kosztów realizacji zadania o nie więcej niż 10 %. </w:t>
      </w:r>
      <w:r w:rsidR="00A8512B" w:rsidRPr="007B4C70">
        <w:rPr>
          <w:color w:val="auto"/>
          <w:sz w:val="22"/>
          <w:szCs w:val="22"/>
        </w:rPr>
        <w:t>Należy jednak pamiętać o limitach określonych w Rozdziale III Regulaminu.</w:t>
      </w:r>
      <w:r w:rsidR="00BC236E" w:rsidRPr="007B4C70">
        <w:rPr>
          <w:color w:val="auto"/>
          <w:sz w:val="22"/>
          <w:szCs w:val="22"/>
        </w:rPr>
        <w:t xml:space="preserve"> </w:t>
      </w:r>
    </w:p>
    <w:p w14:paraId="439CD32B" w14:textId="295BD103" w:rsidR="00B377E5" w:rsidRPr="007B4C70" w:rsidRDefault="00B377E5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Wprowadzenie zmian w kosztorysie wskazanych w ust. 2 obejmuje wyłącznie pozycje </w:t>
      </w:r>
      <w:r w:rsidR="0017126E" w:rsidRPr="007B4C70">
        <w:rPr>
          <w:color w:val="auto"/>
          <w:sz w:val="22"/>
          <w:szCs w:val="22"/>
        </w:rPr>
        <w:t xml:space="preserve">które Zleceniobiorca </w:t>
      </w:r>
      <w:r w:rsidR="009D7BB8" w:rsidRPr="007B4C70">
        <w:rPr>
          <w:color w:val="auto"/>
          <w:sz w:val="22"/>
          <w:szCs w:val="22"/>
        </w:rPr>
        <w:t>za</w:t>
      </w:r>
      <w:r w:rsidR="0017126E" w:rsidRPr="007B4C70">
        <w:rPr>
          <w:color w:val="auto"/>
          <w:sz w:val="22"/>
          <w:szCs w:val="22"/>
        </w:rPr>
        <w:t>p</w:t>
      </w:r>
      <w:r w:rsidR="009D7BB8" w:rsidRPr="007B4C70">
        <w:rPr>
          <w:color w:val="auto"/>
          <w:sz w:val="22"/>
          <w:szCs w:val="22"/>
        </w:rPr>
        <w:t>lanował</w:t>
      </w:r>
      <w:r w:rsidR="0017126E" w:rsidRPr="007B4C70">
        <w:rPr>
          <w:color w:val="auto"/>
          <w:sz w:val="22"/>
          <w:szCs w:val="22"/>
        </w:rPr>
        <w:t xml:space="preserve"> sfinansować z dotacji Województwa Podkarpackiego i</w:t>
      </w:r>
      <w:r w:rsidRPr="007B4C70">
        <w:rPr>
          <w:color w:val="auto"/>
          <w:sz w:val="22"/>
          <w:szCs w:val="22"/>
        </w:rPr>
        <w:t xml:space="preserve">  nie wymaga sporządzenia aneksu do umowy. </w:t>
      </w:r>
    </w:p>
    <w:p w14:paraId="05A7B035" w14:textId="4ECC3D1E" w:rsidR="00B377E5" w:rsidRPr="007B4C70" w:rsidRDefault="0017126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inne zmiany w kosztorysie realizacji zadania wymagają aneksu do umowy.</w:t>
      </w:r>
    </w:p>
    <w:p w14:paraId="29AB5ED3" w14:textId="77777777" w:rsidR="006F6257" w:rsidRPr="007B4C70" w:rsidRDefault="006F6257" w:rsidP="00370CBF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5AFC484" w14:textId="3353C18E" w:rsidR="00D96F0B" w:rsidRPr="007B4C70" w:rsidRDefault="00D96F0B" w:rsidP="00AB018F">
      <w:pPr>
        <w:pStyle w:val="Nagwek4"/>
      </w:pPr>
      <w:r w:rsidRPr="007B4C70">
        <w:t>Rozdział X</w:t>
      </w:r>
    </w:p>
    <w:p w14:paraId="71704325" w14:textId="6D03DCE9" w:rsidR="00D96F0B" w:rsidRDefault="00D96F0B" w:rsidP="00AB018F">
      <w:pPr>
        <w:pStyle w:val="Nagwek4"/>
      </w:pPr>
      <w:r w:rsidRPr="007B4C70">
        <w:t>Rozliczenie dotacji oraz zatwierdzenie sprawozdania końcowego</w:t>
      </w:r>
    </w:p>
    <w:p w14:paraId="483EC850" w14:textId="77777777" w:rsidR="006673FC" w:rsidRPr="007B4C70" w:rsidRDefault="006673FC" w:rsidP="000F678E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ACCCF4F" w14:textId="38779464" w:rsidR="002B444B" w:rsidRPr="007B4C70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 w:rsidRPr="007B4C70">
        <w:rPr>
          <w:color w:val="auto"/>
          <w:sz w:val="22"/>
          <w:szCs w:val="22"/>
        </w:rPr>
        <w:t>ru określonego w załączniku nr 5</w:t>
      </w:r>
      <w:r w:rsidRPr="007B4C70">
        <w:rPr>
          <w:color w:val="auto"/>
          <w:sz w:val="22"/>
          <w:szCs w:val="22"/>
        </w:rPr>
        <w:t xml:space="preserve"> do rozporządzenia</w:t>
      </w:r>
      <w:r w:rsidR="006B3612" w:rsidRPr="007B4C70">
        <w:rPr>
          <w:color w:val="auto"/>
          <w:sz w:val="22"/>
          <w:szCs w:val="22"/>
        </w:rPr>
        <w:t xml:space="preserve"> Przewodniczącego Komitetu do spraw pożytku publicznego</w:t>
      </w:r>
      <w:r w:rsidR="00E968D5" w:rsidRPr="007B4C70">
        <w:rPr>
          <w:color w:val="auto"/>
          <w:sz w:val="22"/>
          <w:szCs w:val="22"/>
        </w:rPr>
        <w:t xml:space="preserve"> z dnia </w:t>
      </w:r>
      <w:r w:rsidR="006B3612" w:rsidRPr="007B4C70">
        <w:rPr>
          <w:color w:val="auto"/>
          <w:sz w:val="22"/>
          <w:szCs w:val="22"/>
        </w:rPr>
        <w:t xml:space="preserve">24 października </w:t>
      </w:r>
      <w:r w:rsidR="00DF78B9" w:rsidRPr="007B4C70">
        <w:rPr>
          <w:color w:val="auto"/>
          <w:sz w:val="22"/>
          <w:szCs w:val="22"/>
        </w:rPr>
        <w:t>2018</w:t>
      </w:r>
      <w:r w:rsidR="00E968D5" w:rsidRPr="007B4C70">
        <w:rPr>
          <w:color w:val="auto"/>
          <w:sz w:val="22"/>
          <w:szCs w:val="22"/>
        </w:rPr>
        <w:t xml:space="preserve"> r. w sprawie wzorów ofert i ramowych wzorów umów dotyczących realizacji zadań publicznych oraz wzorów sprawozdań z wykonania tych zadań (Dz. U. z 201</w:t>
      </w:r>
      <w:r w:rsidR="00DF78B9" w:rsidRPr="007B4C70">
        <w:rPr>
          <w:color w:val="auto"/>
          <w:sz w:val="22"/>
          <w:szCs w:val="22"/>
        </w:rPr>
        <w:t>8</w:t>
      </w:r>
      <w:r w:rsidR="00E968D5" w:rsidRPr="007B4C70">
        <w:rPr>
          <w:color w:val="auto"/>
          <w:sz w:val="22"/>
          <w:szCs w:val="22"/>
        </w:rPr>
        <w:t xml:space="preserve"> r. poz. </w:t>
      </w:r>
      <w:r w:rsidR="00DF78B9" w:rsidRPr="007B4C70">
        <w:rPr>
          <w:color w:val="auto"/>
          <w:sz w:val="22"/>
          <w:szCs w:val="22"/>
        </w:rPr>
        <w:t>2057</w:t>
      </w:r>
      <w:r w:rsidR="00E968D5" w:rsidRPr="007B4C70">
        <w:rPr>
          <w:color w:val="auto"/>
          <w:sz w:val="22"/>
          <w:szCs w:val="22"/>
        </w:rPr>
        <w:t>).</w:t>
      </w:r>
    </w:p>
    <w:p w14:paraId="1E3A070F" w14:textId="6BFADDA3" w:rsidR="00D96F0B" w:rsidRPr="007B4C70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przez Oferenta sprawozdanie końcowe</w:t>
      </w:r>
      <w:r w:rsidR="00D96F0B" w:rsidRPr="007B4C70">
        <w:rPr>
          <w:color w:val="auto"/>
          <w:sz w:val="22"/>
          <w:szCs w:val="22"/>
        </w:rPr>
        <w:t xml:space="preserve"> zostaje</w:t>
      </w:r>
      <w:r w:rsidRPr="007B4C70">
        <w:rPr>
          <w:color w:val="auto"/>
          <w:sz w:val="22"/>
          <w:szCs w:val="22"/>
        </w:rPr>
        <w:t xml:space="preserve"> analizowane i sprawdzane przez pracownika merytorycznego Oddziału współpracy z samorządami </w:t>
      </w:r>
      <w:r w:rsidRPr="007B4C70">
        <w:rPr>
          <w:color w:val="auto"/>
          <w:sz w:val="22"/>
          <w:szCs w:val="22"/>
        </w:rPr>
        <w:br/>
        <w:t xml:space="preserve">i organizacjami, </w:t>
      </w:r>
      <w:r w:rsidR="0002689D">
        <w:rPr>
          <w:color w:val="auto"/>
          <w:sz w:val="22"/>
          <w:szCs w:val="22"/>
        </w:rPr>
        <w:t>zatwierdzane</w:t>
      </w:r>
      <w:r w:rsidRPr="007B4C70">
        <w:rPr>
          <w:color w:val="auto"/>
          <w:sz w:val="22"/>
          <w:szCs w:val="22"/>
        </w:rPr>
        <w:t xml:space="preserve"> przez kierownika oddziału, a następnie </w:t>
      </w:r>
      <w:r w:rsidR="0002689D">
        <w:rPr>
          <w:color w:val="auto"/>
          <w:sz w:val="22"/>
          <w:szCs w:val="22"/>
        </w:rPr>
        <w:t>akceptowane</w:t>
      </w:r>
      <w:r w:rsidRPr="007B4C70">
        <w:rPr>
          <w:color w:val="auto"/>
          <w:sz w:val="22"/>
          <w:szCs w:val="22"/>
        </w:rPr>
        <w:t xml:space="preserve"> przez zastępcę dyrektora </w:t>
      </w:r>
      <w:r w:rsidR="00826964">
        <w:rPr>
          <w:color w:val="auto"/>
          <w:sz w:val="22"/>
          <w:szCs w:val="22"/>
        </w:rPr>
        <w:t>Kancelarii Zarządu</w:t>
      </w:r>
      <w:r w:rsidRPr="007B4C70">
        <w:rPr>
          <w:color w:val="auto"/>
          <w:sz w:val="22"/>
          <w:szCs w:val="22"/>
        </w:rPr>
        <w:t>.</w:t>
      </w:r>
    </w:p>
    <w:p w14:paraId="332D7995" w14:textId="72C8649F" w:rsidR="00D96F0B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przypadku braku uchybień Zleceniobiorca zostaje poinformowany na piśmie lub pocztą elektroniczną o z</w:t>
      </w:r>
      <w:r w:rsidR="0002689D">
        <w:rPr>
          <w:color w:val="auto"/>
          <w:sz w:val="22"/>
          <w:szCs w:val="22"/>
        </w:rPr>
        <w:t>aakceptowaniu</w:t>
      </w:r>
      <w:r w:rsidRPr="007B4C70">
        <w:rPr>
          <w:color w:val="auto"/>
          <w:sz w:val="22"/>
          <w:szCs w:val="22"/>
        </w:rPr>
        <w:t xml:space="preserve"> sprawozdania</w:t>
      </w:r>
      <w:r w:rsidR="0002689D">
        <w:rPr>
          <w:color w:val="auto"/>
          <w:sz w:val="22"/>
          <w:szCs w:val="22"/>
        </w:rPr>
        <w:t xml:space="preserve">, </w:t>
      </w:r>
      <w:r w:rsidRPr="007B4C70">
        <w:rPr>
          <w:color w:val="auto"/>
          <w:sz w:val="22"/>
          <w:szCs w:val="22"/>
        </w:rPr>
        <w:t>rozliczeniu dotacji</w:t>
      </w:r>
      <w:r w:rsidR="001042F0">
        <w:rPr>
          <w:color w:val="auto"/>
          <w:sz w:val="22"/>
          <w:szCs w:val="22"/>
        </w:rPr>
        <w:t xml:space="preserve"> </w:t>
      </w:r>
      <w:r w:rsidR="0002689D">
        <w:rPr>
          <w:color w:val="auto"/>
          <w:sz w:val="22"/>
          <w:szCs w:val="22"/>
        </w:rPr>
        <w:t xml:space="preserve">i wykonaniu umowy. </w:t>
      </w:r>
    </w:p>
    <w:p w14:paraId="729E0645" w14:textId="77777777" w:rsidR="008D2371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 w:rsidRPr="007B4C70">
        <w:rPr>
          <w:color w:val="auto"/>
          <w:sz w:val="22"/>
          <w:szCs w:val="22"/>
        </w:rPr>
        <w:t xml:space="preserve"> </w:t>
      </w:r>
    </w:p>
    <w:p w14:paraId="060F36E5" w14:textId="77777777" w:rsidR="00B2267A" w:rsidRDefault="00B2267A" w:rsidP="00AC54A0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0A4EABA3" w14:textId="1205DD80" w:rsidR="00EA3744" w:rsidRPr="007B4C70" w:rsidRDefault="00EA3744" w:rsidP="00AB018F">
      <w:pPr>
        <w:pStyle w:val="Nagwek4"/>
      </w:pPr>
      <w:r w:rsidRPr="007B4C70">
        <w:t>Rozdział X</w:t>
      </w:r>
      <w:r w:rsidR="006F6257" w:rsidRPr="007B4C70">
        <w:t>I</w:t>
      </w:r>
    </w:p>
    <w:p w14:paraId="3DA6211C" w14:textId="2B976DAB" w:rsidR="00D96F0B" w:rsidRDefault="00EA3744" w:rsidP="00AB018F">
      <w:pPr>
        <w:pStyle w:val="Nagwek4"/>
      </w:pPr>
      <w:r w:rsidRPr="007B4C70">
        <w:t>Postanowienia końcowe</w:t>
      </w:r>
    </w:p>
    <w:p w14:paraId="6B571355" w14:textId="77777777" w:rsidR="006673FC" w:rsidRPr="007B4C70" w:rsidRDefault="006673FC" w:rsidP="00E42188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8AD510D" w14:textId="0BD9E3BD" w:rsidR="00935AB8" w:rsidRPr="007B4C70" w:rsidRDefault="002B444B" w:rsidP="00934232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Oferent, który otrzyma dofinansowanie z budżetu Województwa Podk</w:t>
      </w:r>
      <w:r w:rsidR="00F24D8D" w:rsidRPr="007B4C70">
        <w:rPr>
          <w:bCs/>
          <w:color w:val="auto"/>
          <w:sz w:val="22"/>
          <w:szCs w:val="22"/>
        </w:rPr>
        <w:t>arpackiego, będzie</w:t>
      </w:r>
      <w:r w:rsidRPr="007B4C70">
        <w:rPr>
          <w:bCs/>
          <w:color w:val="auto"/>
          <w:sz w:val="22"/>
          <w:szCs w:val="22"/>
        </w:rPr>
        <w:t xml:space="preserve"> zobowiązany do </w:t>
      </w:r>
      <w:r w:rsidRPr="007B4C70">
        <w:rPr>
          <w:color w:val="auto"/>
          <w:sz w:val="22"/>
          <w:szCs w:val="22"/>
        </w:rPr>
        <w:t xml:space="preserve">zamieszczania we wszystkich drukach związanych </w:t>
      </w:r>
      <w:r w:rsidR="00F24D8D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z realizacją zadania (plakatach, zaproszeniach, regulaminach</w:t>
      </w:r>
      <w:r w:rsidR="00F24D8D" w:rsidRPr="007B4C70">
        <w:rPr>
          <w:color w:val="auto"/>
          <w:sz w:val="22"/>
          <w:szCs w:val="22"/>
        </w:rPr>
        <w:t xml:space="preserve">, komunikatach, itp.), </w:t>
      </w:r>
      <w:r w:rsidR="00F24D8D" w:rsidRPr="007B4C70">
        <w:rPr>
          <w:color w:val="auto"/>
          <w:sz w:val="22"/>
          <w:szCs w:val="22"/>
        </w:rPr>
        <w:br/>
        <w:t xml:space="preserve">a także </w:t>
      </w:r>
      <w:r w:rsidRPr="007B4C70">
        <w:rPr>
          <w:color w:val="auto"/>
          <w:sz w:val="22"/>
          <w:szCs w:val="22"/>
        </w:rPr>
        <w:t xml:space="preserve">w ogłoszeniach prasowych, reklamach, wykazach sponsorów, na banerach </w:t>
      </w:r>
      <w:r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lastRenderedPageBreak/>
        <w:t>i własnych stronach internetowych logo Województwa Podkarpackiego oraz informacji o tym, iż zadanie jest dofinansowane z budżetu Województwa Podkarpackiego.</w:t>
      </w:r>
    </w:p>
    <w:p w14:paraId="7CC10E13" w14:textId="2A226129" w:rsidR="00AA7212" w:rsidRPr="002C0F8D" w:rsidRDefault="00EA3744" w:rsidP="002C0F8D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Informację o przedmiotowym konkursie można uzyskać w Oddziale współpracy </w:t>
      </w:r>
      <w:r w:rsidRPr="007B4C70">
        <w:rPr>
          <w:color w:val="auto"/>
          <w:sz w:val="22"/>
          <w:szCs w:val="22"/>
        </w:rPr>
        <w:br/>
        <w:t>z samorządami i organizacjami Kancelarii Zarządu Województwa Podkarpackiego, al. Łukasza Cieplińskiego 4, 35-010 Rzeszów lub dzwoniąc pod numery telefonu: 17 747 68 50, 17 747 63 14</w:t>
      </w:r>
      <w:bookmarkStart w:id="2" w:name="_Hlk508184743"/>
    </w:p>
    <w:p w14:paraId="011C1F8E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  <w:bookmarkStart w:id="3" w:name="_Hlk29453115"/>
    </w:p>
    <w:p w14:paraId="44366245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84B9686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15D2033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F60896C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4D0EA68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5F966BC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FE47BDE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78CC0D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0003D9D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064EAF2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1016AC0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E71BB1D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C78473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65EDE7B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157B87D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E0BF164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3A1F0E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BCA2081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522A20A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A87016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1ABDC81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07E6EC8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FA27556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89CEF56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329BAFE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E63145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6B66B3D2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46066059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2883C38B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7675F02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5E1D3EF1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00D4D9C7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A049C60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1E91B0A0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E38DFC4" w14:textId="4443B338" w:rsidR="006673FC" w:rsidRDefault="006673F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743F349F" w14:textId="73AC429D" w:rsidR="005F4291" w:rsidRDefault="005F4291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2847A45" w14:textId="1F537F03" w:rsidR="00E83C88" w:rsidRDefault="00E83C88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13C56AD" w14:textId="62D61AB7" w:rsidR="00E83C88" w:rsidRDefault="00E83C88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ACBBF96" w14:textId="0581C6EC" w:rsidR="00E83C88" w:rsidRDefault="00E83C88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18A01C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1BD025D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73C98C4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1169FA0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5CE240B9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5CFE18A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0943102F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183E9CC9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7FA6AC55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1A99CDB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0E07C33C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9E86D9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B46260E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6A06AC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67DC97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F5CD37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403A550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57DA213E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5EBD02DA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2AE4E38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5E4E4148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86BA5A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02E36EAB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61B1069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CB338D3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6C710B1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C1A2B76" w14:textId="77777777" w:rsidR="00FB4C10" w:rsidRDefault="00FB4C10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5EB8EEA6" w14:textId="77777777" w:rsidR="00E83C88" w:rsidRDefault="00E83C88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96C9DFB" w14:textId="3CCCB8A1" w:rsidR="006673FC" w:rsidRPr="007B4C70" w:rsidRDefault="00AA7212" w:rsidP="006673FC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  <w:r w:rsidRPr="007B4C70">
        <w:rPr>
          <w:rFonts w:ascii="Arial" w:hAnsi="Arial" w:cs="Arial"/>
          <w:bCs/>
          <w:sz w:val="16"/>
          <w:szCs w:val="16"/>
        </w:rPr>
        <w:lastRenderedPageBreak/>
        <w:t>Załącznik nr 1 do Regulaminu konkursu</w:t>
      </w:r>
    </w:p>
    <w:p w14:paraId="12261039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5949263C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664CA93B" w14:textId="2769F55A" w:rsidR="00AA7212" w:rsidRPr="007B4C70" w:rsidRDefault="00AA7212" w:rsidP="00AA7212">
      <w:pPr>
        <w:tabs>
          <w:tab w:val="left" w:pos="1170"/>
          <w:tab w:val="right" w:pos="9212"/>
        </w:tabs>
        <w:rPr>
          <w:rFonts w:ascii="Arial" w:hAnsi="Arial" w:cs="Arial"/>
          <w:sz w:val="22"/>
          <w:szCs w:val="22"/>
        </w:rPr>
      </w:pPr>
      <w:r w:rsidRPr="007B4C70">
        <w:rPr>
          <w:rFonts w:ascii="Arial" w:hAnsi="Arial" w:cs="Arial"/>
          <w:sz w:val="22"/>
          <w:szCs w:val="22"/>
        </w:rPr>
        <w:t>KZ-III.614. ….. .202</w:t>
      </w:r>
      <w:r w:rsidR="00E74019">
        <w:rPr>
          <w:rFonts w:ascii="Arial" w:hAnsi="Arial" w:cs="Arial"/>
          <w:sz w:val="22"/>
          <w:szCs w:val="22"/>
        </w:rPr>
        <w:t>3</w:t>
      </w:r>
    </w:p>
    <w:p w14:paraId="260529AE" w14:textId="77777777" w:rsidR="00AA7212" w:rsidRPr="007B4C70" w:rsidRDefault="00AA7212" w:rsidP="00AA7212">
      <w:pPr>
        <w:spacing w:line="360" w:lineRule="auto"/>
        <w:rPr>
          <w:rFonts w:ascii="Arial" w:hAnsi="Arial" w:cs="Arial"/>
          <w:b/>
          <w:bCs/>
          <w:sz w:val="22"/>
          <w:u w:val="single"/>
        </w:rPr>
      </w:pPr>
    </w:p>
    <w:p w14:paraId="2F1CCB9C" w14:textId="77777777" w:rsidR="00AA7212" w:rsidRPr="007B4C70" w:rsidRDefault="00AA7212" w:rsidP="00AB018F">
      <w:pPr>
        <w:pStyle w:val="Nagwek5"/>
        <w:rPr>
          <w:b w:val="0"/>
        </w:rPr>
      </w:pPr>
      <w:r w:rsidRPr="007B4C70">
        <w:t xml:space="preserve">KARTA OCENY FORMALNEJ OFERTY </w:t>
      </w:r>
    </w:p>
    <w:p w14:paraId="7EBBD983" w14:textId="5068BEEE" w:rsidR="00AA7212" w:rsidRPr="007B4C70" w:rsidRDefault="00AA7212" w:rsidP="00AB018F">
      <w:pPr>
        <w:pStyle w:val="Nagwek5"/>
        <w:rPr>
          <w:b w:val="0"/>
          <w:sz w:val="20"/>
          <w:szCs w:val="20"/>
        </w:rPr>
      </w:pPr>
      <w:r w:rsidRPr="007B4C70">
        <w:rPr>
          <w:sz w:val="20"/>
          <w:szCs w:val="20"/>
        </w:rPr>
        <w:t>złożonej w ramach Otwartego Konkursu Ofert  na dofinansowanie w roku 202</w:t>
      </w:r>
      <w:r w:rsidR="00824AB2">
        <w:rPr>
          <w:sz w:val="20"/>
          <w:szCs w:val="20"/>
        </w:rPr>
        <w:t>3</w:t>
      </w:r>
      <w:r w:rsidRPr="007B4C70">
        <w:rPr>
          <w:sz w:val="20"/>
          <w:szCs w:val="20"/>
        </w:rPr>
        <w:t xml:space="preserve"> zadań własnych realizowanych przez organizacje z udziałem środków zewnętrznych</w:t>
      </w:r>
    </w:p>
    <w:p w14:paraId="07947F7D" w14:textId="77777777" w:rsidR="00AA7212" w:rsidRPr="007B4C70" w:rsidRDefault="00AA7212" w:rsidP="00AA7212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Informacje o zadaniu"/>
        <w:tblDescription w:val="Tabela zawiera nazwę podmiotu oraz nazwę zadania publicznego."/>
      </w:tblPr>
      <w:tblGrid>
        <w:gridCol w:w="562"/>
        <w:gridCol w:w="1701"/>
        <w:gridCol w:w="6799"/>
      </w:tblGrid>
      <w:tr w:rsidR="007B4C70" w:rsidRPr="007B4C70" w14:paraId="75798C72" w14:textId="77777777" w:rsidTr="0002689D">
        <w:tc>
          <w:tcPr>
            <w:tcW w:w="9062" w:type="dxa"/>
            <w:gridSpan w:val="3"/>
            <w:shd w:val="clear" w:color="auto" w:fill="D9D9D9" w:themeFill="background1" w:themeFillShade="D9"/>
          </w:tcPr>
          <w:p w14:paraId="66EB8C7D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" w:name="_Hlk62032434"/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33C1FC7F" w14:textId="77777777" w:rsidTr="00057D16">
        <w:tc>
          <w:tcPr>
            <w:tcW w:w="562" w:type="dxa"/>
          </w:tcPr>
          <w:p w14:paraId="530DE6F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5762DE82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799" w:type="dxa"/>
          </w:tcPr>
          <w:p w14:paraId="06FF0B54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6250C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860B047" w14:textId="77777777" w:rsidTr="00057D16">
        <w:tc>
          <w:tcPr>
            <w:tcW w:w="562" w:type="dxa"/>
          </w:tcPr>
          <w:p w14:paraId="340066E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14:paraId="0E79B927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799" w:type="dxa"/>
          </w:tcPr>
          <w:p w14:paraId="6EC0D296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5BBCA3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4"/>
    </w:tbl>
    <w:p w14:paraId="70575F65" w14:textId="77777777" w:rsidR="00AA7212" w:rsidRPr="007B4C70" w:rsidRDefault="00AA7212" w:rsidP="00AA721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2F38A18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powodujące odrzucenie oferty:</w:t>
      </w:r>
    </w:p>
    <w:tbl>
      <w:tblPr>
        <w:tblStyle w:val="Tabelasiatki6kolorowa"/>
        <w:tblW w:w="0" w:type="auto"/>
        <w:tblLayout w:type="fixed"/>
        <w:tblLook w:val="04A0" w:firstRow="1" w:lastRow="0" w:firstColumn="1" w:lastColumn="0" w:noHBand="0" w:noVBand="1"/>
        <w:tblCaption w:val="Kryteria formalne opiniowania oferty"/>
        <w:tblDescription w:val="Tabela zawiera kryteria formalne ocenianej oferty powodujące odrzucenie oferty"/>
      </w:tblPr>
      <w:tblGrid>
        <w:gridCol w:w="562"/>
        <w:gridCol w:w="4510"/>
        <w:gridCol w:w="2033"/>
        <w:gridCol w:w="1957"/>
      </w:tblGrid>
      <w:tr w:rsidR="007B4C70" w:rsidRPr="007B4C70" w14:paraId="6133BFB8" w14:textId="77777777" w:rsidTr="00343E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05A3D8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4510" w:type="dxa"/>
          </w:tcPr>
          <w:p w14:paraId="576B693D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Kryterium</w:t>
            </w:r>
          </w:p>
        </w:tc>
        <w:tc>
          <w:tcPr>
            <w:tcW w:w="2033" w:type="dxa"/>
          </w:tcPr>
          <w:p w14:paraId="4EB125D9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Tak</w:t>
            </w:r>
          </w:p>
        </w:tc>
        <w:tc>
          <w:tcPr>
            <w:tcW w:w="1957" w:type="dxa"/>
          </w:tcPr>
          <w:p w14:paraId="7D05C3C1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Nie</w:t>
            </w:r>
          </w:p>
        </w:tc>
      </w:tr>
      <w:tr w:rsidR="007B4C70" w:rsidRPr="007B4C70" w14:paraId="233C6EBA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4ED262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10" w:type="dxa"/>
          </w:tcPr>
          <w:p w14:paraId="7FE9B996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na właściwym formularzu </w:t>
            </w:r>
          </w:p>
        </w:tc>
        <w:tc>
          <w:tcPr>
            <w:tcW w:w="2033" w:type="dxa"/>
          </w:tcPr>
          <w:p w14:paraId="4481B457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3EF04965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01AC2666" w14:textId="77777777" w:rsidTr="00343E9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70908A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10" w:type="dxa"/>
          </w:tcPr>
          <w:p w14:paraId="5965D619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w terminie </w:t>
            </w:r>
          </w:p>
        </w:tc>
        <w:tc>
          <w:tcPr>
            <w:tcW w:w="2033" w:type="dxa"/>
          </w:tcPr>
          <w:p w14:paraId="32D3605D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72249D1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5E212E1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49C7D5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10" w:type="dxa"/>
          </w:tcPr>
          <w:p w14:paraId="5D8419BC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Złożona przez podmiot uprawniony do udziału w konkursie</w:t>
            </w:r>
          </w:p>
        </w:tc>
        <w:tc>
          <w:tcPr>
            <w:tcW w:w="2033" w:type="dxa"/>
          </w:tcPr>
          <w:p w14:paraId="2FDC2C98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2CA7A141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FB1A87" w14:textId="77777777" w:rsidR="00AA7212" w:rsidRPr="007B4C70" w:rsidRDefault="00AA7212" w:rsidP="00AA7212">
      <w:pPr>
        <w:rPr>
          <w:rFonts w:ascii="Arial" w:hAnsi="Arial" w:cs="Arial"/>
          <w:sz w:val="22"/>
        </w:rPr>
      </w:pPr>
    </w:p>
    <w:p w14:paraId="08359040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podlegające uzupełnieniu:</w:t>
      </w:r>
    </w:p>
    <w:tbl>
      <w:tblPr>
        <w:tblStyle w:val="Tabelasiatki6kolorowa"/>
        <w:tblW w:w="0" w:type="auto"/>
        <w:tblLook w:val="04A0" w:firstRow="1" w:lastRow="0" w:firstColumn="1" w:lastColumn="0" w:noHBand="0" w:noVBand="1"/>
        <w:tblCaption w:val="Kryteria formalne podlegające uzupełnieniu"/>
        <w:tblDescription w:val="Tabela zawiera kryteria formalne ocenianej oferty podlegające uzupełnieniu. "/>
      </w:tblPr>
      <w:tblGrid>
        <w:gridCol w:w="534"/>
        <w:gridCol w:w="2828"/>
        <w:gridCol w:w="1736"/>
        <w:gridCol w:w="1985"/>
        <w:gridCol w:w="1979"/>
      </w:tblGrid>
      <w:tr w:rsidR="007B4C70" w:rsidRPr="007B4C70" w14:paraId="549B6B55" w14:textId="77777777" w:rsidTr="00343E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09EBAD9C" w14:textId="77777777" w:rsidR="00AA7212" w:rsidRPr="007B4C70" w:rsidRDefault="00AA7212" w:rsidP="00057D16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828" w:type="dxa"/>
          </w:tcPr>
          <w:p w14:paraId="317002A7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Kryterium</w:t>
            </w:r>
          </w:p>
        </w:tc>
        <w:tc>
          <w:tcPr>
            <w:tcW w:w="1736" w:type="dxa"/>
          </w:tcPr>
          <w:p w14:paraId="3122975C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985" w:type="dxa"/>
          </w:tcPr>
          <w:p w14:paraId="17158455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979" w:type="dxa"/>
          </w:tcPr>
          <w:p w14:paraId="2F82778A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Uzupełniono</w:t>
            </w:r>
          </w:p>
          <w:p w14:paraId="3B30A7A0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(data)</w:t>
            </w:r>
          </w:p>
        </w:tc>
      </w:tr>
      <w:tr w:rsidR="007B4C70" w:rsidRPr="007B4C70" w14:paraId="194175E7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9717D49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28" w:type="dxa"/>
          </w:tcPr>
          <w:p w14:paraId="41E03874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Termin realizacji zadania jest zgodny z ogłoszonym w konkursie</w:t>
            </w:r>
          </w:p>
        </w:tc>
        <w:tc>
          <w:tcPr>
            <w:tcW w:w="1736" w:type="dxa"/>
          </w:tcPr>
          <w:p w14:paraId="51E2994C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D1FECAB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CC76A2F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502F0E15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7F54D6D0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28" w:type="dxa"/>
          </w:tcPr>
          <w:p w14:paraId="74C1D6BB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Źródła finansowania przewidują świadczenia pieniężne od adresatów zadania, a oferent nie prowadzi odpłatnej działalności pożytku publicznego</w:t>
            </w:r>
          </w:p>
        </w:tc>
        <w:tc>
          <w:tcPr>
            <w:tcW w:w="1736" w:type="dxa"/>
          </w:tcPr>
          <w:p w14:paraId="4B57B6C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F0C9B7A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1B5A2B0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10B79AF2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383C14CB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28" w:type="dxa"/>
          </w:tcPr>
          <w:p w14:paraId="73F68F6D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Kalkulacja kosztów zadania jest spójna z działaniami merytorycznymi, plan i harmonogram działania jest zgodny z kosztorysem</w:t>
            </w:r>
          </w:p>
        </w:tc>
        <w:tc>
          <w:tcPr>
            <w:tcW w:w="1736" w:type="dxa"/>
          </w:tcPr>
          <w:p w14:paraId="54E94713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58951F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55D8B59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3E14F497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EBFDF92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828" w:type="dxa"/>
          </w:tcPr>
          <w:p w14:paraId="51F0E3F1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Kalkulacja kosztów jest prawidłowo sporządzona pod względem formalno-rachunkowym, w tym: </w:t>
            </w:r>
          </w:p>
          <w:p w14:paraId="216570CA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a) brak błędów rachunkowych</w:t>
            </w:r>
          </w:p>
          <w:p w14:paraId="4BA4BFD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b) wysokość dotacji jest zgodna z zapisami ogłoszenia, </w:t>
            </w:r>
          </w:p>
        </w:tc>
        <w:tc>
          <w:tcPr>
            <w:tcW w:w="1736" w:type="dxa"/>
          </w:tcPr>
          <w:p w14:paraId="0A6149E5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15C8A0B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66289625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26EF8800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4F814F4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828" w:type="dxa"/>
          </w:tcPr>
          <w:p w14:paraId="7C48B525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Zostały uzupełnione wszystkie pola i rubryki w ofercie, w tym oświadczenia</w:t>
            </w:r>
          </w:p>
        </w:tc>
        <w:tc>
          <w:tcPr>
            <w:tcW w:w="1736" w:type="dxa"/>
          </w:tcPr>
          <w:p w14:paraId="0C5A4AD9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F62ACA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4D47DEB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0979F418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E41237E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828" w:type="dxa"/>
          </w:tcPr>
          <w:p w14:paraId="33FB7B28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Oferta została podpisana przez osoby upoważnione</w:t>
            </w:r>
          </w:p>
        </w:tc>
        <w:tc>
          <w:tcPr>
            <w:tcW w:w="1736" w:type="dxa"/>
          </w:tcPr>
          <w:p w14:paraId="51B073F7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95D9AAD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1703D7C9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95E76E" w14:textId="77777777" w:rsidR="00AA7212" w:rsidRPr="007B4C70" w:rsidRDefault="00AA7212" w:rsidP="00AA7212">
      <w:pPr>
        <w:rPr>
          <w:rFonts w:ascii="Arial" w:hAnsi="Arial" w:cs="Arial"/>
        </w:rPr>
      </w:pPr>
    </w:p>
    <w:p w14:paraId="5FDC2EF7" w14:textId="77777777" w:rsidR="00AA7212" w:rsidRPr="007B4C70" w:rsidRDefault="00AA7212" w:rsidP="00AA7212">
      <w:pPr>
        <w:rPr>
          <w:rFonts w:ascii="Arial" w:hAnsi="Arial" w:cs="Arial"/>
          <w:sz w:val="22"/>
          <w:szCs w:val="28"/>
        </w:rPr>
      </w:pPr>
      <w:r w:rsidRPr="007B4C70">
        <w:rPr>
          <w:rFonts w:ascii="Arial" w:hAnsi="Arial" w:cs="Arial"/>
          <w:sz w:val="22"/>
          <w:szCs w:val="28"/>
        </w:rPr>
        <w:t>Inne uwagi:</w:t>
      </w:r>
    </w:p>
    <w:p w14:paraId="1D02A8ED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A1754DB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bookmarkEnd w:id="3"/>
    <w:p w14:paraId="6882A779" w14:textId="77777777" w:rsidR="00AA7212" w:rsidRPr="007B4C70" w:rsidRDefault="00AA7212" w:rsidP="00AA7212">
      <w:pPr>
        <w:spacing w:line="360" w:lineRule="auto"/>
        <w:rPr>
          <w:rFonts w:ascii="Arial" w:hAnsi="Arial" w:cs="Arial"/>
          <w:sz w:val="20"/>
          <w:szCs w:val="20"/>
        </w:rPr>
      </w:pPr>
    </w:p>
    <w:p w14:paraId="5B6C23CC" w14:textId="1E0B1B45" w:rsidR="005D6AC8" w:rsidRPr="007B4C70" w:rsidRDefault="00AA7212" w:rsidP="00AA7212">
      <w:pPr>
        <w:spacing w:line="360" w:lineRule="auto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sz w:val="20"/>
          <w:szCs w:val="20"/>
        </w:rPr>
        <w:t>Data i czytelny podpis osoby oceniającej:</w:t>
      </w:r>
      <w:bookmarkEnd w:id="2"/>
    </w:p>
    <w:p w14:paraId="4AC5BCD9" w14:textId="7D92E373" w:rsidR="005D6AC8" w:rsidRPr="007B4C70" w:rsidRDefault="005D6AC8" w:rsidP="00B76465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bCs/>
          <w:sz w:val="16"/>
          <w:szCs w:val="20"/>
        </w:rPr>
        <w:t>Załącznik nr 2 do Regulaminu konkursu</w:t>
      </w:r>
    </w:p>
    <w:p w14:paraId="1EEAACC5" w14:textId="19315F34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  <w:r w:rsidRPr="007B4C70">
        <w:rPr>
          <w:rFonts w:ascii="Arial" w:hAnsi="Arial" w:cs="Arial"/>
          <w:bCs/>
          <w:sz w:val="22"/>
        </w:rPr>
        <w:lastRenderedPageBreak/>
        <w:t>KZ-III.614. … .202</w:t>
      </w:r>
      <w:r w:rsidR="00E74019">
        <w:rPr>
          <w:rFonts w:ascii="Arial" w:hAnsi="Arial" w:cs="Arial"/>
          <w:bCs/>
          <w:sz w:val="22"/>
        </w:rPr>
        <w:t>3</w:t>
      </w:r>
    </w:p>
    <w:p w14:paraId="2BF2D689" w14:textId="77777777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</w:p>
    <w:p w14:paraId="5E35B6A3" w14:textId="27784566" w:rsidR="005D6AC8" w:rsidRPr="007B4C70" w:rsidRDefault="005D6AC8" w:rsidP="00AB018F">
      <w:pPr>
        <w:pStyle w:val="Nagwek5"/>
      </w:pPr>
      <w:r w:rsidRPr="007B4C70">
        <w:t xml:space="preserve">KARTA OCENY MERYTORYCZNEJ OFERTY </w:t>
      </w:r>
    </w:p>
    <w:p w14:paraId="62E5DDBB" w14:textId="6AD5DAFC" w:rsidR="00AA7212" w:rsidRPr="007B4C70" w:rsidRDefault="00AA7212" w:rsidP="00AB018F">
      <w:pPr>
        <w:pStyle w:val="Nagwek5"/>
        <w:rPr>
          <w:sz w:val="20"/>
          <w:szCs w:val="20"/>
        </w:rPr>
      </w:pPr>
      <w:r w:rsidRPr="007B4C70">
        <w:rPr>
          <w:sz w:val="20"/>
          <w:szCs w:val="20"/>
        </w:rPr>
        <w:t>złożonej w ramach Otwartego Konkursu Ofert  na dofinansowanie w roku 202</w:t>
      </w:r>
      <w:r w:rsidR="00824AB2">
        <w:rPr>
          <w:sz w:val="20"/>
          <w:szCs w:val="20"/>
        </w:rPr>
        <w:t>3</w:t>
      </w:r>
      <w:r w:rsidRPr="007B4C70">
        <w:rPr>
          <w:sz w:val="20"/>
          <w:szCs w:val="20"/>
        </w:rPr>
        <w:t xml:space="preserve"> zadań własnych realizowanych przez organizacje z udziałem środków zewnętrznych</w:t>
      </w:r>
    </w:p>
    <w:p w14:paraId="6A09979E" w14:textId="358FCF67" w:rsidR="005D6AC8" w:rsidRPr="007B4C70" w:rsidRDefault="005D6AC8" w:rsidP="00AB018F">
      <w:pPr>
        <w:pStyle w:val="Nagwek5"/>
        <w:rPr>
          <w:sz w:val="20"/>
          <w:szCs w:val="20"/>
        </w:rPr>
      </w:pPr>
    </w:p>
    <w:p w14:paraId="6914633B" w14:textId="77777777" w:rsidR="000C1301" w:rsidRPr="007B4C70" w:rsidRDefault="000C1301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781" w:type="dxa"/>
        <w:tblInd w:w="-572" w:type="dxa"/>
        <w:tblLook w:val="04A0" w:firstRow="1" w:lastRow="0" w:firstColumn="1" w:lastColumn="0" w:noHBand="0" w:noVBand="1"/>
        <w:tblCaption w:val="Informacja o zadaniu"/>
        <w:tblDescription w:val="Tabela zawiera nazwę podmiotu oraz nazwę zadania publicznego"/>
      </w:tblPr>
      <w:tblGrid>
        <w:gridCol w:w="425"/>
        <w:gridCol w:w="2410"/>
        <w:gridCol w:w="6946"/>
      </w:tblGrid>
      <w:tr w:rsidR="007B4C70" w:rsidRPr="007B4C70" w14:paraId="6CD15667" w14:textId="77777777" w:rsidTr="0002689D">
        <w:tc>
          <w:tcPr>
            <w:tcW w:w="9781" w:type="dxa"/>
            <w:gridSpan w:val="3"/>
            <w:shd w:val="clear" w:color="auto" w:fill="D9D9D9" w:themeFill="background1" w:themeFillShade="D9"/>
          </w:tcPr>
          <w:p w14:paraId="6BDBDD9A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6764BB2D" w14:textId="77777777" w:rsidTr="00AA7212">
        <w:tc>
          <w:tcPr>
            <w:tcW w:w="425" w:type="dxa"/>
          </w:tcPr>
          <w:p w14:paraId="35EC983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14:paraId="5097637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946" w:type="dxa"/>
          </w:tcPr>
          <w:p w14:paraId="5AD0D4D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82A79C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ABD904" w14:textId="77777777" w:rsidTr="00AA7212">
        <w:tc>
          <w:tcPr>
            <w:tcW w:w="425" w:type="dxa"/>
          </w:tcPr>
          <w:p w14:paraId="1E6D8D55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14:paraId="6BD3C38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946" w:type="dxa"/>
          </w:tcPr>
          <w:p w14:paraId="36000C99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F0103D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08810F9" w14:textId="77777777" w:rsidR="00AA7212" w:rsidRPr="007B4C70" w:rsidRDefault="00AA7212" w:rsidP="005D6AC8">
      <w:pPr>
        <w:keepNext/>
        <w:spacing w:before="240" w:after="60"/>
        <w:jc w:val="both"/>
        <w:outlineLvl w:val="0"/>
        <w:rPr>
          <w:rFonts w:ascii="Arial" w:hAnsi="Arial" w:cs="Arial"/>
          <w:iCs/>
          <w:kern w:val="32"/>
          <w:sz w:val="20"/>
          <w:szCs w:val="20"/>
        </w:rPr>
      </w:pPr>
    </w:p>
    <w:p w14:paraId="33965CF0" w14:textId="77777777" w:rsidR="005D6AC8" w:rsidRPr="007B4C70" w:rsidRDefault="005D6AC8" w:rsidP="005D6AC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84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Kryteria oceny merytorycznej"/>
        <w:tblDescription w:val="Tabela zawiera kryteria oceny merytorycznej ocenianej oferty. "/>
      </w:tblPr>
      <w:tblGrid>
        <w:gridCol w:w="631"/>
        <w:gridCol w:w="4246"/>
        <w:gridCol w:w="6"/>
        <w:gridCol w:w="854"/>
        <w:gridCol w:w="1133"/>
        <w:gridCol w:w="2977"/>
      </w:tblGrid>
      <w:tr w:rsidR="00E74019" w:rsidRPr="007B4C70" w14:paraId="450027C6" w14:textId="77777777" w:rsidTr="007C5D07">
        <w:trPr>
          <w:trHeight w:val="477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626A" w14:textId="77777777" w:rsidR="00DE2A2D" w:rsidRDefault="00DE2A2D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7827F9" w14:textId="5FE41458" w:rsidR="00E74019" w:rsidRPr="007B4C70" w:rsidRDefault="00E74019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8BBA" w14:textId="13F46B07" w:rsidR="00E74019" w:rsidRPr="007B4C70" w:rsidRDefault="00E74019" w:rsidP="00E74019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</w:pPr>
            <w:r w:rsidRPr="00E74019">
              <w:rPr>
                <w:rFonts w:ascii="Arial" w:hAnsi="Arial" w:cs="Arial"/>
                <w:b/>
                <w:bCs/>
              </w:rPr>
              <w:t>Rodzaj kryterium</w:t>
            </w:r>
          </w:p>
        </w:tc>
      </w:tr>
      <w:tr w:rsidR="004748FB" w:rsidRPr="007B4C70" w14:paraId="33703BEB" w14:textId="77777777" w:rsidTr="0002689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552AC" w14:textId="7BBECAB8" w:rsidR="004748FB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659B7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Kryteria oceny merytorycznej zadania</w:t>
            </w:r>
          </w:p>
          <w:p w14:paraId="07B12F4C" w14:textId="22BAAE88" w:rsidR="00E74019" w:rsidRPr="007B4C70" w:rsidRDefault="00E74019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8FB" w:rsidRPr="007B4C70" w14:paraId="0E21BC90" w14:textId="77777777" w:rsidTr="00AE6069">
        <w:trPr>
          <w:trHeight w:val="27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F1E8E" w14:textId="521B166C" w:rsidR="004748FB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68A5C" w14:textId="3AD836B8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Ocena zgodności złożonej oferty z celami</w:t>
            </w:r>
            <w:r w:rsidR="00DE2A2D">
              <w:rPr>
                <w:rFonts w:ascii="Arial" w:hAnsi="Arial" w:cs="Arial"/>
                <w:b/>
                <w:sz w:val="20"/>
                <w:szCs w:val="20"/>
              </w:rPr>
              <w:t xml:space="preserve"> oraz regulaminem konkursu</w:t>
            </w:r>
          </w:p>
          <w:p w14:paraId="13B7F854" w14:textId="77777777" w:rsidR="00DE2A2D" w:rsidRDefault="00DE2A2D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30A068" w14:textId="77777777" w:rsidR="00DE2A2D" w:rsidRDefault="004748FB" w:rsidP="00E06EF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019">
              <w:rPr>
                <w:rFonts w:ascii="Arial" w:hAnsi="Arial" w:cs="Arial"/>
                <w:bCs/>
                <w:sz w:val="16"/>
                <w:szCs w:val="16"/>
              </w:rPr>
              <w:t xml:space="preserve">Uwaga: W przypadku stwierdzenia, że złożona oferta </w:t>
            </w:r>
            <w:r w:rsidR="00E74019" w:rsidRPr="00E74019">
              <w:rPr>
                <w:rFonts w:ascii="Arial" w:hAnsi="Arial" w:cs="Arial"/>
                <w:bCs/>
                <w:sz w:val="16"/>
                <w:szCs w:val="16"/>
              </w:rPr>
              <w:t>jest niezgodna z celami</w:t>
            </w:r>
            <w:r w:rsidR="00DE2A2D">
              <w:rPr>
                <w:rFonts w:ascii="Arial" w:hAnsi="Arial" w:cs="Arial"/>
                <w:bCs/>
                <w:sz w:val="16"/>
                <w:szCs w:val="16"/>
              </w:rPr>
              <w:t xml:space="preserve"> oraz regulaminem </w:t>
            </w:r>
            <w:r w:rsidR="00E74019" w:rsidRPr="00E74019">
              <w:rPr>
                <w:rFonts w:ascii="Arial" w:hAnsi="Arial" w:cs="Arial"/>
                <w:bCs/>
                <w:sz w:val="16"/>
                <w:szCs w:val="16"/>
              </w:rPr>
              <w:t>konkursu nie podlega dalszej ocenie</w:t>
            </w:r>
          </w:p>
          <w:p w14:paraId="6CA7CDA4" w14:textId="33AD3756" w:rsidR="00DE2A2D" w:rsidRPr="00DE2A2D" w:rsidRDefault="00DE2A2D" w:rsidP="00E06EF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51F4D" w14:textId="77452CA4" w:rsidR="004748FB" w:rsidRDefault="004748FB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E98BA" w14:textId="41D33C5B" w:rsidR="004748FB" w:rsidRDefault="004748FB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3EEED" w14:textId="694CA7B6" w:rsidR="004748FB" w:rsidRDefault="00AE6069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Uzasadnienie</w:t>
            </w:r>
          </w:p>
        </w:tc>
      </w:tr>
      <w:tr w:rsidR="004748FB" w:rsidRPr="007B4C70" w14:paraId="36AC27F0" w14:textId="77777777" w:rsidTr="00AE6069">
        <w:trPr>
          <w:trHeight w:val="265"/>
        </w:trPr>
        <w:tc>
          <w:tcPr>
            <w:tcW w:w="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D781F8C" w14:textId="77777777" w:rsidR="004748FB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45EFEAB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4174" w14:textId="77777777" w:rsidR="004748FB" w:rsidRPr="004748FB" w:rsidRDefault="004748FB" w:rsidP="004748FB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E7D1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EAE4" w14:textId="4154A0D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74019" w:rsidRPr="007B4C70" w14:paraId="466DD05C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7F471" w14:textId="77777777" w:rsidR="00E74019" w:rsidRDefault="00E74019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218AC" w14:textId="77777777" w:rsidR="00E74019" w:rsidRDefault="00E74019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981DE" w14:textId="4A6CB82B" w:rsidR="00E74019" w:rsidRPr="007B4C70" w:rsidRDefault="00E74019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145E" w14:textId="38E1ECFB" w:rsidR="00E74019" w:rsidRPr="00AE6069" w:rsidRDefault="00E74019" w:rsidP="00E06E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Max liczba punktów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1126" w14:textId="484BF94B" w:rsidR="00E74019" w:rsidRPr="00AE6069" w:rsidRDefault="00E74019" w:rsidP="00E740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Liczba przyznanych punktów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89EB7" w14:textId="6D4F2397" w:rsidR="00E74019" w:rsidRPr="00AE6069" w:rsidRDefault="00E74019" w:rsidP="00E740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Uzasadnienie do oceny (poniżej 50% maksymalnej liczby punktów przyznanych w danym kryterium)</w:t>
            </w:r>
          </w:p>
        </w:tc>
      </w:tr>
      <w:tr w:rsidR="007B4C70" w:rsidRPr="007B4C70" w14:paraId="553C3836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2C287" w14:textId="4153CE5D" w:rsidR="005D6AC8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D8897" w14:textId="68F138B2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możliwości realizacji zadania publiczneg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>o przez podmiot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DD0A2" w14:textId="4953B42D" w:rsidR="005D6AC8" w:rsidRPr="007B4C70" w:rsidRDefault="0029563C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9D780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D44FC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07B3386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018" w14:textId="0146C18A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F58" w14:textId="5B855768" w:rsidR="005D6AC8" w:rsidRPr="007B4C70" w:rsidRDefault="0029563C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Rzetelność opisu zadania (w oparciu o pkt. III 3 i III 4 ofert)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69" w14:textId="03CF9263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008A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A965" w14:textId="20759FEF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2533FA3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7F7B" w14:textId="6FF035BA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8FCA" w14:textId="50ECCA70" w:rsidR="005D6AC8" w:rsidRPr="007B4C70" w:rsidRDefault="0029563C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Dotychczasowe doświadczenie oferenta w zakresie, którego dotyczy zadanie publiczne (w oparciu o pkt. IV 1 oferty)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06D4" w14:textId="35D377BC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A0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116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5E886DFB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D11ED" w14:textId="5081B61F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59666" w14:textId="0D4732F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przedstawionej kalkulacji kosztów realizacji zadania publicznego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7B713" w14:textId="0AC0B43A" w:rsidR="005D6AC8" w:rsidRPr="007B4C70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9563C"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71CA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3412F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3BB0EF5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2215" w14:textId="42C38105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48AF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Prawidłowość i przejrzystość budżetu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3F3B" w14:textId="21972D08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BC9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BF07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EE8D9A" w14:textId="03FDF1AA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74370C1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A7D2" w14:textId="09958E0B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DC76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Efektywność ekonomiczna zadania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50C" w14:textId="1292B219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507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AFC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B15CD7" w14:textId="0FA95932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DFB9FAD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91E7" w14:textId="4AA8179F" w:rsidR="000F678E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1578" w14:textId="26751CFC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Planowany udział środków finansowych własnych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9287" w14:textId="13659731" w:rsidR="000F678E" w:rsidRPr="007B4C70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180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9A1A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4037B9A4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99559" w14:textId="49648A41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34D21" w14:textId="332B86A1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proponowanej jakości wykonania zadania i kwalifikacji osób, przy udziale których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 xml:space="preserve"> podmiot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będ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>zie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realizowa</w:t>
            </w:r>
            <w:r w:rsidR="00931AB9" w:rsidRPr="007B4C70">
              <w:rPr>
                <w:rFonts w:ascii="Arial" w:hAnsi="Arial" w:cs="Arial"/>
                <w:b/>
                <w:sz w:val="20"/>
                <w:szCs w:val="20"/>
              </w:rPr>
              <w:t>ł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zadanie publiczne.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29DA3" w14:textId="5EC8BEFE" w:rsidR="005D6AC8" w:rsidRPr="007B4C70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66E53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34696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BEC00A2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78E" w14:textId="6B4A7404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554D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Zasoby osobowe i rzeczowe </w:t>
            </w:r>
          </w:p>
          <w:p w14:paraId="1A97E74C" w14:textId="2B13CBC0" w:rsidR="000D5935" w:rsidRPr="007B4C70" w:rsidRDefault="000D5935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17BD" w14:textId="09929959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924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88D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C01EB0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FE4D" w14:textId="5AE8F250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1FE" w14:textId="77777777" w:rsidR="005D6AC8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Proponowany sposób monitorowania rezultatów </w:t>
            </w:r>
          </w:p>
          <w:p w14:paraId="2D889356" w14:textId="09E12891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0908" w14:textId="397600CF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59FE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0FE8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16EFC31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D6A0" w14:textId="7B8D4CED" w:rsidR="000F678E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F739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Innowacyjność /oryginalność pomysłu/</w:t>
            </w:r>
          </w:p>
          <w:p w14:paraId="7278A6DE" w14:textId="68FF3367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7E53" w14:textId="30950DF9" w:rsidR="000F678E" w:rsidRPr="007B4C70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EA61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55DE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74C9FD1E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E5B93" w14:textId="34E46C96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BE4A2" w14:textId="0008019D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Ocena planowanego przez </w:t>
            </w:r>
            <w:r w:rsidR="0029563C" w:rsidRPr="007B4C70">
              <w:rPr>
                <w:rFonts w:ascii="Arial" w:hAnsi="Arial" w:cs="Arial"/>
                <w:b/>
                <w:sz w:val="20"/>
                <w:szCs w:val="20"/>
              </w:rPr>
              <w:t>podmiot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wkładu rzeczowego, osobowego w tym świadczenia wolontariuszy;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EC03D" w14:textId="252C1488" w:rsidR="005D6AC8" w:rsidRPr="007B4C70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1D680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ECD62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A1DA1AE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3E9" w14:textId="2EE2C698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8670" w14:textId="77B7B7D1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Planowany wkład osobowy (w tym świadczenia wolontariuszy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3148" w14:textId="77DE6CED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2A4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F577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991BC80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08D0B" w14:textId="35BAB44A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FAA01" w14:textId="4FC3C7A7" w:rsidR="005D6AC8" w:rsidRPr="007B4C70" w:rsidRDefault="000C1301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Dotychczasowa współpraca przy realizacji zadań publicznych w ramach konkursu na „wkład własny”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99506" w14:textId="492BA01A" w:rsidR="005D6AC8" w:rsidRPr="007B4C70" w:rsidRDefault="000C1301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-5/5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6C48B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EFFA1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93BE5B4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B63" w14:textId="73C39A04" w:rsidR="005D6AC8" w:rsidRPr="007B4C70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7D50" w14:textId="4223C93B" w:rsidR="005D6AC8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podmiot rozliczył się terminowo oraz rzetelnie, 5 pkt.;</w:t>
            </w:r>
          </w:p>
          <w:p w14:paraId="6AE098EB" w14:textId="445AFE29" w:rsidR="000C1301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podmiot nie korzystał z dofinansowania, </w:t>
            </w:r>
            <w:r w:rsidRPr="007B4C70">
              <w:rPr>
                <w:rFonts w:ascii="Arial" w:hAnsi="Arial" w:cs="Arial"/>
                <w:sz w:val="20"/>
                <w:szCs w:val="20"/>
              </w:rPr>
              <w:br/>
              <w:t>0 pkt.;</w:t>
            </w:r>
          </w:p>
          <w:p w14:paraId="1856CC7B" w14:textId="22D5F9B5" w:rsidR="000C1301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podmiot rozliczył się nieterminowo </w:t>
            </w:r>
            <w:r w:rsidRPr="007B4C70">
              <w:rPr>
                <w:rFonts w:ascii="Arial" w:hAnsi="Arial" w:cs="Arial"/>
                <w:sz w:val="20"/>
                <w:szCs w:val="20"/>
              </w:rPr>
              <w:br/>
              <w:t>i nierzetelnie -5 pkt.</w:t>
            </w:r>
          </w:p>
          <w:p w14:paraId="32682A58" w14:textId="19497EFD" w:rsidR="000C1301" w:rsidRPr="007B4C70" w:rsidRDefault="000C1301" w:rsidP="00E06EF8">
            <w:pPr>
              <w:ind w:left="7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4297" w14:textId="7902140C" w:rsidR="005D6AC8" w:rsidRPr="007B4C70" w:rsidRDefault="005D6AC8" w:rsidP="000C13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85C8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DA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8CB2F9B" w14:textId="77777777" w:rsidTr="00AE6069">
        <w:trPr>
          <w:trHeight w:val="615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FAAD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6C8E" w14:textId="41451954" w:rsidR="005D6AC8" w:rsidRPr="007B4C70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55C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D7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EE421F" w14:textId="77777777" w:rsidR="005D6AC8" w:rsidRPr="007B4C70" w:rsidRDefault="005D6AC8" w:rsidP="005D6AC8">
      <w:pPr>
        <w:spacing w:line="360" w:lineRule="auto"/>
        <w:rPr>
          <w:rFonts w:ascii="Arial" w:hAnsi="Arial" w:cs="Arial"/>
          <w:sz w:val="22"/>
        </w:rPr>
      </w:pPr>
    </w:p>
    <w:p w14:paraId="306B7FEC" w14:textId="77777777" w:rsidR="005D6AC8" w:rsidRPr="007B4C70" w:rsidRDefault="005D6AC8" w:rsidP="005D6AC8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7B4C70">
        <w:rPr>
          <w:rFonts w:ascii="Arial" w:hAnsi="Arial" w:cs="Arial"/>
          <w:b/>
          <w:sz w:val="22"/>
          <w:u w:val="single"/>
        </w:rPr>
        <w:t>UWAGI:</w:t>
      </w:r>
    </w:p>
    <w:p w14:paraId="2717405A" w14:textId="0F3BE0E9" w:rsidR="005D6AC8" w:rsidRPr="007B4C70" w:rsidRDefault="005D6AC8" w:rsidP="000D5935">
      <w:pPr>
        <w:spacing w:line="360" w:lineRule="auto"/>
        <w:jc w:val="both"/>
        <w:rPr>
          <w:rFonts w:ascii="Arial" w:hAnsi="Arial" w:cs="Arial"/>
          <w:sz w:val="22"/>
        </w:rPr>
      </w:pPr>
      <w:r w:rsidRPr="007B4C70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CC653" w14:textId="7DF2C0D7" w:rsidR="000D5935" w:rsidRDefault="000D5935" w:rsidP="005D6AC8">
      <w:pPr>
        <w:spacing w:line="360" w:lineRule="auto"/>
        <w:rPr>
          <w:rFonts w:ascii="Arial" w:hAnsi="Arial" w:cs="Arial"/>
          <w:sz w:val="22"/>
        </w:rPr>
      </w:pPr>
    </w:p>
    <w:p w14:paraId="64DCFFB9" w14:textId="77777777" w:rsidR="00AE6069" w:rsidRPr="007B4C70" w:rsidRDefault="00AE6069" w:rsidP="005D6AC8">
      <w:pPr>
        <w:spacing w:line="360" w:lineRule="auto"/>
        <w:rPr>
          <w:rFonts w:ascii="Arial" w:hAnsi="Arial" w:cs="Arial"/>
          <w:sz w:val="22"/>
        </w:rPr>
      </w:pPr>
    </w:p>
    <w:p w14:paraId="420C7857" w14:textId="77777777" w:rsidR="005D6AC8" w:rsidRPr="00AE6069" w:rsidRDefault="005D6AC8" w:rsidP="005D6AC8">
      <w:pPr>
        <w:spacing w:line="360" w:lineRule="auto"/>
        <w:rPr>
          <w:rFonts w:ascii="Arial" w:hAnsi="Arial" w:cs="Arial"/>
          <w:sz w:val="20"/>
          <w:szCs w:val="22"/>
        </w:rPr>
      </w:pPr>
      <w:r w:rsidRPr="00AE6069">
        <w:rPr>
          <w:rFonts w:ascii="Arial" w:hAnsi="Arial" w:cs="Arial"/>
          <w:sz w:val="20"/>
          <w:szCs w:val="22"/>
        </w:rPr>
        <w:t>Data i czytelny podpis osoby oceniającej:</w:t>
      </w:r>
    </w:p>
    <w:p w14:paraId="73716B8F" w14:textId="77777777" w:rsidR="005D6AC8" w:rsidRPr="007B4C70" w:rsidRDefault="005D6AC8" w:rsidP="005D6AC8"/>
    <w:p w14:paraId="26D1135D" w14:textId="77777777" w:rsidR="005D6AC8" w:rsidRPr="007B4C70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5C69DF1" w14:textId="77777777" w:rsidR="00D359C3" w:rsidRPr="007B4C70" w:rsidRDefault="00D359C3" w:rsidP="005D6AC8">
      <w:pPr>
        <w:spacing w:line="360" w:lineRule="auto"/>
        <w:rPr>
          <w:rFonts w:ascii="Arial" w:hAnsi="Arial" w:cs="Arial"/>
          <w:bCs/>
          <w:sz w:val="20"/>
        </w:rPr>
      </w:pPr>
    </w:p>
    <w:bookmarkEnd w:id="1"/>
    <w:p w14:paraId="0925AAA8" w14:textId="77777777" w:rsidR="00D359C3" w:rsidRPr="007B4C70" w:rsidRDefault="00D359C3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sectPr w:rsidR="00D359C3" w:rsidRPr="007B4C70" w:rsidSect="00FB615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DD61A" w14:textId="77777777" w:rsidR="00F32FED" w:rsidRDefault="00F32FED" w:rsidP="002B444B">
      <w:r>
        <w:separator/>
      </w:r>
    </w:p>
  </w:endnote>
  <w:endnote w:type="continuationSeparator" w:id="0">
    <w:p w14:paraId="0B8ACACF" w14:textId="77777777" w:rsidR="00F32FED" w:rsidRDefault="00F32FED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EB986" w14:textId="77777777" w:rsidR="00F32FED" w:rsidRDefault="00F32FED" w:rsidP="002B444B">
      <w:r>
        <w:separator/>
      </w:r>
    </w:p>
  </w:footnote>
  <w:footnote w:type="continuationSeparator" w:id="0">
    <w:p w14:paraId="410A6363" w14:textId="77777777" w:rsidR="00F32FED" w:rsidRDefault="00F32FED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13E"/>
    <w:multiLevelType w:val="hybridMultilevel"/>
    <w:tmpl w:val="A66C1B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FF9"/>
    <w:multiLevelType w:val="hybridMultilevel"/>
    <w:tmpl w:val="46742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021FC"/>
    <w:multiLevelType w:val="hybridMultilevel"/>
    <w:tmpl w:val="54FA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3255C"/>
    <w:multiLevelType w:val="hybridMultilevel"/>
    <w:tmpl w:val="4C664D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674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8592B"/>
    <w:multiLevelType w:val="hybridMultilevel"/>
    <w:tmpl w:val="F3F829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735710">
    <w:abstractNumId w:val="19"/>
  </w:num>
  <w:num w:numId="2" w16cid:durableId="563948869">
    <w:abstractNumId w:val="32"/>
  </w:num>
  <w:num w:numId="3" w16cid:durableId="678234041">
    <w:abstractNumId w:val="29"/>
  </w:num>
  <w:num w:numId="4" w16cid:durableId="1895001084">
    <w:abstractNumId w:val="28"/>
  </w:num>
  <w:num w:numId="5" w16cid:durableId="596717179">
    <w:abstractNumId w:val="36"/>
  </w:num>
  <w:num w:numId="6" w16cid:durableId="54740590">
    <w:abstractNumId w:val="31"/>
  </w:num>
  <w:num w:numId="7" w16cid:durableId="779690587">
    <w:abstractNumId w:val="25"/>
  </w:num>
  <w:num w:numId="8" w16cid:durableId="1290210358">
    <w:abstractNumId w:val="4"/>
  </w:num>
  <w:num w:numId="9" w16cid:durableId="1941985889">
    <w:abstractNumId w:val="26"/>
  </w:num>
  <w:num w:numId="10" w16cid:durableId="1261990622">
    <w:abstractNumId w:val="34"/>
  </w:num>
  <w:num w:numId="11" w16cid:durableId="1008173048">
    <w:abstractNumId w:val="23"/>
  </w:num>
  <w:num w:numId="12" w16cid:durableId="1290432291">
    <w:abstractNumId w:val="9"/>
  </w:num>
  <w:num w:numId="13" w16cid:durableId="319894816">
    <w:abstractNumId w:val="10"/>
  </w:num>
  <w:num w:numId="14" w16cid:durableId="1034425513">
    <w:abstractNumId w:val="3"/>
  </w:num>
  <w:num w:numId="15" w16cid:durableId="1885022035">
    <w:abstractNumId w:val="11"/>
  </w:num>
  <w:num w:numId="16" w16cid:durableId="1979650213">
    <w:abstractNumId w:val="6"/>
  </w:num>
  <w:num w:numId="17" w16cid:durableId="1872768678">
    <w:abstractNumId w:val="5"/>
  </w:num>
  <w:num w:numId="18" w16cid:durableId="2064059859">
    <w:abstractNumId w:val="27"/>
  </w:num>
  <w:num w:numId="19" w16cid:durableId="1893610518">
    <w:abstractNumId w:val="15"/>
  </w:num>
  <w:num w:numId="20" w16cid:durableId="1045060838">
    <w:abstractNumId w:val="16"/>
  </w:num>
  <w:num w:numId="21" w16cid:durableId="2144806341">
    <w:abstractNumId w:val="22"/>
  </w:num>
  <w:num w:numId="22" w16cid:durableId="520170066">
    <w:abstractNumId w:val="37"/>
  </w:num>
  <w:num w:numId="23" w16cid:durableId="2098673280">
    <w:abstractNumId w:val="38"/>
  </w:num>
  <w:num w:numId="24" w16cid:durableId="1588535740">
    <w:abstractNumId w:val="13"/>
  </w:num>
  <w:num w:numId="25" w16cid:durableId="646011452">
    <w:abstractNumId w:val="18"/>
  </w:num>
  <w:num w:numId="26" w16cid:durableId="971792308">
    <w:abstractNumId w:val="7"/>
  </w:num>
  <w:num w:numId="27" w16cid:durableId="234323408">
    <w:abstractNumId w:val="14"/>
  </w:num>
  <w:num w:numId="28" w16cid:durableId="140318434">
    <w:abstractNumId w:val="21"/>
  </w:num>
  <w:num w:numId="29" w16cid:durableId="2002732163">
    <w:abstractNumId w:val="35"/>
  </w:num>
  <w:num w:numId="30" w16cid:durableId="1469740007">
    <w:abstractNumId w:val="12"/>
  </w:num>
  <w:num w:numId="31" w16cid:durableId="384262371">
    <w:abstractNumId w:val="8"/>
  </w:num>
  <w:num w:numId="32" w16cid:durableId="1940677596">
    <w:abstractNumId w:val="20"/>
  </w:num>
  <w:num w:numId="33" w16cid:durableId="1021665392">
    <w:abstractNumId w:val="24"/>
  </w:num>
  <w:num w:numId="34" w16cid:durableId="768156526">
    <w:abstractNumId w:val="1"/>
  </w:num>
  <w:num w:numId="35" w16cid:durableId="901139664">
    <w:abstractNumId w:val="2"/>
  </w:num>
  <w:num w:numId="36" w16cid:durableId="1534810401">
    <w:abstractNumId w:val="17"/>
  </w:num>
  <w:num w:numId="37" w16cid:durableId="1163279837">
    <w:abstractNumId w:val="0"/>
  </w:num>
  <w:num w:numId="38" w16cid:durableId="1314063835">
    <w:abstractNumId w:val="33"/>
  </w:num>
  <w:num w:numId="39" w16cid:durableId="13920741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4F"/>
    <w:rsid w:val="000058F4"/>
    <w:rsid w:val="00012766"/>
    <w:rsid w:val="0002689D"/>
    <w:rsid w:val="0002718E"/>
    <w:rsid w:val="000710E2"/>
    <w:rsid w:val="000757AD"/>
    <w:rsid w:val="00075E4C"/>
    <w:rsid w:val="00077AE9"/>
    <w:rsid w:val="000858C5"/>
    <w:rsid w:val="0009222D"/>
    <w:rsid w:val="000C1301"/>
    <w:rsid w:val="000D0BAF"/>
    <w:rsid w:val="000D5935"/>
    <w:rsid w:val="000F1CBF"/>
    <w:rsid w:val="000F3A02"/>
    <w:rsid w:val="000F4A97"/>
    <w:rsid w:val="000F664A"/>
    <w:rsid w:val="000F678E"/>
    <w:rsid w:val="000F6979"/>
    <w:rsid w:val="00100575"/>
    <w:rsid w:val="001042F0"/>
    <w:rsid w:val="00111F5D"/>
    <w:rsid w:val="00112888"/>
    <w:rsid w:val="00114FF3"/>
    <w:rsid w:val="001251B3"/>
    <w:rsid w:val="00151CFE"/>
    <w:rsid w:val="00151E8F"/>
    <w:rsid w:val="001668F7"/>
    <w:rsid w:val="00167FE5"/>
    <w:rsid w:val="00170DE0"/>
    <w:rsid w:val="0017126E"/>
    <w:rsid w:val="00171E08"/>
    <w:rsid w:val="001D45E5"/>
    <w:rsid w:val="001D4FF2"/>
    <w:rsid w:val="001F7A7D"/>
    <w:rsid w:val="00206211"/>
    <w:rsid w:val="002118BD"/>
    <w:rsid w:val="0023028C"/>
    <w:rsid w:val="00232DC1"/>
    <w:rsid w:val="00242B7C"/>
    <w:rsid w:val="00270612"/>
    <w:rsid w:val="00284B65"/>
    <w:rsid w:val="0029563C"/>
    <w:rsid w:val="0029605C"/>
    <w:rsid w:val="002A17F5"/>
    <w:rsid w:val="002A3F67"/>
    <w:rsid w:val="002B1438"/>
    <w:rsid w:val="002B444B"/>
    <w:rsid w:val="002B72AF"/>
    <w:rsid w:val="002B7F25"/>
    <w:rsid w:val="002C0F8D"/>
    <w:rsid w:val="002C27FA"/>
    <w:rsid w:val="002C3794"/>
    <w:rsid w:val="002E7FAC"/>
    <w:rsid w:val="002F6BEC"/>
    <w:rsid w:val="00301859"/>
    <w:rsid w:val="003025FC"/>
    <w:rsid w:val="00313185"/>
    <w:rsid w:val="003202A2"/>
    <w:rsid w:val="003246C5"/>
    <w:rsid w:val="0033400E"/>
    <w:rsid w:val="003342EB"/>
    <w:rsid w:val="003370F5"/>
    <w:rsid w:val="00342B7F"/>
    <w:rsid w:val="00343E94"/>
    <w:rsid w:val="00344857"/>
    <w:rsid w:val="003473E4"/>
    <w:rsid w:val="00351459"/>
    <w:rsid w:val="0035517F"/>
    <w:rsid w:val="00356197"/>
    <w:rsid w:val="003655BB"/>
    <w:rsid w:val="003656B8"/>
    <w:rsid w:val="003658F0"/>
    <w:rsid w:val="00370CBF"/>
    <w:rsid w:val="00376D4C"/>
    <w:rsid w:val="00376D96"/>
    <w:rsid w:val="00387639"/>
    <w:rsid w:val="0039406D"/>
    <w:rsid w:val="00396B3C"/>
    <w:rsid w:val="003A039D"/>
    <w:rsid w:val="003A501D"/>
    <w:rsid w:val="003B68C8"/>
    <w:rsid w:val="003D5730"/>
    <w:rsid w:val="003D6C7E"/>
    <w:rsid w:val="003F0073"/>
    <w:rsid w:val="00406043"/>
    <w:rsid w:val="0041644F"/>
    <w:rsid w:val="00422C86"/>
    <w:rsid w:val="00423B5E"/>
    <w:rsid w:val="00433B4F"/>
    <w:rsid w:val="00436A76"/>
    <w:rsid w:val="00447571"/>
    <w:rsid w:val="00452F22"/>
    <w:rsid w:val="00455CD4"/>
    <w:rsid w:val="0046149E"/>
    <w:rsid w:val="00466A68"/>
    <w:rsid w:val="00471539"/>
    <w:rsid w:val="00473FE8"/>
    <w:rsid w:val="004748FB"/>
    <w:rsid w:val="004831D7"/>
    <w:rsid w:val="004834D4"/>
    <w:rsid w:val="004A1783"/>
    <w:rsid w:val="004B004E"/>
    <w:rsid w:val="004B1756"/>
    <w:rsid w:val="004B1A23"/>
    <w:rsid w:val="004E358A"/>
    <w:rsid w:val="004F0B82"/>
    <w:rsid w:val="00506082"/>
    <w:rsid w:val="00520F70"/>
    <w:rsid w:val="00521FCD"/>
    <w:rsid w:val="0052302B"/>
    <w:rsid w:val="00527B3F"/>
    <w:rsid w:val="00532F08"/>
    <w:rsid w:val="00534890"/>
    <w:rsid w:val="00537186"/>
    <w:rsid w:val="005417C1"/>
    <w:rsid w:val="005537E8"/>
    <w:rsid w:val="00555408"/>
    <w:rsid w:val="00563A2B"/>
    <w:rsid w:val="00563BF0"/>
    <w:rsid w:val="00565E6E"/>
    <w:rsid w:val="005A280E"/>
    <w:rsid w:val="005A7CB6"/>
    <w:rsid w:val="005C42CF"/>
    <w:rsid w:val="005C4970"/>
    <w:rsid w:val="005C7A76"/>
    <w:rsid w:val="005D3D50"/>
    <w:rsid w:val="005D6AC8"/>
    <w:rsid w:val="005D6CED"/>
    <w:rsid w:val="005E68AA"/>
    <w:rsid w:val="005F4291"/>
    <w:rsid w:val="005F7746"/>
    <w:rsid w:val="0060725F"/>
    <w:rsid w:val="006203A2"/>
    <w:rsid w:val="00621D51"/>
    <w:rsid w:val="00626427"/>
    <w:rsid w:val="006340B1"/>
    <w:rsid w:val="00640ED2"/>
    <w:rsid w:val="00641010"/>
    <w:rsid w:val="006510EC"/>
    <w:rsid w:val="00651A5A"/>
    <w:rsid w:val="006673FC"/>
    <w:rsid w:val="00667B2E"/>
    <w:rsid w:val="00680C66"/>
    <w:rsid w:val="0068445A"/>
    <w:rsid w:val="006A626F"/>
    <w:rsid w:val="006A6ABB"/>
    <w:rsid w:val="006B0CAF"/>
    <w:rsid w:val="006B3612"/>
    <w:rsid w:val="006B5BB6"/>
    <w:rsid w:val="006B69BA"/>
    <w:rsid w:val="006C1190"/>
    <w:rsid w:val="006D70CD"/>
    <w:rsid w:val="006D744A"/>
    <w:rsid w:val="006F16F8"/>
    <w:rsid w:val="006F19A4"/>
    <w:rsid w:val="006F3E2D"/>
    <w:rsid w:val="006F6257"/>
    <w:rsid w:val="0070673C"/>
    <w:rsid w:val="00715E45"/>
    <w:rsid w:val="007239F0"/>
    <w:rsid w:val="007274A4"/>
    <w:rsid w:val="00746C37"/>
    <w:rsid w:val="007571EF"/>
    <w:rsid w:val="007617D6"/>
    <w:rsid w:val="007643F3"/>
    <w:rsid w:val="0076576B"/>
    <w:rsid w:val="00765CEA"/>
    <w:rsid w:val="007765F3"/>
    <w:rsid w:val="00791598"/>
    <w:rsid w:val="007A127F"/>
    <w:rsid w:val="007A36ED"/>
    <w:rsid w:val="007B4C70"/>
    <w:rsid w:val="007B79C0"/>
    <w:rsid w:val="007C4832"/>
    <w:rsid w:val="007C4EF8"/>
    <w:rsid w:val="007D2120"/>
    <w:rsid w:val="007D2A5D"/>
    <w:rsid w:val="007D4084"/>
    <w:rsid w:val="007E1846"/>
    <w:rsid w:val="007E22E9"/>
    <w:rsid w:val="007E33BB"/>
    <w:rsid w:val="007E57B8"/>
    <w:rsid w:val="007E7BEF"/>
    <w:rsid w:val="007F1BB4"/>
    <w:rsid w:val="007F6188"/>
    <w:rsid w:val="007F6883"/>
    <w:rsid w:val="007F7708"/>
    <w:rsid w:val="008061F0"/>
    <w:rsid w:val="00807B1D"/>
    <w:rsid w:val="00811A6C"/>
    <w:rsid w:val="0082277D"/>
    <w:rsid w:val="00824AB2"/>
    <w:rsid w:val="00826964"/>
    <w:rsid w:val="008318D8"/>
    <w:rsid w:val="008413B6"/>
    <w:rsid w:val="008429E3"/>
    <w:rsid w:val="00846839"/>
    <w:rsid w:val="008526D4"/>
    <w:rsid w:val="008719BC"/>
    <w:rsid w:val="008817B1"/>
    <w:rsid w:val="00884A22"/>
    <w:rsid w:val="008A5DBD"/>
    <w:rsid w:val="008C41A8"/>
    <w:rsid w:val="008D0DCC"/>
    <w:rsid w:val="008D2371"/>
    <w:rsid w:val="008E1531"/>
    <w:rsid w:val="008F05EB"/>
    <w:rsid w:val="008F116E"/>
    <w:rsid w:val="009031E7"/>
    <w:rsid w:val="009049EE"/>
    <w:rsid w:val="00910B07"/>
    <w:rsid w:val="00912500"/>
    <w:rsid w:val="0092008B"/>
    <w:rsid w:val="009256E6"/>
    <w:rsid w:val="00931AB9"/>
    <w:rsid w:val="00934232"/>
    <w:rsid w:val="00935AB8"/>
    <w:rsid w:val="00954E4B"/>
    <w:rsid w:val="00965DCA"/>
    <w:rsid w:val="00971227"/>
    <w:rsid w:val="009B1485"/>
    <w:rsid w:val="009B5527"/>
    <w:rsid w:val="009B5EAC"/>
    <w:rsid w:val="009C6A0C"/>
    <w:rsid w:val="009D7BB8"/>
    <w:rsid w:val="009E1307"/>
    <w:rsid w:val="009F00E6"/>
    <w:rsid w:val="009F6E3F"/>
    <w:rsid w:val="00A07709"/>
    <w:rsid w:val="00A108AA"/>
    <w:rsid w:val="00A16044"/>
    <w:rsid w:val="00A2126E"/>
    <w:rsid w:val="00A33CE0"/>
    <w:rsid w:val="00A50F20"/>
    <w:rsid w:val="00A84852"/>
    <w:rsid w:val="00A8512B"/>
    <w:rsid w:val="00A86B5D"/>
    <w:rsid w:val="00A871CB"/>
    <w:rsid w:val="00A8794B"/>
    <w:rsid w:val="00A96060"/>
    <w:rsid w:val="00A97CC6"/>
    <w:rsid w:val="00AA530B"/>
    <w:rsid w:val="00AA7212"/>
    <w:rsid w:val="00AB018F"/>
    <w:rsid w:val="00AC4D80"/>
    <w:rsid w:val="00AC54A0"/>
    <w:rsid w:val="00AC7333"/>
    <w:rsid w:val="00AD6852"/>
    <w:rsid w:val="00AE1D9E"/>
    <w:rsid w:val="00AE6069"/>
    <w:rsid w:val="00AF1478"/>
    <w:rsid w:val="00B06144"/>
    <w:rsid w:val="00B20C69"/>
    <w:rsid w:val="00B221F1"/>
    <w:rsid w:val="00B2267A"/>
    <w:rsid w:val="00B27383"/>
    <w:rsid w:val="00B368AE"/>
    <w:rsid w:val="00B377E5"/>
    <w:rsid w:val="00B405E1"/>
    <w:rsid w:val="00B47314"/>
    <w:rsid w:val="00B47C81"/>
    <w:rsid w:val="00B6351D"/>
    <w:rsid w:val="00B76465"/>
    <w:rsid w:val="00B84A52"/>
    <w:rsid w:val="00B852BB"/>
    <w:rsid w:val="00B87DD0"/>
    <w:rsid w:val="00B925A7"/>
    <w:rsid w:val="00BA3D75"/>
    <w:rsid w:val="00BA5A1E"/>
    <w:rsid w:val="00BC00B5"/>
    <w:rsid w:val="00BC236E"/>
    <w:rsid w:val="00BC2990"/>
    <w:rsid w:val="00BE3087"/>
    <w:rsid w:val="00BE488F"/>
    <w:rsid w:val="00BE5B3F"/>
    <w:rsid w:val="00C05C0C"/>
    <w:rsid w:val="00C14E74"/>
    <w:rsid w:val="00C15662"/>
    <w:rsid w:val="00C15FA4"/>
    <w:rsid w:val="00C27FEC"/>
    <w:rsid w:val="00C315D0"/>
    <w:rsid w:val="00C3309B"/>
    <w:rsid w:val="00C3478D"/>
    <w:rsid w:val="00C50CBF"/>
    <w:rsid w:val="00C51CC4"/>
    <w:rsid w:val="00C5312E"/>
    <w:rsid w:val="00C53F49"/>
    <w:rsid w:val="00C83EE5"/>
    <w:rsid w:val="00CA4670"/>
    <w:rsid w:val="00CB1D17"/>
    <w:rsid w:val="00CB2BD2"/>
    <w:rsid w:val="00CB31E5"/>
    <w:rsid w:val="00CB79BC"/>
    <w:rsid w:val="00CD4E4C"/>
    <w:rsid w:val="00CE61F1"/>
    <w:rsid w:val="00CE7F85"/>
    <w:rsid w:val="00CF7058"/>
    <w:rsid w:val="00D1580E"/>
    <w:rsid w:val="00D15A8A"/>
    <w:rsid w:val="00D209D2"/>
    <w:rsid w:val="00D20D45"/>
    <w:rsid w:val="00D23A8E"/>
    <w:rsid w:val="00D359C3"/>
    <w:rsid w:val="00D402D4"/>
    <w:rsid w:val="00D430E8"/>
    <w:rsid w:val="00D44023"/>
    <w:rsid w:val="00D46E47"/>
    <w:rsid w:val="00D67C17"/>
    <w:rsid w:val="00D75B9B"/>
    <w:rsid w:val="00D8547C"/>
    <w:rsid w:val="00D9646E"/>
    <w:rsid w:val="00D96F0B"/>
    <w:rsid w:val="00DB31A8"/>
    <w:rsid w:val="00DB4209"/>
    <w:rsid w:val="00DB6B14"/>
    <w:rsid w:val="00DC0576"/>
    <w:rsid w:val="00DC3205"/>
    <w:rsid w:val="00DE2A2D"/>
    <w:rsid w:val="00DE627C"/>
    <w:rsid w:val="00DF096C"/>
    <w:rsid w:val="00DF77BC"/>
    <w:rsid w:val="00DF78B9"/>
    <w:rsid w:val="00DF7901"/>
    <w:rsid w:val="00E05323"/>
    <w:rsid w:val="00E13DF6"/>
    <w:rsid w:val="00E30122"/>
    <w:rsid w:val="00E31C17"/>
    <w:rsid w:val="00E33FE9"/>
    <w:rsid w:val="00E35022"/>
    <w:rsid w:val="00E42188"/>
    <w:rsid w:val="00E43B75"/>
    <w:rsid w:val="00E64ED9"/>
    <w:rsid w:val="00E71CE5"/>
    <w:rsid w:val="00E73642"/>
    <w:rsid w:val="00E74019"/>
    <w:rsid w:val="00E8153B"/>
    <w:rsid w:val="00E83C88"/>
    <w:rsid w:val="00E9238C"/>
    <w:rsid w:val="00E968D5"/>
    <w:rsid w:val="00EA121E"/>
    <w:rsid w:val="00EA3744"/>
    <w:rsid w:val="00EB0CB7"/>
    <w:rsid w:val="00EB497F"/>
    <w:rsid w:val="00EB5DAA"/>
    <w:rsid w:val="00EC0D34"/>
    <w:rsid w:val="00EC1AC4"/>
    <w:rsid w:val="00EC4183"/>
    <w:rsid w:val="00ED1652"/>
    <w:rsid w:val="00ED65C5"/>
    <w:rsid w:val="00ED6D31"/>
    <w:rsid w:val="00EE65A3"/>
    <w:rsid w:val="00EF6DDC"/>
    <w:rsid w:val="00F24D8D"/>
    <w:rsid w:val="00F255ED"/>
    <w:rsid w:val="00F32FED"/>
    <w:rsid w:val="00F34E3E"/>
    <w:rsid w:val="00F44456"/>
    <w:rsid w:val="00F460B8"/>
    <w:rsid w:val="00F5483F"/>
    <w:rsid w:val="00F637D9"/>
    <w:rsid w:val="00F806DA"/>
    <w:rsid w:val="00F8072C"/>
    <w:rsid w:val="00F80E80"/>
    <w:rsid w:val="00F83541"/>
    <w:rsid w:val="00F918DA"/>
    <w:rsid w:val="00FB4C10"/>
    <w:rsid w:val="00FB6154"/>
    <w:rsid w:val="00FB7B16"/>
    <w:rsid w:val="00FD0463"/>
    <w:rsid w:val="00FD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018F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018F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018F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B018F"/>
    <w:pPr>
      <w:keepNext/>
      <w:keepLines/>
      <w:spacing w:before="40"/>
      <w:jc w:val="center"/>
      <w:outlineLvl w:val="3"/>
    </w:pPr>
    <w:rPr>
      <w:rFonts w:ascii="Arial" w:eastAsiaTheme="majorEastAsia" w:hAnsi="Arial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B018F"/>
    <w:pPr>
      <w:keepNext/>
      <w:keepLines/>
      <w:spacing w:before="40"/>
      <w:jc w:val="center"/>
      <w:outlineLvl w:val="4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18F"/>
    <w:rPr>
      <w:rFonts w:eastAsia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B018F"/>
    <w:rPr>
      <w:rFonts w:eastAsiaTheme="majorEastAsia" w:cstheme="majorBidi"/>
      <w:b/>
      <w:lang w:eastAsia="pl-PL"/>
    </w:rPr>
  </w:style>
  <w:style w:type="table" w:styleId="Tabela-Siatka">
    <w:name w:val="Table Grid"/>
    <w:basedOn w:val="Standardowy"/>
    <w:uiPriority w:val="3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B018F"/>
    <w:rPr>
      <w:rFonts w:eastAsiaTheme="majorEastAsia" w:cstheme="majorBidi"/>
      <w:b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B018F"/>
    <w:rPr>
      <w:rFonts w:eastAsiaTheme="majorEastAsia" w:cstheme="majorBidi"/>
      <w:b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B018F"/>
    <w:rPr>
      <w:rFonts w:eastAsiaTheme="majorEastAsia" w:cstheme="majorBidi"/>
      <w:b/>
      <w:lang w:eastAsia="pl-PL"/>
    </w:rPr>
  </w:style>
  <w:style w:type="table" w:styleId="Tabelasiatki6kolorowa">
    <w:name w:val="Grid Table 6 Colorful"/>
    <w:basedOn w:val="Standardowy"/>
    <w:uiPriority w:val="51"/>
    <w:rsid w:val="00343E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D533C-7533-442C-925A-F0674C63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4042</Words>
  <Characters>24258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</vt:lpstr>
    </vt:vector>
  </TitlesOfParts>
  <Company/>
  <LinksUpToDate>false</LinksUpToDate>
  <CharactersWithSpaces>28244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485_10072_23</dc:title>
  <dc:subject/>
  <dc:creator>b.drzal</dc:creator>
  <cp:keywords/>
  <dc:description/>
  <cp:lastModifiedBy>.</cp:lastModifiedBy>
  <cp:revision>27</cp:revision>
  <cp:lastPrinted>2023-04-13T12:07:00Z</cp:lastPrinted>
  <dcterms:created xsi:type="dcterms:W3CDTF">2023-04-28T10:22:00Z</dcterms:created>
  <dcterms:modified xsi:type="dcterms:W3CDTF">2023-05-11T09:51:00Z</dcterms:modified>
</cp:coreProperties>
</file>