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9A024" w14:textId="77777777" w:rsidR="00A732EA" w:rsidRPr="000711B8" w:rsidRDefault="00A732EA" w:rsidP="00A732E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A415AA6" w14:textId="77777777" w:rsidR="001E1F4C" w:rsidRPr="001E1F4C" w:rsidRDefault="001E1F4C" w:rsidP="001E1F4C">
      <w:pPr>
        <w:jc w:val="center"/>
        <w:rPr>
          <w:rFonts w:ascii="Arial" w:hAnsi="Arial" w:cs="Arial"/>
          <w:b/>
        </w:rPr>
      </w:pPr>
      <w:r w:rsidRPr="001E1F4C">
        <w:rPr>
          <w:rFonts w:ascii="Arial" w:hAnsi="Arial" w:cs="Arial"/>
          <w:b/>
        </w:rPr>
        <w:t xml:space="preserve">UCHWAŁA Nr 490/ </w:t>
      </w:r>
      <w:r w:rsidR="000D692A">
        <w:rPr>
          <w:rFonts w:ascii="Arial" w:hAnsi="Arial" w:cs="Arial"/>
          <w:b/>
        </w:rPr>
        <w:t>10223</w:t>
      </w:r>
      <w:r w:rsidRPr="001E1F4C">
        <w:rPr>
          <w:rFonts w:ascii="Arial" w:hAnsi="Arial" w:cs="Arial"/>
          <w:b/>
        </w:rPr>
        <w:t xml:space="preserve"> /23</w:t>
      </w:r>
    </w:p>
    <w:p w14:paraId="283F566B" w14:textId="77777777" w:rsidR="001E1F4C" w:rsidRPr="001E1F4C" w:rsidRDefault="001E1F4C" w:rsidP="001E1F4C">
      <w:pPr>
        <w:jc w:val="center"/>
        <w:rPr>
          <w:rFonts w:ascii="Arial" w:hAnsi="Arial" w:cs="Arial"/>
          <w:b/>
        </w:rPr>
      </w:pPr>
      <w:r w:rsidRPr="001E1F4C">
        <w:rPr>
          <w:rFonts w:ascii="Arial" w:hAnsi="Arial" w:cs="Arial"/>
          <w:b/>
        </w:rPr>
        <w:t>ZARZĄDU WOJEWÓDZTWA PODKARPACKIEGO</w:t>
      </w:r>
    </w:p>
    <w:p w14:paraId="20E2FE9F" w14:textId="77777777" w:rsidR="001E1F4C" w:rsidRPr="001E1F4C" w:rsidRDefault="001E1F4C" w:rsidP="001E1F4C">
      <w:pPr>
        <w:jc w:val="center"/>
        <w:rPr>
          <w:rFonts w:ascii="Arial" w:hAnsi="Arial" w:cs="Arial"/>
          <w:b/>
        </w:rPr>
      </w:pPr>
      <w:r w:rsidRPr="001E1F4C">
        <w:rPr>
          <w:rFonts w:ascii="Arial" w:hAnsi="Arial" w:cs="Arial"/>
          <w:b/>
        </w:rPr>
        <w:t>w RZESZOWIE</w:t>
      </w:r>
    </w:p>
    <w:p w14:paraId="3F4ED2A2" w14:textId="77777777" w:rsidR="00A732EA" w:rsidRPr="001E1F4C" w:rsidRDefault="001E1F4C" w:rsidP="001E1F4C">
      <w:pPr>
        <w:jc w:val="center"/>
        <w:rPr>
          <w:rFonts w:ascii="Arial" w:hAnsi="Arial" w:cs="Arial"/>
        </w:rPr>
      </w:pPr>
      <w:r w:rsidRPr="001E1F4C">
        <w:rPr>
          <w:rFonts w:ascii="Arial" w:hAnsi="Arial" w:cs="Arial"/>
        </w:rPr>
        <w:t>z dnia 23 maja  2023 r.</w:t>
      </w:r>
    </w:p>
    <w:p w14:paraId="4DF36585" w14:textId="77777777" w:rsidR="001E1F4C" w:rsidRDefault="001E1F4C" w:rsidP="00854B6E">
      <w:pPr>
        <w:spacing w:line="360" w:lineRule="auto"/>
        <w:jc w:val="both"/>
        <w:rPr>
          <w:rFonts w:ascii="Arial" w:hAnsi="Arial" w:cs="Arial"/>
          <w:b/>
        </w:rPr>
      </w:pPr>
    </w:p>
    <w:p w14:paraId="0D8A82E6" w14:textId="77777777" w:rsidR="00A732EA" w:rsidRPr="000711B8" w:rsidRDefault="00A732EA" w:rsidP="00854B6E">
      <w:pPr>
        <w:spacing w:line="360" w:lineRule="auto"/>
        <w:jc w:val="both"/>
        <w:rPr>
          <w:rFonts w:ascii="Arial" w:hAnsi="Arial" w:cs="Arial"/>
          <w:b/>
        </w:rPr>
      </w:pPr>
      <w:r w:rsidRPr="000711B8">
        <w:rPr>
          <w:rFonts w:ascii="Arial" w:hAnsi="Arial" w:cs="Arial"/>
          <w:b/>
        </w:rPr>
        <w:t xml:space="preserve">w sprawie reprezentowania Województwa Podkarpackiego na Nadzwyczajnym Zgromadzeniu Wspólników Podkarpackiego Centrum Innowacji Spółka </w:t>
      </w:r>
      <w:r w:rsidRPr="000711B8">
        <w:rPr>
          <w:rFonts w:ascii="Arial" w:hAnsi="Arial" w:cs="Arial"/>
          <w:b/>
        </w:rPr>
        <w:br/>
        <w:t xml:space="preserve">z ograniczoną odpowiedzialnością </w:t>
      </w:r>
    </w:p>
    <w:p w14:paraId="15CC7465" w14:textId="77777777" w:rsidR="00A732EA" w:rsidRPr="000711B8" w:rsidRDefault="00A732EA" w:rsidP="00A732EA">
      <w:pPr>
        <w:spacing w:line="360" w:lineRule="auto"/>
        <w:jc w:val="both"/>
        <w:rPr>
          <w:rFonts w:ascii="Arial" w:hAnsi="Arial" w:cs="Arial"/>
          <w:b/>
        </w:rPr>
      </w:pPr>
    </w:p>
    <w:p w14:paraId="5F99FB11" w14:textId="77777777" w:rsidR="00A732EA" w:rsidRPr="000711B8" w:rsidRDefault="00A732EA" w:rsidP="00ED61C1">
      <w:pPr>
        <w:spacing w:line="360" w:lineRule="auto"/>
        <w:jc w:val="both"/>
        <w:rPr>
          <w:rFonts w:ascii="Arial" w:hAnsi="Arial" w:cs="Arial"/>
        </w:rPr>
      </w:pPr>
      <w:r w:rsidRPr="000711B8">
        <w:rPr>
          <w:rFonts w:ascii="Arial" w:hAnsi="Arial" w:cs="Arial"/>
        </w:rPr>
        <w:t>Na podstawie art. 41 ust. 2 pkt 2 ustawy z dnia 5 czerwca 1998 r. o samorządzie województwa (Dz. U. z 20</w:t>
      </w:r>
      <w:r w:rsidR="0097504B" w:rsidRPr="000711B8">
        <w:rPr>
          <w:rFonts w:ascii="Arial" w:hAnsi="Arial" w:cs="Arial"/>
        </w:rPr>
        <w:t>2</w:t>
      </w:r>
      <w:r w:rsidR="00854B6E">
        <w:rPr>
          <w:rFonts w:ascii="Arial" w:hAnsi="Arial" w:cs="Arial"/>
        </w:rPr>
        <w:t>2</w:t>
      </w:r>
      <w:r w:rsidRPr="000711B8">
        <w:rPr>
          <w:rFonts w:ascii="Arial" w:hAnsi="Arial" w:cs="Arial"/>
        </w:rPr>
        <w:t xml:space="preserve"> r., poz. </w:t>
      </w:r>
      <w:r w:rsidR="00854B6E">
        <w:rPr>
          <w:rFonts w:ascii="Arial" w:hAnsi="Arial" w:cs="Arial"/>
        </w:rPr>
        <w:t>2094</w:t>
      </w:r>
      <w:r w:rsidR="001E1F4C">
        <w:rPr>
          <w:rFonts w:ascii="Arial" w:hAnsi="Arial" w:cs="Arial"/>
        </w:rPr>
        <w:t xml:space="preserve"> ze zm.</w:t>
      </w:r>
      <w:r w:rsidRPr="000711B8">
        <w:rPr>
          <w:rFonts w:ascii="Arial" w:hAnsi="Arial" w:cs="Arial"/>
        </w:rPr>
        <w:t>) oraz art. 243 § 1 ustawy z dnia 15 września 2000 r. – Kodeks spółek handlowych (t.j. Dz. U. z 202</w:t>
      </w:r>
      <w:r w:rsidR="00854B6E">
        <w:rPr>
          <w:rFonts w:ascii="Arial" w:hAnsi="Arial" w:cs="Arial"/>
        </w:rPr>
        <w:t>2</w:t>
      </w:r>
      <w:r w:rsidRPr="000711B8">
        <w:rPr>
          <w:rFonts w:ascii="Arial" w:hAnsi="Arial" w:cs="Arial"/>
        </w:rPr>
        <w:t xml:space="preserve"> r., poz. 1</w:t>
      </w:r>
      <w:r w:rsidR="00854B6E">
        <w:rPr>
          <w:rFonts w:ascii="Arial" w:hAnsi="Arial" w:cs="Arial"/>
        </w:rPr>
        <w:t>467</w:t>
      </w:r>
      <w:r w:rsidRPr="000711B8">
        <w:rPr>
          <w:rFonts w:ascii="Arial" w:hAnsi="Arial" w:cs="Arial"/>
        </w:rPr>
        <w:t>)</w:t>
      </w:r>
    </w:p>
    <w:p w14:paraId="314193BE" w14:textId="77777777" w:rsidR="00A732EA" w:rsidRPr="000711B8" w:rsidRDefault="00A732EA" w:rsidP="00A732EA">
      <w:pPr>
        <w:spacing w:line="360" w:lineRule="auto"/>
        <w:jc w:val="both"/>
        <w:rPr>
          <w:rFonts w:ascii="Arial" w:hAnsi="Arial" w:cs="Arial"/>
        </w:rPr>
      </w:pPr>
    </w:p>
    <w:p w14:paraId="3BCDAE53" w14:textId="77777777" w:rsidR="00A732EA" w:rsidRPr="000711B8" w:rsidRDefault="00A732EA" w:rsidP="00A732EA">
      <w:pPr>
        <w:spacing w:line="360" w:lineRule="auto"/>
        <w:jc w:val="center"/>
        <w:rPr>
          <w:rFonts w:ascii="Arial" w:hAnsi="Arial" w:cs="Arial"/>
          <w:b/>
        </w:rPr>
      </w:pPr>
      <w:r w:rsidRPr="000711B8">
        <w:rPr>
          <w:rFonts w:ascii="Arial" w:hAnsi="Arial" w:cs="Arial"/>
          <w:b/>
        </w:rPr>
        <w:t>Zarząd Województwa Podkarpackiego w Rzeszowie</w:t>
      </w:r>
    </w:p>
    <w:p w14:paraId="5CA578DF" w14:textId="77777777" w:rsidR="00A732EA" w:rsidRPr="000711B8" w:rsidRDefault="00A732EA" w:rsidP="00A732EA">
      <w:pPr>
        <w:spacing w:line="360" w:lineRule="auto"/>
        <w:jc w:val="center"/>
        <w:rPr>
          <w:rFonts w:ascii="Arial" w:hAnsi="Arial" w:cs="Arial"/>
          <w:b/>
        </w:rPr>
      </w:pPr>
      <w:r w:rsidRPr="000711B8">
        <w:rPr>
          <w:rFonts w:ascii="Arial" w:hAnsi="Arial" w:cs="Arial"/>
          <w:b/>
        </w:rPr>
        <w:t>uchwala, co następuje:</w:t>
      </w:r>
    </w:p>
    <w:p w14:paraId="531AF13B" w14:textId="77777777" w:rsidR="00A732EA" w:rsidRPr="000711B8" w:rsidRDefault="00A732EA" w:rsidP="00A732EA">
      <w:pPr>
        <w:spacing w:line="360" w:lineRule="auto"/>
        <w:jc w:val="both"/>
        <w:rPr>
          <w:rFonts w:ascii="Arial" w:hAnsi="Arial" w:cs="Arial"/>
        </w:rPr>
      </w:pPr>
    </w:p>
    <w:p w14:paraId="4BA545B1" w14:textId="77777777" w:rsidR="00A732EA" w:rsidRPr="000711B8" w:rsidRDefault="00A732EA" w:rsidP="00A732EA">
      <w:pPr>
        <w:spacing w:line="360" w:lineRule="auto"/>
        <w:jc w:val="center"/>
        <w:rPr>
          <w:rFonts w:ascii="Arial" w:hAnsi="Arial" w:cs="Arial"/>
          <w:b/>
        </w:rPr>
      </w:pPr>
      <w:r w:rsidRPr="000711B8">
        <w:rPr>
          <w:rFonts w:ascii="Arial" w:hAnsi="Arial" w:cs="Arial"/>
          <w:b/>
        </w:rPr>
        <w:t>§ 1</w:t>
      </w:r>
    </w:p>
    <w:p w14:paraId="1E6F684D" w14:textId="77777777" w:rsidR="00A732EA" w:rsidRPr="000711B8" w:rsidRDefault="00A732EA" w:rsidP="00A732EA">
      <w:pPr>
        <w:spacing w:line="360" w:lineRule="auto"/>
        <w:jc w:val="both"/>
        <w:rPr>
          <w:rFonts w:ascii="Arial" w:hAnsi="Arial" w:cs="Arial"/>
        </w:rPr>
      </w:pPr>
      <w:r w:rsidRPr="000711B8">
        <w:rPr>
          <w:rFonts w:ascii="Arial" w:hAnsi="Arial" w:cs="Arial"/>
        </w:rPr>
        <w:t xml:space="preserve">Udziela się pełnomocnictwa </w:t>
      </w:r>
      <w:r w:rsidR="00F261B5" w:rsidRPr="000711B8">
        <w:rPr>
          <w:rFonts w:ascii="Arial" w:hAnsi="Arial" w:cs="Arial"/>
        </w:rPr>
        <w:t xml:space="preserve">Pani </w:t>
      </w:r>
      <w:r w:rsidR="00854B6E">
        <w:rPr>
          <w:rFonts w:ascii="Arial" w:hAnsi="Arial" w:cs="Arial"/>
        </w:rPr>
        <w:t>Izabeli Garczyńskiej</w:t>
      </w:r>
      <w:r w:rsidRPr="000711B8">
        <w:rPr>
          <w:rFonts w:ascii="Arial" w:hAnsi="Arial" w:cs="Arial"/>
        </w:rPr>
        <w:t xml:space="preserve"> do reprezentowania </w:t>
      </w:r>
      <w:r w:rsidRPr="000711B8">
        <w:rPr>
          <w:rFonts w:ascii="Arial" w:hAnsi="Arial" w:cs="Arial"/>
        </w:rPr>
        <w:br/>
        <w:t>i wykonywania prawa głosu, w imieniu Województwa Podkarpackiego, na Nadzwyczajnym Zgromadzeniu Wspólników Podkarpackiego Centrum Innowacji Spółki z ograniczoną odpowiedzialnością, z następującym porządkiem obrad:</w:t>
      </w:r>
    </w:p>
    <w:p w14:paraId="33011303" w14:textId="77777777" w:rsidR="00A732EA" w:rsidRPr="000711B8" w:rsidRDefault="00A732EA" w:rsidP="00A732E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711B8">
        <w:rPr>
          <w:rFonts w:ascii="Arial" w:hAnsi="Arial" w:cs="Arial"/>
        </w:rPr>
        <w:t>Otwarcie obrad,</w:t>
      </w:r>
    </w:p>
    <w:p w14:paraId="4B43270A" w14:textId="77777777" w:rsidR="00A732EA" w:rsidRPr="000711B8" w:rsidRDefault="00A732EA" w:rsidP="00A732E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711B8">
        <w:rPr>
          <w:rFonts w:ascii="Arial" w:hAnsi="Arial" w:cs="Arial"/>
        </w:rPr>
        <w:t>Powzięcie uchwały w sprawie wyboru Przewodniczącego Nadzwyczajnego Zgromadzenia Wspólników,</w:t>
      </w:r>
    </w:p>
    <w:p w14:paraId="6A3D9960" w14:textId="77777777" w:rsidR="00A732EA" w:rsidRPr="000711B8" w:rsidRDefault="00A732EA" w:rsidP="00A732E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711B8">
        <w:rPr>
          <w:rFonts w:ascii="Arial" w:hAnsi="Arial" w:cs="Arial"/>
        </w:rPr>
        <w:t>Stwierdzenie zdolności do podejmowania uchwał przez Nadzwyczajne Zgromadzenie Wspólników,</w:t>
      </w:r>
    </w:p>
    <w:p w14:paraId="5831E38C" w14:textId="77777777" w:rsidR="00A732EA" w:rsidRPr="000711B8" w:rsidRDefault="00A732EA" w:rsidP="00A732E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711B8">
        <w:rPr>
          <w:rFonts w:ascii="Arial" w:hAnsi="Arial" w:cs="Arial"/>
        </w:rPr>
        <w:t>Powzięcie uchwały w sprawie przyjęcia porządku obrad,</w:t>
      </w:r>
    </w:p>
    <w:p w14:paraId="0CF34C60" w14:textId="77777777" w:rsidR="00534DF8" w:rsidRPr="000711B8" w:rsidRDefault="00534DF8" w:rsidP="00534DF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b/>
          <w:lang w:eastAsia="en-US"/>
        </w:rPr>
      </w:pPr>
      <w:r w:rsidRPr="000711B8">
        <w:rPr>
          <w:rFonts w:ascii="Arial" w:eastAsiaTheme="minorHAnsi" w:hAnsi="Arial" w:cs="Arial"/>
          <w:lang w:eastAsia="en-US"/>
        </w:rPr>
        <w:t xml:space="preserve">Powzięcie uchwały w </w:t>
      </w:r>
      <w:r w:rsidR="00CF00A5" w:rsidRPr="000711B8">
        <w:rPr>
          <w:rFonts w:ascii="Arial" w:eastAsiaTheme="minorHAnsi" w:hAnsi="Arial" w:cs="Arial"/>
          <w:lang w:eastAsia="en-US"/>
        </w:rPr>
        <w:t xml:space="preserve">sprawie </w:t>
      </w:r>
      <w:r w:rsidR="008B3FDD" w:rsidRPr="000711B8">
        <w:rPr>
          <w:rFonts w:ascii="Arial" w:eastAsiaTheme="minorHAnsi" w:hAnsi="Arial" w:cs="Arial"/>
          <w:lang w:eastAsia="en-US"/>
        </w:rPr>
        <w:t>zmian</w:t>
      </w:r>
      <w:r w:rsidR="000711B8">
        <w:rPr>
          <w:rFonts w:ascii="Arial" w:eastAsiaTheme="minorHAnsi" w:hAnsi="Arial" w:cs="Arial"/>
          <w:lang w:eastAsia="en-US"/>
        </w:rPr>
        <w:t>y</w:t>
      </w:r>
      <w:r w:rsidR="008B3FDD" w:rsidRPr="000711B8">
        <w:rPr>
          <w:rFonts w:ascii="Arial" w:eastAsiaTheme="minorHAnsi" w:hAnsi="Arial" w:cs="Arial"/>
          <w:lang w:eastAsia="en-US"/>
        </w:rPr>
        <w:t xml:space="preserve"> Aktu </w:t>
      </w:r>
      <w:r w:rsidR="000711B8" w:rsidRPr="000711B8">
        <w:rPr>
          <w:rFonts w:ascii="Arial" w:eastAsiaTheme="minorHAnsi" w:hAnsi="Arial" w:cs="Arial"/>
          <w:lang w:eastAsia="en-US"/>
        </w:rPr>
        <w:t>Z</w:t>
      </w:r>
      <w:r w:rsidR="008B3FDD" w:rsidRPr="000711B8">
        <w:rPr>
          <w:rFonts w:ascii="Arial" w:eastAsiaTheme="minorHAnsi" w:hAnsi="Arial" w:cs="Arial"/>
          <w:lang w:eastAsia="en-US"/>
        </w:rPr>
        <w:t>ałożycielskiego</w:t>
      </w:r>
      <w:r w:rsidRPr="000711B8">
        <w:rPr>
          <w:rFonts w:ascii="Arial" w:eastAsiaTheme="minorHAnsi" w:hAnsi="Arial" w:cs="Arial"/>
          <w:lang w:eastAsia="en-US"/>
        </w:rPr>
        <w:t xml:space="preserve">, </w:t>
      </w:r>
    </w:p>
    <w:p w14:paraId="6CC5C288" w14:textId="77777777" w:rsidR="00A732EA" w:rsidRPr="000711B8" w:rsidRDefault="00A732EA" w:rsidP="00A732E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0711B8">
        <w:rPr>
          <w:rFonts w:ascii="Arial" w:hAnsi="Arial" w:cs="Arial"/>
        </w:rPr>
        <w:t xml:space="preserve">Zamknięcie obrad. </w:t>
      </w:r>
    </w:p>
    <w:p w14:paraId="79C4DC6E" w14:textId="77777777" w:rsidR="00F261B5" w:rsidRPr="000711B8" w:rsidRDefault="00F261B5">
      <w:pPr>
        <w:spacing w:after="160" w:line="259" w:lineRule="auto"/>
        <w:rPr>
          <w:rFonts w:ascii="Arial" w:hAnsi="Arial" w:cs="Arial"/>
        </w:rPr>
      </w:pPr>
      <w:r w:rsidRPr="000711B8">
        <w:rPr>
          <w:rFonts w:ascii="Arial" w:hAnsi="Arial" w:cs="Arial"/>
        </w:rPr>
        <w:br w:type="page"/>
      </w:r>
    </w:p>
    <w:p w14:paraId="10496013" w14:textId="77777777" w:rsidR="00A732EA" w:rsidRPr="000711B8" w:rsidRDefault="00A732EA" w:rsidP="00A732EA">
      <w:pPr>
        <w:spacing w:line="360" w:lineRule="auto"/>
        <w:jc w:val="center"/>
        <w:rPr>
          <w:rFonts w:ascii="Arial" w:hAnsi="Arial" w:cs="Arial"/>
          <w:b/>
        </w:rPr>
      </w:pPr>
      <w:r w:rsidRPr="000711B8">
        <w:rPr>
          <w:rFonts w:ascii="Arial" w:hAnsi="Arial" w:cs="Arial"/>
          <w:b/>
        </w:rPr>
        <w:lastRenderedPageBreak/>
        <w:t>§ 2</w:t>
      </w:r>
    </w:p>
    <w:p w14:paraId="69F772F8" w14:textId="77777777" w:rsidR="00A732EA" w:rsidRPr="000711B8" w:rsidRDefault="00A732EA" w:rsidP="00A732EA">
      <w:pPr>
        <w:spacing w:line="360" w:lineRule="auto"/>
        <w:rPr>
          <w:rFonts w:ascii="Arial" w:hAnsi="Arial" w:cs="Arial"/>
        </w:rPr>
      </w:pPr>
      <w:r w:rsidRPr="000711B8">
        <w:rPr>
          <w:rFonts w:ascii="Arial" w:hAnsi="Arial" w:cs="Arial"/>
        </w:rPr>
        <w:t>Wykonanie uchwały powierza się Marszałkowi Województwa.</w:t>
      </w:r>
    </w:p>
    <w:p w14:paraId="55028B87" w14:textId="77777777" w:rsidR="00A732EA" w:rsidRPr="000711B8" w:rsidRDefault="00A732EA" w:rsidP="00A732EA">
      <w:pPr>
        <w:spacing w:line="360" w:lineRule="auto"/>
        <w:jc w:val="center"/>
        <w:rPr>
          <w:rFonts w:ascii="Arial" w:hAnsi="Arial" w:cs="Arial"/>
        </w:rPr>
      </w:pPr>
    </w:p>
    <w:p w14:paraId="5DAFA869" w14:textId="77777777" w:rsidR="00A732EA" w:rsidRPr="000711B8" w:rsidRDefault="00A732EA" w:rsidP="00A732EA">
      <w:pPr>
        <w:spacing w:line="360" w:lineRule="auto"/>
        <w:jc w:val="center"/>
        <w:rPr>
          <w:rFonts w:ascii="Arial" w:hAnsi="Arial" w:cs="Arial"/>
          <w:b/>
        </w:rPr>
      </w:pPr>
      <w:r w:rsidRPr="000711B8">
        <w:rPr>
          <w:rFonts w:ascii="Arial" w:hAnsi="Arial" w:cs="Arial"/>
          <w:b/>
        </w:rPr>
        <w:t>§ 3</w:t>
      </w:r>
    </w:p>
    <w:p w14:paraId="36DCB357" w14:textId="77777777" w:rsidR="00A732EA" w:rsidRPr="000711B8" w:rsidRDefault="00A732EA" w:rsidP="00A732EA">
      <w:pPr>
        <w:spacing w:line="360" w:lineRule="auto"/>
        <w:rPr>
          <w:rFonts w:ascii="Arial" w:hAnsi="Arial" w:cs="Arial"/>
        </w:rPr>
      </w:pPr>
      <w:r w:rsidRPr="000711B8">
        <w:rPr>
          <w:rFonts w:ascii="Arial" w:hAnsi="Arial" w:cs="Arial"/>
        </w:rPr>
        <w:t>Uchwała wchodzi w życie z dniem podjęcia.</w:t>
      </w:r>
    </w:p>
    <w:p w14:paraId="34332868" w14:textId="77777777" w:rsidR="008E3E93" w:rsidRPr="00CB60E5" w:rsidRDefault="008E3E93" w:rsidP="008E3E93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9A1E3EA" w14:textId="77777777" w:rsidR="008E3E93" w:rsidRPr="00CB60E5" w:rsidRDefault="008E3E93" w:rsidP="008E3E93">
      <w:pPr>
        <w:rPr>
          <w:rFonts w:ascii="Arial" w:eastAsiaTheme="minorEastAsia" w:hAnsi="Arial" w:cs="Arial"/>
          <w:sz w:val="22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4BD8D95C" w14:textId="77777777" w:rsidR="00A732EA" w:rsidRPr="000711B8" w:rsidRDefault="00A732EA" w:rsidP="00A732EA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59178692" w14:textId="77777777" w:rsidR="00A732EA" w:rsidRPr="000711B8" w:rsidRDefault="00A732EA" w:rsidP="00A732EA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76927B4F" w14:textId="77777777" w:rsidR="00A732EA" w:rsidRPr="000711B8" w:rsidRDefault="00A732EA" w:rsidP="00A732EA">
      <w:pPr>
        <w:spacing w:line="360" w:lineRule="auto"/>
        <w:ind w:left="2832" w:firstLine="708"/>
        <w:jc w:val="both"/>
        <w:rPr>
          <w:rFonts w:ascii="Arial" w:hAnsi="Arial" w:cs="Arial"/>
          <w:sz w:val="22"/>
          <w:szCs w:val="22"/>
        </w:rPr>
      </w:pPr>
    </w:p>
    <w:p w14:paraId="6C917198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22BFC3A4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31C121F4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59404A08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1264FE2F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47780C6B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63813950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6F80A719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35975FA5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0B3D16A2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419A0896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4D484420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686A4D19" w14:textId="77777777" w:rsidR="00A732EA" w:rsidRPr="000711B8" w:rsidRDefault="00A732EA" w:rsidP="00A732EA">
      <w:pPr>
        <w:spacing w:after="200" w:line="276" w:lineRule="auto"/>
        <w:jc w:val="center"/>
        <w:rPr>
          <w:rFonts w:ascii="Arial" w:hAnsi="Arial" w:cs="Arial"/>
          <w:sz w:val="22"/>
          <w:szCs w:val="22"/>
        </w:rPr>
      </w:pPr>
    </w:p>
    <w:p w14:paraId="54C86659" w14:textId="39AD2D0C" w:rsidR="00A732EA" w:rsidRPr="000711B8" w:rsidRDefault="00A732EA" w:rsidP="00A732EA">
      <w:pPr>
        <w:spacing w:after="160" w:line="259" w:lineRule="auto"/>
        <w:rPr>
          <w:rFonts w:ascii="Arial" w:hAnsi="Arial" w:cs="Arial"/>
          <w:sz w:val="22"/>
          <w:szCs w:val="22"/>
        </w:rPr>
      </w:pPr>
    </w:p>
    <w:sectPr w:rsidR="00A732EA" w:rsidRPr="000711B8" w:rsidSect="00165F34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01BBF" w14:textId="77777777" w:rsidR="00A825AF" w:rsidRDefault="00A825AF" w:rsidP="009E7E6F">
      <w:r>
        <w:separator/>
      </w:r>
    </w:p>
  </w:endnote>
  <w:endnote w:type="continuationSeparator" w:id="0">
    <w:p w14:paraId="5C73C6AD" w14:textId="77777777" w:rsidR="00A825AF" w:rsidRDefault="00A825AF" w:rsidP="009E7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3CA6C" w14:textId="77777777" w:rsidR="00A825AF" w:rsidRDefault="00A825AF" w:rsidP="009E7E6F">
      <w:r>
        <w:separator/>
      </w:r>
    </w:p>
  </w:footnote>
  <w:footnote w:type="continuationSeparator" w:id="0">
    <w:p w14:paraId="4AF9663A" w14:textId="77777777" w:rsidR="00A825AF" w:rsidRDefault="00A825AF" w:rsidP="009E7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97D3D"/>
    <w:multiLevelType w:val="hybridMultilevel"/>
    <w:tmpl w:val="AA40C8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DFB01B7"/>
    <w:multiLevelType w:val="hybridMultilevel"/>
    <w:tmpl w:val="1654E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54154"/>
    <w:multiLevelType w:val="hybridMultilevel"/>
    <w:tmpl w:val="B502B742"/>
    <w:lvl w:ilvl="0" w:tplc="F57C518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35A28"/>
    <w:multiLevelType w:val="hybridMultilevel"/>
    <w:tmpl w:val="7B5AA3BE"/>
    <w:lvl w:ilvl="0" w:tplc="59880A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F5DBC"/>
    <w:multiLevelType w:val="hybridMultilevel"/>
    <w:tmpl w:val="086A22F6"/>
    <w:lvl w:ilvl="0" w:tplc="939C74F0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122217">
    <w:abstractNumId w:val="3"/>
  </w:num>
  <w:num w:numId="2" w16cid:durableId="749887130">
    <w:abstractNumId w:val="2"/>
  </w:num>
  <w:num w:numId="3" w16cid:durableId="316148795">
    <w:abstractNumId w:val="4"/>
  </w:num>
  <w:num w:numId="4" w16cid:durableId="1590576960">
    <w:abstractNumId w:val="0"/>
  </w:num>
  <w:num w:numId="5" w16cid:durableId="1317028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EA"/>
    <w:rsid w:val="000711B8"/>
    <w:rsid w:val="00081E0C"/>
    <w:rsid w:val="00097CA8"/>
    <w:rsid w:val="000D692A"/>
    <w:rsid w:val="00131070"/>
    <w:rsid w:val="00162A18"/>
    <w:rsid w:val="001E1F4C"/>
    <w:rsid w:val="002F043B"/>
    <w:rsid w:val="003552BA"/>
    <w:rsid w:val="004D7E41"/>
    <w:rsid w:val="00534DF8"/>
    <w:rsid w:val="00610A89"/>
    <w:rsid w:val="007321B1"/>
    <w:rsid w:val="00777193"/>
    <w:rsid w:val="00831940"/>
    <w:rsid w:val="00836210"/>
    <w:rsid w:val="00854B6E"/>
    <w:rsid w:val="008B2D4D"/>
    <w:rsid w:val="008B3FDD"/>
    <w:rsid w:val="008D25AA"/>
    <w:rsid w:val="008D4579"/>
    <w:rsid w:val="008E3E93"/>
    <w:rsid w:val="00965187"/>
    <w:rsid w:val="0097504B"/>
    <w:rsid w:val="00981FDF"/>
    <w:rsid w:val="009B5FF3"/>
    <w:rsid w:val="009E7E6F"/>
    <w:rsid w:val="00A4700F"/>
    <w:rsid w:val="00A732EA"/>
    <w:rsid w:val="00A825AF"/>
    <w:rsid w:val="00AC1F27"/>
    <w:rsid w:val="00AE5276"/>
    <w:rsid w:val="00B12270"/>
    <w:rsid w:val="00C62175"/>
    <w:rsid w:val="00CF00A5"/>
    <w:rsid w:val="00E1542A"/>
    <w:rsid w:val="00E474A7"/>
    <w:rsid w:val="00E73709"/>
    <w:rsid w:val="00ED61C1"/>
    <w:rsid w:val="00F261B5"/>
    <w:rsid w:val="00FD5BBF"/>
    <w:rsid w:val="00FE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69750"/>
  <w15:chartTrackingRefBased/>
  <w15:docId w15:val="{A9FDA518-D119-473F-9922-E2B17E656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32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32E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732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32E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E7E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7E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504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04B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0711B8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490_10223_23</dc:title>
  <dc:subject/>
  <dc:creator>Justyna Kuśnierz</dc:creator>
  <cp:keywords/>
  <dc:description/>
  <cp:lastModifiedBy>.</cp:lastModifiedBy>
  <cp:revision>6</cp:revision>
  <cp:lastPrinted>2023-05-23T10:45:00Z</cp:lastPrinted>
  <dcterms:created xsi:type="dcterms:W3CDTF">2023-05-19T07:48:00Z</dcterms:created>
  <dcterms:modified xsi:type="dcterms:W3CDTF">2023-05-30T10:59:00Z</dcterms:modified>
</cp:coreProperties>
</file>