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2BCB0" w14:textId="2813C745" w:rsidR="00C805EF" w:rsidRPr="008C56FA" w:rsidRDefault="009622F5" w:rsidP="005422B5">
      <w:pPr>
        <w:pStyle w:val="Nagwek1"/>
      </w:pPr>
      <w:bookmarkStart w:id="0" w:name="_Hlk149044235"/>
      <w:r w:rsidRPr="009622F5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42</w:t>
      </w:r>
      <w:r w:rsidRPr="009622F5">
        <w:rPr>
          <w:rFonts w:eastAsia="Times New Roman"/>
          <w:color w:val="000000"/>
          <w:lang w:eastAsia="pl-PL"/>
        </w:rPr>
        <w:t>/</w:t>
      </w:r>
      <w:r w:rsidR="00F25548">
        <w:rPr>
          <w:rFonts w:eastAsia="Times New Roman"/>
          <w:color w:val="000000"/>
          <w:lang w:eastAsia="pl-PL"/>
        </w:rPr>
        <w:t>11395</w:t>
      </w:r>
      <w:r w:rsidRPr="009622F5">
        <w:rPr>
          <w:rFonts w:eastAsia="Times New Roman"/>
          <w:color w:val="000000"/>
          <w:lang w:eastAsia="pl-PL"/>
        </w:rPr>
        <w:t>/23</w:t>
      </w:r>
      <w:r w:rsidRPr="009622F5">
        <w:rPr>
          <w:rFonts w:eastAsia="Times New Roman"/>
          <w:color w:val="000000"/>
          <w:lang w:eastAsia="pl-PL"/>
        </w:rPr>
        <w:br/>
        <w:t>ZARZĄDU WOJEWÓDZTWA PODKARPACKIEGO</w:t>
      </w:r>
      <w:r w:rsidRPr="009622F5">
        <w:rPr>
          <w:rFonts w:eastAsia="Times New Roman"/>
          <w:color w:val="000000"/>
          <w:lang w:eastAsia="pl-PL"/>
        </w:rPr>
        <w:br/>
        <w:t>w RZESZOWIE</w:t>
      </w:r>
      <w:r w:rsidRPr="009622F5">
        <w:rPr>
          <w:rFonts w:eastAsia="Times New Roman"/>
          <w:color w:val="000000"/>
          <w:lang w:eastAsia="pl-PL"/>
        </w:rPr>
        <w:br/>
      </w:r>
      <w:r w:rsidRPr="009622F5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14 listopada </w:t>
      </w:r>
      <w:r w:rsidRPr="009622F5">
        <w:rPr>
          <w:rFonts w:eastAsia="Times New Roman"/>
          <w:b w:val="0"/>
          <w:color w:val="000000"/>
          <w:lang w:eastAsia="pl-PL"/>
        </w:rPr>
        <w:t>2023 r.</w:t>
      </w:r>
      <w:bookmarkEnd w:id="0"/>
      <w:r w:rsidR="000A1754" w:rsidRPr="008C56FA">
        <w:br/>
        <w:t xml:space="preserve">w sprawie ogłoszenia konkursu na kandydata na stanowisko dyrektora </w:t>
      </w:r>
      <w:r w:rsidR="005422B5">
        <w:rPr>
          <w:rFonts w:eastAsia="Calibri" w:cs="Times New Roman"/>
        </w:rPr>
        <w:t xml:space="preserve">Wojewódzkiego Domu Kultury </w:t>
      </w:r>
      <w:r w:rsidR="00C805EF" w:rsidRPr="008C56FA">
        <w:t>w Rzeszowie</w:t>
      </w:r>
    </w:p>
    <w:p w14:paraId="0BE96EEA" w14:textId="478D58D2" w:rsidR="000A1754" w:rsidRPr="00C805EF" w:rsidRDefault="000A1754" w:rsidP="00764BA2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C805EF">
        <w:rPr>
          <w:rFonts w:ascii="Arial" w:hAnsi="Arial" w:cs="Arial"/>
          <w:sz w:val="24"/>
          <w:szCs w:val="24"/>
        </w:rPr>
        <w:t>Na podstawie art. 41 ust. 2 pkt 6 ustawy z dnia 5 czerwca 1998 r. o samorządzie województwa (Dz. U. z 2022</w:t>
      </w:r>
      <w:r w:rsidR="004B2C72" w:rsidRPr="00C805EF">
        <w:rPr>
          <w:rFonts w:ascii="Arial" w:hAnsi="Arial" w:cs="Arial"/>
          <w:sz w:val="24"/>
          <w:szCs w:val="24"/>
        </w:rPr>
        <w:t xml:space="preserve"> r.</w:t>
      </w:r>
      <w:r w:rsidRPr="00C805EF">
        <w:rPr>
          <w:rFonts w:ascii="Arial" w:hAnsi="Arial" w:cs="Arial"/>
          <w:sz w:val="24"/>
          <w:szCs w:val="24"/>
        </w:rPr>
        <w:t>, poz.2094 tj.), art. 16 ust. 1, 2, 3e, 4 i 5 ustawy z dnia 25 października 1991 r. o organizowaniu i prowadzeniu działalności kulturalnej (Dz. U. z 2020 r., poz. 194 z późn. zm.), Rozporządzenia Ministra Kultury i Dziedzictwa Narodowego z dnia 12 kwietnia 2019 r. w sprawie konkursu na kandydata na stanowisko dyrektora instytucji kultury ( Dz.U. 2019, poz. 724) oraz Rozporządzenia Ministra Kultury i Dziedzictwa Narodowego z dnia 30 lipca 2015 r. w sprawie wykazu samorządowych instytucji kultury, w których wyłonienie kandydata na stanowisko dyrektora następuje w drodze konkursu</w:t>
      </w:r>
    </w:p>
    <w:p w14:paraId="3D2E2848" w14:textId="1CEE49A6" w:rsidR="000A1754" w:rsidRPr="003152BD" w:rsidRDefault="000A1754" w:rsidP="005422B5">
      <w:pPr>
        <w:pStyle w:val="Nagwek1"/>
      </w:pPr>
      <w:r w:rsidRPr="003152BD">
        <w:t xml:space="preserve">Zarząd Województwa Podkarpackiego w </w:t>
      </w:r>
      <w:r w:rsidR="00C805EF">
        <w:t>Rzeszowie</w:t>
      </w:r>
      <w:r w:rsidR="00C805EF">
        <w:br/>
        <w:t>uchwala co następuje:</w:t>
      </w:r>
    </w:p>
    <w:p w14:paraId="4DBD9A69" w14:textId="4E5EF968" w:rsidR="000A1754" w:rsidRDefault="000A1754" w:rsidP="00C805EF">
      <w:pPr>
        <w:pStyle w:val="Nagwek2"/>
        <w:spacing w:before="240"/>
        <w:jc w:val="center"/>
        <w:rPr>
          <w:rFonts w:ascii="Arial" w:hAnsi="Arial" w:cs="Arial"/>
          <w:color w:val="auto"/>
        </w:rPr>
      </w:pPr>
      <w:r w:rsidRPr="000A1754">
        <w:rPr>
          <w:rFonts w:ascii="Arial" w:hAnsi="Arial" w:cs="Arial"/>
          <w:color w:val="auto"/>
        </w:rPr>
        <w:t>§ 1</w:t>
      </w:r>
    </w:p>
    <w:p w14:paraId="2C92D8A2" w14:textId="313BFC7B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Postanawia się ogłosić konkurs na kandydata na stanowisko dyrektora 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Wojewódzkiego Domu Kultury </w:t>
      </w:r>
      <w:r>
        <w:rPr>
          <w:rFonts w:ascii="Arial" w:hAnsi="Arial" w:cs="Arial"/>
          <w:sz w:val="24"/>
          <w:szCs w:val="24"/>
        </w:rPr>
        <w:t>w Rzeszowie. Treść ogłoszenia stanowi załącznik nr 1 do niniejszej uchwały.</w:t>
      </w:r>
    </w:p>
    <w:p w14:paraId="1163BDA1" w14:textId="11C57261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charakter otwarty i może w nim uczestniczyć każdy, kto odpowiada formalnym kryteriom wyboru, określonym w załączniku nr 1 do niniejszej uchwały.</w:t>
      </w:r>
    </w:p>
    <w:p w14:paraId="5EC1AAA5" w14:textId="1B0B6F09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konkursowe rozpoczyna się z dniem wejścia w życie niniejszej uchwały.</w:t>
      </w:r>
    </w:p>
    <w:p w14:paraId="20AF75DA" w14:textId="53139F1A" w:rsidR="000A1754" w:rsidRDefault="000A1754" w:rsidP="000A175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Zakończenie postępowania  konkursowego przewiduje się najpóźniej do dnia </w:t>
      </w:r>
      <w:r w:rsidR="00B3198C">
        <w:rPr>
          <w:rFonts w:ascii="Arial" w:hAnsi="Arial" w:cs="Arial"/>
          <w:sz w:val="24"/>
          <w:szCs w:val="24"/>
        </w:rPr>
        <w:t>29 lutego 2024 r.</w:t>
      </w:r>
    </w:p>
    <w:p w14:paraId="07E8D13B" w14:textId="55F2F241" w:rsidR="000F16A6" w:rsidRDefault="000F16A6" w:rsidP="000F16A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0F16A6">
        <w:rPr>
          <w:rFonts w:ascii="Arial" w:hAnsi="Arial" w:cs="Arial"/>
          <w:color w:val="auto"/>
          <w:sz w:val="24"/>
          <w:szCs w:val="24"/>
        </w:rPr>
        <w:t>§ 2</w:t>
      </w:r>
    </w:p>
    <w:p w14:paraId="180977AB" w14:textId="4BC17DDF" w:rsidR="000F16A6" w:rsidRDefault="000F16A6" w:rsidP="000F16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F16A6">
        <w:rPr>
          <w:rFonts w:ascii="Arial" w:hAnsi="Arial" w:cs="Arial"/>
          <w:sz w:val="24"/>
          <w:szCs w:val="24"/>
        </w:rPr>
        <w:t>Ogłoszenie o konkursie podaje się do wiadomości na stronie podmiotowej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 xml:space="preserve">Biuletynie Informacji Publicznej 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Wojewódzkiego Domu Kultury </w:t>
      </w:r>
      <w:r w:rsidRPr="000F16A6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 xml:space="preserve">Rzeszowie </w:t>
      </w:r>
      <w:r w:rsidRPr="000F16A6">
        <w:rPr>
          <w:rFonts w:ascii="Arial" w:hAnsi="Arial" w:cs="Arial"/>
          <w:sz w:val="24"/>
          <w:szCs w:val="24"/>
        </w:rPr>
        <w:lastRenderedPageBreak/>
        <w:t>oraz na je</w:t>
      </w:r>
      <w:r w:rsidR="00783339">
        <w:rPr>
          <w:rFonts w:ascii="Arial" w:hAnsi="Arial" w:cs="Arial"/>
          <w:sz w:val="24"/>
          <w:szCs w:val="24"/>
        </w:rPr>
        <w:t>go</w:t>
      </w:r>
      <w:r w:rsidRPr="000F16A6">
        <w:rPr>
          <w:rFonts w:ascii="Arial" w:hAnsi="Arial" w:cs="Arial"/>
          <w:sz w:val="24"/>
          <w:szCs w:val="24"/>
        </w:rPr>
        <w:t xml:space="preserve"> stronie internetowej, na stronie podmiotowej w</w:t>
      </w:r>
      <w:r>
        <w:rPr>
          <w:rFonts w:ascii="Arial" w:hAnsi="Arial" w:cs="Arial"/>
          <w:sz w:val="24"/>
          <w:szCs w:val="24"/>
        </w:rPr>
        <w:t> </w:t>
      </w:r>
      <w:r w:rsidRPr="000F16A6">
        <w:rPr>
          <w:rFonts w:ascii="Arial" w:hAnsi="Arial" w:cs="Arial"/>
          <w:sz w:val="24"/>
          <w:szCs w:val="24"/>
        </w:rPr>
        <w:t>Biuletynie Informacji Publicznej Województwa Podkarpackiego oraz na jego stronie internetowej.</w:t>
      </w:r>
    </w:p>
    <w:p w14:paraId="73B6DA20" w14:textId="01E3A1A3" w:rsidR="000F16A6" w:rsidRDefault="000F16A6" w:rsidP="000F16A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Ogłoszenie o konkursie przekazuje się do publikacji w co najmniej jednym dzienniku o zasięgu ogólnokrajowym, co najmniej jednym regionalnym oraz w dwóch serwisach internetowych o tematyce związanej z zakresem działania 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Wojewódzkiego Domu Kultury </w:t>
      </w:r>
      <w:r>
        <w:rPr>
          <w:rFonts w:ascii="Arial" w:hAnsi="Arial" w:cs="Arial"/>
          <w:sz w:val="24"/>
          <w:szCs w:val="24"/>
        </w:rPr>
        <w:t>w Rzeszowie.</w:t>
      </w:r>
    </w:p>
    <w:p w14:paraId="3C6DD329" w14:textId="029A9254" w:rsidR="000F16A6" w:rsidRDefault="000F16A6" w:rsidP="000F16A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0F16A6">
        <w:rPr>
          <w:rFonts w:ascii="Arial" w:hAnsi="Arial" w:cs="Arial"/>
          <w:color w:val="auto"/>
          <w:sz w:val="24"/>
          <w:szCs w:val="24"/>
        </w:rPr>
        <w:t>§ 3</w:t>
      </w:r>
    </w:p>
    <w:p w14:paraId="7EEC5436" w14:textId="167D5CE4" w:rsidR="000F16A6" w:rsidRDefault="000F16A6" w:rsidP="000F16A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Powołuje się Komisję konkursową, zwan</w:t>
      </w:r>
      <w:r w:rsidR="000B27B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dalej Komisją w składzie:</w:t>
      </w:r>
    </w:p>
    <w:p w14:paraId="70901457" w14:textId="6F84A720" w:rsidR="000F16A6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F16A6">
        <w:rPr>
          <w:rFonts w:ascii="Arial" w:hAnsi="Arial" w:cs="Arial"/>
          <w:sz w:val="24"/>
          <w:szCs w:val="24"/>
        </w:rPr>
        <w:t xml:space="preserve">rzech przedstawicieli </w:t>
      </w:r>
      <w:r>
        <w:rPr>
          <w:rFonts w:ascii="Arial" w:hAnsi="Arial" w:cs="Arial"/>
          <w:sz w:val="24"/>
          <w:szCs w:val="24"/>
        </w:rPr>
        <w:t>organizatora, w tym przewodniczący,</w:t>
      </w:r>
    </w:p>
    <w:p w14:paraId="4F0C6837" w14:textId="29C23A3B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dwóch przedstawicieli ministra właściwego do spraw kultury i ochrony dziedzictwa narodowego,</w:t>
      </w:r>
    </w:p>
    <w:p w14:paraId="1B40A06F" w14:textId="03297337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dwóch przedstawicieli zakładowych organizacji związkowych działających w 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Wojewódzkim Domu Kultury </w:t>
      </w:r>
      <w:r>
        <w:rPr>
          <w:rFonts w:ascii="Arial" w:hAnsi="Arial" w:cs="Arial"/>
          <w:sz w:val="24"/>
          <w:szCs w:val="24"/>
        </w:rPr>
        <w:t>w Rzeszowie,</w:t>
      </w:r>
    </w:p>
    <w:p w14:paraId="66216262" w14:textId="53B91D09" w:rsidR="004B2885" w:rsidRDefault="004B2885" w:rsidP="000F16A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dwóch przedstawicieli stowarzyszeń zawodowych </w:t>
      </w:r>
      <w:r w:rsidR="00855D27">
        <w:rPr>
          <w:rFonts w:ascii="Arial" w:hAnsi="Arial" w:cs="Arial"/>
          <w:sz w:val="24"/>
          <w:szCs w:val="24"/>
        </w:rPr>
        <w:t>lub</w:t>
      </w:r>
      <w:r>
        <w:rPr>
          <w:rFonts w:ascii="Arial" w:hAnsi="Arial" w:cs="Arial"/>
          <w:sz w:val="24"/>
          <w:szCs w:val="24"/>
        </w:rPr>
        <w:t xml:space="preserve"> twórczych właściwych ze względu na zakres działania 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Wojewódzkiego Domu Kultury </w:t>
      </w:r>
      <w:r>
        <w:rPr>
          <w:rFonts w:ascii="Arial" w:hAnsi="Arial" w:cs="Arial"/>
          <w:sz w:val="24"/>
          <w:szCs w:val="24"/>
        </w:rPr>
        <w:t>w Rzeszowie.</w:t>
      </w:r>
    </w:p>
    <w:p w14:paraId="0CF02DA9" w14:textId="7A08F88F" w:rsidR="004B2885" w:rsidRPr="001F630A" w:rsidRDefault="00831C41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Postanawia się wystąpić do</w:t>
      </w:r>
      <w:r w:rsidR="004B2885">
        <w:rPr>
          <w:rFonts w:ascii="Arial" w:hAnsi="Arial" w:cs="Arial"/>
          <w:sz w:val="24"/>
          <w:szCs w:val="24"/>
        </w:rPr>
        <w:t xml:space="preserve"> Ministra Kultury i Dziedzic</w:t>
      </w:r>
      <w:r>
        <w:rPr>
          <w:rFonts w:ascii="Arial" w:hAnsi="Arial" w:cs="Arial"/>
          <w:sz w:val="24"/>
          <w:szCs w:val="24"/>
        </w:rPr>
        <w:t xml:space="preserve">twa Narodowego, </w:t>
      </w:r>
      <w:r w:rsidR="004B2885">
        <w:rPr>
          <w:rFonts w:ascii="Arial" w:hAnsi="Arial" w:cs="Arial"/>
          <w:sz w:val="24"/>
          <w:szCs w:val="24"/>
        </w:rPr>
        <w:t xml:space="preserve">zakładowych organizacji związkowych działających w 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Wojewódzkim Domu Kultury </w:t>
      </w:r>
      <w:r w:rsidR="004B2885">
        <w:rPr>
          <w:rFonts w:ascii="Arial" w:hAnsi="Arial" w:cs="Arial"/>
          <w:sz w:val="24"/>
          <w:szCs w:val="24"/>
        </w:rPr>
        <w:t>w Rzeszowie</w:t>
      </w:r>
      <w:r w:rsidR="00E25402">
        <w:rPr>
          <w:rFonts w:ascii="Arial" w:hAnsi="Arial" w:cs="Arial"/>
          <w:sz w:val="24"/>
          <w:szCs w:val="24"/>
        </w:rPr>
        <w:t xml:space="preserve"> tj. </w:t>
      </w:r>
      <w:r w:rsidR="00B3198C" w:rsidRPr="0034612A">
        <w:rPr>
          <w:rFonts w:ascii="Arial" w:hAnsi="Arial" w:cs="Arial"/>
          <w:sz w:val="24"/>
          <w:szCs w:val="24"/>
        </w:rPr>
        <w:t xml:space="preserve">Komisji </w:t>
      </w:r>
      <w:r w:rsidR="00B71606">
        <w:rPr>
          <w:rFonts w:ascii="Arial" w:hAnsi="Arial" w:cs="Arial"/>
          <w:sz w:val="24"/>
          <w:szCs w:val="24"/>
        </w:rPr>
        <w:t>Z</w:t>
      </w:r>
      <w:r w:rsidR="00B3198C" w:rsidRPr="0034612A">
        <w:rPr>
          <w:rFonts w:ascii="Arial" w:hAnsi="Arial" w:cs="Arial"/>
          <w:sz w:val="24"/>
          <w:szCs w:val="24"/>
        </w:rPr>
        <w:t>akładowej NSZZ „</w:t>
      </w:r>
      <w:r w:rsidR="0034612A" w:rsidRPr="0034612A">
        <w:rPr>
          <w:rFonts w:ascii="Arial" w:hAnsi="Arial" w:cs="Arial"/>
          <w:sz w:val="24"/>
          <w:szCs w:val="24"/>
        </w:rPr>
        <w:t>S</w:t>
      </w:r>
      <w:r w:rsidR="00B3198C" w:rsidRPr="0034612A">
        <w:rPr>
          <w:rFonts w:ascii="Arial" w:hAnsi="Arial" w:cs="Arial"/>
          <w:sz w:val="24"/>
          <w:szCs w:val="24"/>
        </w:rPr>
        <w:t>olidarność</w:t>
      </w:r>
      <w:r w:rsidR="0034612A" w:rsidRPr="0034612A">
        <w:rPr>
          <w:rFonts w:ascii="Arial" w:hAnsi="Arial" w:cs="Arial"/>
          <w:sz w:val="24"/>
          <w:szCs w:val="24"/>
        </w:rPr>
        <w:t>” przy Wojewódzkim Szpitalu Specjalistycznym,</w:t>
      </w:r>
      <w:r w:rsidR="0034612A">
        <w:rPr>
          <w:rFonts w:ascii="Arial" w:hAnsi="Arial" w:cs="Arial"/>
          <w:sz w:val="24"/>
          <w:szCs w:val="24"/>
        </w:rPr>
        <w:t xml:space="preserve"> Związku Zakładowego Pracowników Wojewódzkiego Domu Kultury w Rzeszowie</w:t>
      </w:r>
      <w:r w:rsidR="00B71606">
        <w:rPr>
          <w:rFonts w:ascii="Arial" w:hAnsi="Arial" w:cs="Arial"/>
          <w:sz w:val="24"/>
          <w:szCs w:val="24"/>
        </w:rPr>
        <w:t>,</w:t>
      </w:r>
      <w:r w:rsidR="0034612A" w:rsidRPr="0034612A">
        <w:rPr>
          <w:rFonts w:ascii="Arial" w:hAnsi="Arial" w:cs="Arial"/>
          <w:sz w:val="24"/>
          <w:szCs w:val="24"/>
        </w:rPr>
        <w:t xml:space="preserve"> </w:t>
      </w:r>
      <w:r w:rsidR="004B2885">
        <w:rPr>
          <w:rFonts w:ascii="Arial" w:hAnsi="Arial" w:cs="Arial"/>
          <w:sz w:val="24"/>
          <w:szCs w:val="24"/>
        </w:rPr>
        <w:t xml:space="preserve">stowarzyszeń zawodowych </w:t>
      </w:r>
      <w:r w:rsidR="00855D27">
        <w:rPr>
          <w:rFonts w:ascii="Arial" w:hAnsi="Arial" w:cs="Arial"/>
          <w:sz w:val="24"/>
          <w:szCs w:val="24"/>
        </w:rPr>
        <w:t>lub</w:t>
      </w:r>
      <w:r w:rsidR="004B2885">
        <w:rPr>
          <w:rFonts w:ascii="Arial" w:hAnsi="Arial" w:cs="Arial"/>
          <w:sz w:val="24"/>
          <w:szCs w:val="24"/>
        </w:rPr>
        <w:t xml:space="preserve"> twórczych właściwych ze względu na zakres działania </w:t>
      </w:r>
      <w:r w:rsidR="005422B5">
        <w:rPr>
          <w:rFonts w:ascii="Arial" w:eastAsia="Calibri" w:hAnsi="Arial" w:cs="Times New Roman"/>
          <w:sz w:val="24"/>
          <w:szCs w:val="24"/>
        </w:rPr>
        <w:t xml:space="preserve">Wojewódzkiego Domu Kultury </w:t>
      </w:r>
      <w:r w:rsidR="004B2885">
        <w:rPr>
          <w:rFonts w:ascii="Arial" w:hAnsi="Arial" w:cs="Arial"/>
          <w:sz w:val="24"/>
          <w:szCs w:val="24"/>
        </w:rPr>
        <w:t xml:space="preserve"> w</w:t>
      </w:r>
      <w:r w:rsidR="001F630A">
        <w:rPr>
          <w:rFonts w:ascii="Arial" w:hAnsi="Arial" w:cs="Arial"/>
          <w:sz w:val="24"/>
          <w:szCs w:val="24"/>
        </w:rPr>
        <w:t xml:space="preserve"> </w:t>
      </w:r>
      <w:r w:rsidR="004B2885">
        <w:rPr>
          <w:rFonts w:ascii="Arial" w:hAnsi="Arial" w:cs="Arial"/>
          <w:sz w:val="24"/>
          <w:szCs w:val="24"/>
        </w:rPr>
        <w:t xml:space="preserve">Rzeszowie </w:t>
      </w:r>
      <w:r w:rsidR="0014440B">
        <w:rPr>
          <w:rFonts w:ascii="Arial" w:hAnsi="Arial" w:cs="Arial"/>
          <w:sz w:val="24"/>
          <w:szCs w:val="24"/>
        </w:rPr>
        <w:t xml:space="preserve">tj. </w:t>
      </w:r>
      <w:r w:rsidR="00B71606" w:rsidRPr="00B71606">
        <w:rPr>
          <w:rFonts w:ascii="Arial" w:hAnsi="Arial" w:cs="Arial"/>
          <w:sz w:val="24"/>
          <w:szCs w:val="24"/>
        </w:rPr>
        <w:t>Polskiego Towarzystwa Ludoznawczego</w:t>
      </w:r>
      <w:r w:rsidR="00CF2E6A">
        <w:rPr>
          <w:rFonts w:ascii="Arial" w:hAnsi="Arial" w:cs="Arial"/>
          <w:sz w:val="24"/>
          <w:szCs w:val="24"/>
        </w:rPr>
        <w:t xml:space="preserve"> – Zarząd Główny</w:t>
      </w:r>
      <w:r w:rsidR="00B71606" w:rsidRPr="00B71606">
        <w:rPr>
          <w:rFonts w:ascii="Arial" w:hAnsi="Arial" w:cs="Arial"/>
          <w:sz w:val="24"/>
          <w:szCs w:val="24"/>
        </w:rPr>
        <w:t xml:space="preserve"> i Stowarzyszenia „Społeczeństwo i Nauka SPIN”</w:t>
      </w:r>
      <w:r w:rsidR="00B71606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wskazanie ich przedstawicieli do składu Komisji. </w:t>
      </w:r>
    </w:p>
    <w:p w14:paraId="37C72913" w14:textId="62615FBB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Imienny skład Ko</w:t>
      </w:r>
      <w:r w:rsidR="008D61ED">
        <w:rPr>
          <w:rFonts w:ascii="Arial" w:hAnsi="Arial" w:cs="Arial"/>
          <w:sz w:val="24"/>
          <w:szCs w:val="24"/>
        </w:rPr>
        <w:t>misji zostanie określony uchwałą</w:t>
      </w:r>
      <w:r>
        <w:rPr>
          <w:rFonts w:ascii="Arial" w:hAnsi="Arial" w:cs="Arial"/>
          <w:sz w:val="24"/>
          <w:szCs w:val="24"/>
        </w:rPr>
        <w:t xml:space="preserve"> Zarządu Województwa Podkarpackiego po wytypowaniu swoich przedstawicieli przez właściwe podmioty, o których mowa w ust.</w:t>
      </w:r>
      <w:r w:rsidR="000B27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685000E4" w14:textId="072E8468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tryb pracy Komisji określa Regulamin</w:t>
      </w:r>
      <w:r w:rsidR="000B27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stanowiący załącznik nr 2 do niniejszej uchwały.</w:t>
      </w:r>
    </w:p>
    <w:p w14:paraId="4264A1E4" w14:textId="1687C421" w:rsidR="004B2885" w:rsidRDefault="004B2885" w:rsidP="004B288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Obsługę Komisji zapewnia Departament Kultury i Ochrony Dziedzictwa Narodowego Urzędu Marszałkowskiego Województwa Podkarpackiego w Rzeszowie.</w:t>
      </w:r>
    </w:p>
    <w:p w14:paraId="717BD172" w14:textId="0F18162A" w:rsidR="004B2885" w:rsidRDefault="004B2885" w:rsidP="004B2885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B2885">
        <w:rPr>
          <w:rFonts w:ascii="Arial" w:hAnsi="Arial" w:cs="Arial"/>
          <w:color w:val="auto"/>
          <w:sz w:val="24"/>
          <w:szCs w:val="24"/>
        </w:rPr>
        <w:lastRenderedPageBreak/>
        <w:t>§ 4</w:t>
      </w:r>
    </w:p>
    <w:p w14:paraId="2A17014E" w14:textId="0DF24DDE" w:rsidR="004B2885" w:rsidRDefault="004B2885" w:rsidP="004B28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</w:t>
      </w:r>
      <w:r w:rsidR="003152BD">
        <w:rPr>
          <w:rFonts w:ascii="Arial" w:hAnsi="Arial" w:cs="Arial"/>
          <w:sz w:val="24"/>
          <w:szCs w:val="24"/>
        </w:rPr>
        <w:t>łkowi Województwa Podkarpackiego.</w:t>
      </w:r>
    </w:p>
    <w:p w14:paraId="23A1EE81" w14:textId="35C422D8" w:rsidR="003152BD" w:rsidRDefault="003152BD" w:rsidP="003152BD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3152BD">
        <w:rPr>
          <w:rFonts w:ascii="Arial" w:hAnsi="Arial" w:cs="Arial"/>
          <w:color w:val="auto"/>
          <w:sz w:val="24"/>
          <w:szCs w:val="24"/>
        </w:rPr>
        <w:t>§ 5</w:t>
      </w:r>
    </w:p>
    <w:p w14:paraId="7536EB59" w14:textId="77777777" w:rsidR="005D1FCB" w:rsidRDefault="003152BD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2366646B" w14:textId="77777777" w:rsidR="005D1FCB" w:rsidRPr="00E970E9" w:rsidRDefault="005D1FCB" w:rsidP="005D1FC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A2726D4" w14:textId="77777777" w:rsidR="005D1FCB" w:rsidRPr="00E970E9" w:rsidRDefault="005D1FCB" w:rsidP="005D1FCB">
      <w:pPr>
        <w:spacing w:after="0"/>
        <w:rPr>
          <w:rFonts w:ascii="Arial" w:eastAsiaTheme="minorEastAsia" w:hAnsi="Arial" w:cs="Arial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4C39E23" w14:textId="77777777" w:rsidR="005D1FCB" w:rsidRDefault="005D1FCB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7B31D5" w14:textId="56EFB36F" w:rsidR="003152BD" w:rsidRPr="00C805EF" w:rsidRDefault="00C805EF" w:rsidP="00C805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9E0423" w14:textId="1798F507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9369595"/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42</w:t>
      </w: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F25548">
        <w:rPr>
          <w:rFonts w:ascii="Arial" w:eastAsia="Times New Roman" w:hAnsi="Arial" w:cs="Arial"/>
          <w:bCs/>
          <w:sz w:val="24"/>
          <w:szCs w:val="24"/>
          <w:lang w:eastAsia="pl-PL"/>
        </w:rPr>
        <w:t>11395</w:t>
      </w: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D11AE7E" w14:textId="77777777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A601AAC" w14:textId="77777777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3EC1EEA" w14:textId="3DD621B5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14 listopada </w:t>
      </w:r>
      <w:r w:rsidRPr="009622F5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3899802B" w14:textId="1FB50ED1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3D6C6D0" w14:textId="00063CD3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8C56FA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77AF8AD" wp14:editId="0163D6C0">
            <wp:simplePos x="0" y="0"/>
            <wp:positionH relativeFrom="margin">
              <wp:posOffset>2647950</wp:posOffset>
            </wp:positionH>
            <wp:positionV relativeFrom="paragraph">
              <wp:posOffset>54610</wp:posOffset>
            </wp:positionV>
            <wp:extent cx="572135" cy="655955"/>
            <wp:effectExtent l="0" t="0" r="0" b="0"/>
            <wp:wrapThrough wrapText="bothSides">
              <wp:wrapPolygon edited="0">
                <wp:start x="0" y="0"/>
                <wp:lineTo x="0" y="20701"/>
                <wp:lineTo x="20857" y="20701"/>
                <wp:lineTo x="20857" y="0"/>
                <wp:lineTo x="0" y="0"/>
              </wp:wrapPolygon>
            </wp:wrapThrough>
            <wp:docPr id="1" name="Obraz 1" descr="Herb przedstawia na tarczy dwudzielnej w słup w lewym polu czerwonym gryfa ukoronowanego srebrnego wspiętego w lewo, w prawym błękitnym lwa ukoronowanego złotego wspiętego o języku czerwonym. Ponad nimi krzyż kawalerski srebrny." title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6078F" w14:textId="77777777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26BD700" w14:textId="77777777" w:rsidR="008D61ED" w:rsidRPr="008C56FA" w:rsidRDefault="008D61ED" w:rsidP="008C56F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23C85B2D" w14:textId="3251E188" w:rsidR="00764BA2" w:rsidRPr="00764BA2" w:rsidRDefault="00F26211" w:rsidP="005422B5">
      <w:pPr>
        <w:pStyle w:val="Nagwek1"/>
      </w:pPr>
      <w:r w:rsidRPr="00F26211">
        <w:t>ZA</w:t>
      </w:r>
      <w:r w:rsidR="0055100C">
        <w:t>RZĄD WOJEWÓDZTWA PODKARPACKIEGO</w:t>
      </w:r>
      <w:r>
        <w:br/>
      </w:r>
      <w:r w:rsidRPr="00F26211">
        <w:t>OGŁASZA KONKURS NA KA</w:t>
      </w:r>
      <w:r w:rsidR="00764BA2">
        <w:t>NDYDATA NA STANOWISKO</w:t>
      </w:r>
      <w:r w:rsidR="00764BA2">
        <w:br/>
        <w:t>DYREKTORA</w:t>
      </w:r>
      <w:r w:rsidR="00CF2E6A">
        <w:t xml:space="preserve"> </w:t>
      </w:r>
      <w:r w:rsidR="00EC0D89">
        <w:t xml:space="preserve">WOJEWÓDZKIEGO DOMU KULTURY </w:t>
      </w:r>
      <w:r w:rsidR="0055100C">
        <w:t>W RZESZOWIE</w:t>
      </w:r>
      <w:r>
        <w:br/>
      </w:r>
      <w:r w:rsidRPr="00F26211">
        <w:t xml:space="preserve">ul. </w:t>
      </w:r>
      <w:r w:rsidR="00EC0D89">
        <w:t>S. Okrzei 7</w:t>
      </w:r>
      <w:r w:rsidRPr="00F26211">
        <w:t>, 35-</w:t>
      </w:r>
      <w:r w:rsidR="00EC0D89">
        <w:t>959</w:t>
      </w:r>
      <w:r w:rsidRPr="00F26211">
        <w:t xml:space="preserve"> Rzeszów</w:t>
      </w:r>
    </w:p>
    <w:p w14:paraId="1836FF50" w14:textId="1BAD4999" w:rsidR="00F26211" w:rsidRPr="007F3AE7" w:rsidRDefault="00F26211" w:rsidP="001B582C">
      <w:pPr>
        <w:pStyle w:val="Nagwek2"/>
        <w:numPr>
          <w:ilvl w:val="0"/>
          <w:numId w:val="26"/>
        </w:numPr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7F3AE7">
        <w:rPr>
          <w:rFonts w:ascii="Arial" w:hAnsi="Arial" w:cs="Arial"/>
          <w:b/>
          <w:color w:val="auto"/>
          <w:sz w:val="24"/>
          <w:szCs w:val="24"/>
        </w:rPr>
        <w:t xml:space="preserve">Do konkursu na kandydata na stanowisko dyrektora </w:t>
      </w:r>
      <w:r w:rsidR="00EC0D89">
        <w:rPr>
          <w:rFonts w:ascii="Arial" w:hAnsi="Arial" w:cs="Arial"/>
          <w:b/>
          <w:color w:val="auto"/>
          <w:sz w:val="24"/>
          <w:szCs w:val="24"/>
        </w:rPr>
        <w:t>Wojewódzkiego Domu Kultury</w:t>
      </w:r>
      <w:r w:rsidRPr="007F3AE7">
        <w:rPr>
          <w:rFonts w:ascii="Arial" w:hAnsi="Arial" w:cs="Arial"/>
          <w:b/>
          <w:color w:val="auto"/>
          <w:sz w:val="24"/>
          <w:szCs w:val="24"/>
        </w:rPr>
        <w:t xml:space="preserve"> w Rzeszowie, może przystąpić osoba, która </w:t>
      </w:r>
      <w:r w:rsidR="00FC1146" w:rsidRPr="007F3AE7">
        <w:rPr>
          <w:rFonts w:ascii="Arial" w:hAnsi="Arial" w:cs="Arial"/>
          <w:b/>
          <w:color w:val="auto"/>
          <w:sz w:val="24"/>
          <w:szCs w:val="24"/>
        </w:rPr>
        <w:t>s</w:t>
      </w:r>
      <w:r w:rsidR="008C56FA" w:rsidRPr="007F3AE7">
        <w:rPr>
          <w:rFonts w:ascii="Arial" w:hAnsi="Arial" w:cs="Arial"/>
          <w:b/>
          <w:color w:val="auto"/>
          <w:sz w:val="24"/>
          <w:szCs w:val="24"/>
        </w:rPr>
        <w:t>pełnia następujące warunki:</w:t>
      </w:r>
    </w:p>
    <w:p w14:paraId="64CFE52A" w14:textId="18AA7E9E" w:rsidR="00F26211" w:rsidRPr="003D43A8" w:rsidRDefault="007E694B" w:rsidP="001B582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Wymagania o</w:t>
      </w:r>
      <w:r w:rsidR="00F26211" w:rsidRPr="003D43A8">
        <w:rPr>
          <w:rFonts w:ascii="Arial" w:hAnsi="Arial" w:cs="Arial"/>
          <w:sz w:val="24"/>
          <w:szCs w:val="24"/>
        </w:rPr>
        <w:t>bowiązkowe:</w:t>
      </w:r>
    </w:p>
    <w:p w14:paraId="2F17BBD3" w14:textId="37C4AC68" w:rsidR="00F26211" w:rsidRPr="003D43A8" w:rsidRDefault="00CF2E6A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34612A" w:rsidRPr="003D43A8">
        <w:rPr>
          <w:rFonts w:ascii="Arial" w:hAnsi="Arial" w:cs="Arial"/>
          <w:sz w:val="24"/>
          <w:szCs w:val="24"/>
        </w:rPr>
        <w:t>ykształcenie wyższe drugiego stopnia lub jednolite studia magisterskie w rozumieniu przepisów o  szkolnictwie wyższym</w:t>
      </w:r>
      <w:r w:rsidR="00210BB6">
        <w:rPr>
          <w:rFonts w:ascii="Arial" w:hAnsi="Arial" w:cs="Arial"/>
          <w:sz w:val="24"/>
          <w:szCs w:val="24"/>
        </w:rPr>
        <w:t>;</w:t>
      </w:r>
    </w:p>
    <w:p w14:paraId="5C815CD1" w14:textId="6C5F9749" w:rsidR="00B313D6" w:rsidRPr="003D43A8" w:rsidRDefault="0034612A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minimum 3-letnie udokumentowane doświadczenie zawodowe na stanowisku kierowniczym</w:t>
      </w:r>
      <w:r w:rsidR="00096EFF">
        <w:rPr>
          <w:rFonts w:ascii="Arial" w:hAnsi="Arial" w:cs="Arial"/>
          <w:sz w:val="24"/>
          <w:szCs w:val="24"/>
        </w:rPr>
        <w:t>;</w:t>
      </w:r>
    </w:p>
    <w:p w14:paraId="4DB1A277" w14:textId="47B15ACA" w:rsidR="00AE7BA6" w:rsidRPr="003D43A8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znajomości przynajmniej jednego języka obcego w stopniu pozwalającym na prowadzenie kontaktów służbowych w sferze działalności instytucji</w:t>
      </w:r>
      <w:r w:rsidR="00210BB6">
        <w:rPr>
          <w:rFonts w:ascii="Arial" w:hAnsi="Arial" w:cs="Arial"/>
          <w:sz w:val="24"/>
          <w:szCs w:val="24"/>
        </w:rPr>
        <w:t>;</w:t>
      </w:r>
    </w:p>
    <w:p w14:paraId="5C0A67A0" w14:textId="77777777" w:rsidR="0034612A" w:rsidRPr="003D43A8" w:rsidRDefault="0034612A" w:rsidP="0034612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znajomość przepisów prawa regulujących funkcjonowanie samorządowych instytucji kultury;</w:t>
      </w:r>
    </w:p>
    <w:p w14:paraId="0B456296" w14:textId="77777777" w:rsidR="003D43A8" w:rsidRPr="003D43A8" w:rsidRDefault="003D43A8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znajomości problematyki będącej przedmiotem działalności Wojewódzkiego Domu Kultury w Rzeszowie;</w:t>
      </w:r>
    </w:p>
    <w:p w14:paraId="53DCEB46" w14:textId="6495A3F1" w:rsidR="00EB1D45" w:rsidRPr="003D43A8" w:rsidRDefault="00672DE5" w:rsidP="003D43A8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Fonts w:ascii="Arial" w:hAnsi="Arial" w:cs="Arial"/>
          <w:sz w:val="24"/>
          <w:szCs w:val="24"/>
        </w:rPr>
        <w:t>predyspozycje menedżerskie i umiejętność kierowania zespołem</w:t>
      </w:r>
      <w:r w:rsidR="003D43A8" w:rsidRPr="003D43A8">
        <w:rPr>
          <w:rFonts w:ascii="Arial" w:hAnsi="Arial" w:cs="Arial"/>
          <w:sz w:val="24"/>
          <w:szCs w:val="24"/>
        </w:rPr>
        <w:t xml:space="preserve"> ludzkim</w:t>
      </w:r>
      <w:r w:rsidR="00210BB6">
        <w:rPr>
          <w:rFonts w:ascii="Arial" w:hAnsi="Arial" w:cs="Arial"/>
          <w:sz w:val="24"/>
          <w:szCs w:val="24"/>
        </w:rPr>
        <w:t>;</w:t>
      </w:r>
    </w:p>
    <w:p w14:paraId="260DB4A0" w14:textId="02B9EEC5" w:rsidR="007E694B" w:rsidRPr="003D43A8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Style w:val="BrakB"/>
          <w:rFonts w:ascii="Arial" w:hAnsi="Arial" w:cs="Arial"/>
          <w:noProof/>
          <w:sz w:val="24"/>
          <w:szCs w:val="24"/>
        </w:rPr>
        <w:t>stan zdrowia pozwalający na wykonywa</w:t>
      </w:r>
      <w:r w:rsidR="000B27BE" w:rsidRPr="003D43A8">
        <w:rPr>
          <w:rStyle w:val="BrakB"/>
          <w:rFonts w:ascii="Arial" w:hAnsi="Arial" w:cs="Arial"/>
          <w:noProof/>
          <w:sz w:val="24"/>
          <w:szCs w:val="24"/>
        </w:rPr>
        <w:t>n</w:t>
      </w:r>
      <w:r w:rsidRPr="003D43A8">
        <w:rPr>
          <w:rStyle w:val="BrakB"/>
          <w:rFonts w:ascii="Arial" w:hAnsi="Arial" w:cs="Arial"/>
          <w:noProof/>
          <w:sz w:val="24"/>
          <w:szCs w:val="24"/>
        </w:rPr>
        <w:t>ie pracy na stanowisku ki</w:t>
      </w:r>
      <w:r w:rsidR="000B3C63" w:rsidRPr="003D43A8">
        <w:rPr>
          <w:rStyle w:val="BrakB"/>
          <w:rFonts w:ascii="Arial" w:hAnsi="Arial" w:cs="Arial"/>
          <w:noProof/>
          <w:sz w:val="24"/>
          <w:szCs w:val="24"/>
        </w:rPr>
        <w:t>erowniczym</w:t>
      </w:r>
      <w:r w:rsidRPr="003D43A8">
        <w:rPr>
          <w:rStyle w:val="BrakB"/>
          <w:rFonts w:ascii="Arial" w:hAnsi="Arial" w:cs="Arial"/>
          <w:noProof/>
          <w:sz w:val="24"/>
          <w:szCs w:val="24"/>
        </w:rPr>
        <w:t>,</w:t>
      </w:r>
    </w:p>
    <w:p w14:paraId="74CB9370" w14:textId="11245E6F" w:rsidR="007E694B" w:rsidRPr="003D43A8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Style w:val="BrakB"/>
          <w:rFonts w:ascii="Arial" w:hAnsi="Arial" w:cs="Arial"/>
          <w:noProof/>
          <w:sz w:val="24"/>
          <w:szCs w:val="24"/>
        </w:rPr>
        <w:t>korzystanie z pełni praw publicznych i posiadanie pełnej zdolności do czynności prawnych</w:t>
      </w:r>
      <w:r w:rsidR="00210BB6">
        <w:rPr>
          <w:rStyle w:val="BrakB"/>
          <w:rFonts w:ascii="Arial" w:hAnsi="Arial" w:cs="Arial"/>
          <w:noProof/>
          <w:sz w:val="24"/>
          <w:szCs w:val="24"/>
        </w:rPr>
        <w:t>;</w:t>
      </w:r>
    </w:p>
    <w:p w14:paraId="05B03135" w14:textId="4AA969E7" w:rsidR="00AE7BA6" w:rsidRPr="003D43A8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Style w:val="BrakB"/>
          <w:rFonts w:ascii="Arial" w:hAnsi="Arial" w:cs="Arial"/>
          <w:noProof/>
          <w:sz w:val="24"/>
          <w:szCs w:val="24"/>
        </w:rPr>
        <w:t>niekarlanoś</w:t>
      </w:r>
      <w:r w:rsidR="000B27BE" w:rsidRPr="003D43A8">
        <w:rPr>
          <w:rStyle w:val="BrakB"/>
          <w:rFonts w:ascii="Arial" w:hAnsi="Arial" w:cs="Arial"/>
          <w:noProof/>
          <w:sz w:val="24"/>
          <w:szCs w:val="24"/>
        </w:rPr>
        <w:t>ć</w:t>
      </w:r>
      <w:r w:rsidRPr="003D43A8">
        <w:rPr>
          <w:rStyle w:val="BrakB"/>
          <w:rFonts w:ascii="Arial" w:hAnsi="Arial" w:cs="Arial"/>
          <w:noProof/>
          <w:sz w:val="24"/>
          <w:szCs w:val="24"/>
        </w:rPr>
        <w:t xml:space="preserve"> za umyślne przestepstwo ścigane z os</w:t>
      </w:r>
      <w:r w:rsidR="00616BB9" w:rsidRPr="003D43A8">
        <w:rPr>
          <w:rStyle w:val="BrakB"/>
          <w:rFonts w:ascii="Arial" w:hAnsi="Arial" w:cs="Arial"/>
          <w:noProof/>
          <w:sz w:val="24"/>
          <w:szCs w:val="24"/>
        </w:rPr>
        <w:t>k</w:t>
      </w:r>
      <w:r w:rsidRPr="003D43A8">
        <w:rPr>
          <w:rStyle w:val="BrakB"/>
          <w:rFonts w:ascii="Arial" w:hAnsi="Arial" w:cs="Arial"/>
          <w:noProof/>
          <w:sz w:val="24"/>
          <w:szCs w:val="24"/>
        </w:rPr>
        <w:t>arżenia publicznego lub nieumyślne przestępstwo skarbowe</w:t>
      </w:r>
      <w:r w:rsidR="00210BB6">
        <w:rPr>
          <w:rStyle w:val="BrakB"/>
          <w:rFonts w:ascii="Arial" w:hAnsi="Arial" w:cs="Arial"/>
          <w:noProof/>
          <w:sz w:val="24"/>
          <w:szCs w:val="24"/>
        </w:rPr>
        <w:t>;</w:t>
      </w:r>
    </w:p>
    <w:p w14:paraId="2B7D6C72" w14:textId="3762181F" w:rsidR="007E694B" w:rsidRPr="003D43A8" w:rsidRDefault="007E694B" w:rsidP="001B582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brak zakazu pełnienia funkcji związanych z dysponowaniem środkami publicznymi</w:t>
      </w:r>
      <w:r w:rsidR="000B27BE" w:rsidRPr="003D43A8">
        <w:rPr>
          <w:rFonts w:ascii="Arial" w:hAnsi="Arial" w:cs="Arial"/>
          <w:sz w:val="24"/>
          <w:szCs w:val="24"/>
        </w:rPr>
        <w:t>,</w:t>
      </w:r>
      <w:r w:rsidRPr="003D43A8">
        <w:rPr>
          <w:rFonts w:ascii="Arial" w:hAnsi="Arial" w:cs="Arial"/>
          <w:sz w:val="24"/>
          <w:szCs w:val="24"/>
        </w:rPr>
        <w:t xml:space="preserve"> o których mowa w art. 31 ust. 1 pkt 4 ustawy z dnia 17 grudnia 2004 r. o odpowiedzialności za naruszenie dyscypliny finansów publicznych (Dz. U. z 2021 r., poz. 289 z późn. zm.)</w:t>
      </w:r>
    </w:p>
    <w:p w14:paraId="21C8C8BE" w14:textId="5A482162" w:rsidR="007E694B" w:rsidRPr="007D068F" w:rsidRDefault="007E694B" w:rsidP="001B582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D068F">
        <w:rPr>
          <w:rFonts w:ascii="Arial" w:hAnsi="Arial" w:cs="Arial"/>
          <w:sz w:val="24"/>
          <w:szCs w:val="24"/>
        </w:rPr>
        <w:t>Wymagania dodatkowe, preferowane:</w:t>
      </w:r>
    </w:p>
    <w:p w14:paraId="2B20DAA7" w14:textId="6F225167" w:rsidR="00EC48F6" w:rsidRPr="007D068F" w:rsidRDefault="00CF2E6A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3D43A8" w:rsidRPr="007D068F">
        <w:rPr>
          <w:rFonts w:ascii="Arial" w:hAnsi="Arial" w:cs="Arial"/>
          <w:sz w:val="24"/>
          <w:szCs w:val="24"/>
        </w:rPr>
        <w:t>ykształcenie w jednej z dziedzin związanych z działalnością statutow</w:t>
      </w:r>
      <w:r>
        <w:rPr>
          <w:rFonts w:ascii="Arial" w:hAnsi="Arial" w:cs="Arial"/>
          <w:sz w:val="24"/>
          <w:szCs w:val="24"/>
        </w:rPr>
        <w:t>ą</w:t>
      </w:r>
      <w:r w:rsidR="003D43A8" w:rsidRPr="007D068F">
        <w:rPr>
          <w:rFonts w:ascii="Arial" w:hAnsi="Arial" w:cs="Arial"/>
          <w:sz w:val="24"/>
          <w:szCs w:val="24"/>
        </w:rPr>
        <w:t xml:space="preserve"> Wojewódzkiego Domu Kultury w Rzeszowie</w:t>
      </w:r>
      <w:r>
        <w:rPr>
          <w:rFonts w:ascii="Arial" w:hAnsi="Arial" w:cs="Arial"/>
          <w:sz w:val="24"/>
          <w:szCs w:val="24"/>
        </w:rPr>
        <w:t xml:space="preserve"> np.: kierunki artystyczne humanistyczne lub społeczne;</w:t>
      </w:r>
    </w:p>
    <w:p w14:paraId="4ABDB0BE" w14:textId="32B1BD18" w:rsidR="003D43A8" w:rsidRPr="007D068F" w:rsidRDefault="00CF2E6A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</w:t>
      </w:r>
      <w:r w:rsidR="003D43A8" w:rsidRPr="007D068F">
        <w:rPr>
          <w:rFonts w:ascii="Arial" w:hAnsi="Arial" w:cs="Arial"/>
          <w:sz w:val="24"/>
          <w:szCs w:val="24"/>
        </w:rPr>
        <w:t>kończone studia</w:t>
      </w:r>
      <w:r w:rsidR="007D068F" w:rsidRPr="007D068F">
        <w:rPr>
          <w:rFonts w:ascii="Arial" w:hAnsi="Arial" w:cs="Arial"/>
          <w:sz w:val="24"/>
          <w:szCs w:val="24"/>
        </w:rPr>
        <w:t xml:space="preserve"> podyplomowe lub kursy, szkolenia z zakresu: ekonomii, historii sztuki, zarządzania, zarządzania w kulturze i pokrewnych kierunków</w:t>
      </w:r>
      <w:r w:rsidR="00210BB6">
        <w:rPr>
          <w:rFonts w:ascii="Arial" w:hAnsi="Arial" w:cs="Arial"/>
          <w:sz w:val="24"/>
          <w:szCs w:val="24"/>
        </w:rPr>
        <w:t>;</w:t>
      </w:r>
    </w:p>
    <w:p w14:paraId="5613C146" w14:textId="699CB470" w:rsidR="003D43A8" w:rsidRPr="007D068F" w:rsidRDefault="00CF2E6A" w:rsidP="001B582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7D068F" w:rsidRPr="007D068F">
        <w:rPr>
          <w:rFonts w:ascii="Arial" w:hAnsi="Arial" w:cs="Arial"/>
          <w:sz w:val="24"/>
          <w:szCs w:val="24"/>
        </w:rPr>
        <w:t>najomości specyfiki sektora finansów publicznych i/lub w zakresie pozyskiwania środków finansowych ze źródeł pozabudżetowych, w tym funduszy Unii Europejskiej.</w:t>
      </w:r>
    </w:p>
    <w:p w14:paraId="7D46F339" w14:textId="4D8F7634" w:rsidR="00EC48F6" w:rsidRPr="007D068F" w:rsidRDefault="00EC48F6" w:rsidP="001B582C">
      <w:pPr>
        <w:pStyle w:val="Nagwek2"/>
        <w:numPr>
          <w:ilvl w:val="0"/>
          <w:numId w:val="26"/>
        </w:numPr>
        <w:spacing w:before="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7D068F">
        <w:rPr>
          <w:rFonts w:ascii="Arial" w:hAnsi="Arial" w:cs="Arial"/>
          <w:b/>
          <w:color w:val="auto"/>
          <w:sz w:val="24"/>
          <w:szCs w:val="24"/>
        </w:rPr>
        <w:t>Informacje o stanowisku i zakres wykonywanych zadań:</w:t>
      </w:r>
    </w:p>
    <w:p w14:paraId="4E4F466D" w14:textId="6495AEF4" w:rsidR="00251A30" w:rsidRPr="007D068F" w:rsidRDefault="00251A30" w:rsidP="001B582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D068F">
        <w:rPr>
          <w:rFonts w:ascii="Arial" w:hAnsi="Arial" w:cs="Arial"/>
          <w:sz w:val="24"/>
          <w:szCs w:val="24"/>
        </w:rPr>
        <w:t xml:space="preserve">Dyrektor </w:t>
      </w:r>
      <w:r w:rsidR="00EC0D89" w:rsidRPr="007D068F">
        <w:rPr>
          <w:rFonts w:ascii="Arial" w:hAnsi="Arial" w:cs="Arial"/>
          <w:sz w:val="24"/>
          <w:szCs w:val="24"/>
        </w:rPr>
        <w:t>Wojewódzkiego Domu Kultury</w:t>
      </w:r>
      <w:r w:rsidRPr="007D068F">
        <w:rPr>
          <w:rFonts w:ascii="Arial" w:hAnsi="Arial" w:cs="Arial"/>
          <w:sz w:val="24"/>
          <w:szCs w:val="24"/>
        </w:rPr>
        <w:t xml:space="preserve"> w Rzeszowie zostanie powołany na okres 3 </w:t>
      </w:r>
      <w:r w:rsidR="00EC0D89" w:rsidRPr="007D068F">
        <w:rPr>
          <w:rFonts w:ascii="Arial" w:hAnsi="Arial" w:cs="Arial"/>
          <w:sz w:val="24"/>
          <w:szCs w:val="24"/>
        </w:rPr>
        <w:t>lat</w:t>
      </w:r>
      <w:r w:rsidR="00050A2F" w:rsidRPr="007D068F">
        <w:rPr>
          <w:rFonts w:ascii="Arial" w:hAnsi="Arial" w:cs="Arial"/>
          <w:sz w:val="24"/>
          <w:szCs w:val="24"/>
        </w:rPr>
        <w:t>.</w:t>
      </w:r>
      <w:r w:rsidRPr="007D068F">
        <w:rPr>
          <w:rFonts w:ascii="Arial" w:hAnsi="Arial" w:cs="Arial"/>
          <w:sz w:val="24"/>
          <w:szCs w:val="24"/>
        </w:rPr>
        <w:t>; wymiar etatu 1/1.</w:t>
      </w:r>
      <w:r w:rsidR="008D61ED" w:rsidRPr="007D068F">
        <w:rPr>
          <w:rFonts w:ascii="Arial" w:hAnsi="Arial" w:cs="Arial"/>
          <w:sz w:val="24"/>
          <w:szCs w:val="24"/>
        </w:rPr>
        <w:t xml:space="preserve"> </w:t>
      </w:r>
      <w:r w:rsidRPr="007D068F">
        <w:rPr>
          <w:rFonts w:ascii="Arial" w:hAnsi="Arial" w:cs="Arial"/>
          <w:sz w:val="24"/>
          <w:szCs w:val="24"/>
        </w:rPr>
        <w:t xml:space="preserve">Miejscem wykonywania pracy będzie </w:t>
      </w:r>
      <w:r w:rsidR="00EC0D89" w:rsidRPr="007D068F">
        <w:rPr>
          <w:rFonts w:ascii="Arial" w:hAnsi="Arial" w:cs="Arial"/>
          <w:sz w:val="24"/>
          <w:szCs w:val="24"/>
        </w:rPr>
        <w:t xml:space="preserve">Wojewódzkie Dom Kultury w Rzeszowie </w:t>
      </w:r>
      <w:r w:rsidRPr="007D068F">
        <w:rPr>
          <w:rFonts w:ascii="Arial" w:hAnsi="Arial" w:cs="Arial"/>
          <w:sz w:val="24"/>
          <w:szCs w:val="24"/>
        </w:rPr>
        <w:t>przy ul. S</w:t>
      </w:r>
      <w:r w:rsidR="00EC0D89" w:rsidRPr="007D068F">
        <w:rPr>
          <w:rFonts w:ascii="Arial" w:hAnsi="Arial" w:cs="Arial"/>
          <w:sz w:val="24"/>
          <w:szCs w:val="24"/>
        </w:rPr>
        <w:t xml:space="preserve">. Okrzei </w:t>
      </w:r>
      <w:r w:rsidRPr="007D068F">
        <w:rPr>
          <w:rFonts w:ascii="Arial" w:hAnsi="Arial" w:cs="Arial"/>
          <w:sz w:val="24"/>
          <w:szCs w:val="24"/>
        </w:rPr>
        <w:t>7, 35-</w:t>
      </w:r>
      <w:r w:rsidR="00EC0D89" w:rsidRPr="007D068F">
        <w:rPr>
          <w:rFonts w:ascii="Arial" w:hAnsi="Arial" w:cs="Arial"/>
          <w:sz w:val="24"/>
          <w:szCs w:val="24"/>
        </w:rPr>
        <w:t>959</w:t>
      </w:r>
      <w:r w:rsidRPr="007D068F">
        <w:rPr>
          <w:rFonts w:ascii="Arial" w:hAnsi="Arial" w:cs="Arial"/>
          <w:sz w:val="24"/>
          <w:szCs w:val="24"/>
        </w:rPr>
        <w:t xml:space="preserve"> Rzeszów.</w:t>
      </w:r>
    </w:p>
    <w:p w14:paraId="0BF48768" w14:textId="4904BFDB" w:rsidR="00CB7E91" w:rsidRPr="007D068F" w:rsidRDefault="00CB7E91" w:rsidP="001B582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D068F">
        <w:rPr>
          <w:rFonts w:ascii="Arial" w:hAnsi="Arial" w:cs="Arial"/>
          <w:sz w:val="24"/>
          <w:szCs w:val="24"/>
        </w:rPr>
        <w:t>Zakres wykonywanych obowiązków:</w:t>
      </w:r>
    </w:p>
    <w:p w14:paraId="5A776796" w14:textId="27C0C715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kierownictwo w sprawach finansowych, organizacyjnych</w:t>
      </w:r>
      <w:r w:rsidR="00210BB6">
        <w:rPr>
          <w:rFonts w:ascii="Arial" w:hAnsi="Arial" w:cs="Arial"/>
          <w:sz w:val="24"/>
          <w:szCs w:val="24"/>
        </w:rPr>
        <w:t>;</w:t>
      </w:r>
      <w:r w:rsidRPr="00B4583E">
        <w:rPr>
          <w:rFonts w:ascii="Arial" w:hAnsi="Arial" w:cs="Arial"/>
          <w:sz w:val="24"/>
          <w:szCs w:val="24"/>
        </w:rPr>
        <w:t xml:space="preserve"> </w:t>
      </w:r>
    </w:p>
    <w:p w14:paraId="31CDCCAB" w14:textId="2DDCB551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koordynowanie zadań obronnych, zarządzania kryzysowego, ochrony ludności i obrony cywilnej, bhp i ppoż.</w:t>
      </w:r>
      <w:r w:rsidR="00210BB6">
        <w:rPr>
          <w:rFonts w:ascii="Arial" w:hAnsi="Arial" w:cs="Arial"/>
          <w:sz w:val="24"/>
          <w:szCs w:val="24"/>
        </w:rPr>
        <w:t>;</w:t>
      </w:r>
    </w:p>
    <w:p w14:paraId="3F319A88" w14:textId="4BC7769E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reprezentowanie Wojewódzkiego Domu Kultury na zewnątrz</w:t>
      </w:r>
      <w:r w:rsidR="00210BB6">
        <w:rPr>
          <w:rFonts w:ascii="Arial" w:hAnsi="Arial" w:cs="Arial"/>
          <w:sz w:val="24"/>
          <w:szCs w:val="24"/>
        </w:rPr>
        <w:t>;</w:t>
      </w:r>
    </w:p>
    <w:p w14:paraId="6D022826" w14:textId="375065AA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nadzór nad kadrą kierowniczą</w:t>
      </w:r>
      <w:r w:rsidR="00210BB6">
        <w:rPr>
          <w:rFonts w:ascii="Arial" w:hAnsi="Arial" w:cs="Arial"/>
          <w:sz w:val="24"/>
          <w:szCs w:val="24"/>
        </w:rPr>
        <w:t>;</w:t>
      </w:r>
    </w:p>
    <w:p w14:paraId="06CB245B" w14:textId="1411F80F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zapewnienie  funkcjonowania kontroli zarządczej i wewnętrznej kontroli finansowej</w:t>
      </w:r>
      <w:r w:rsidR="00210BB6">
        <w:rPr>
          <w:rFonts w:ascii="Arial" w:hAnsi="Arial" w:cs="Arial"/>
          <w:sz w:val="24"/>
          <w:szCs w:val="24"/>
        </w:rPr>
        <w:t>;</w:t>
      </w:r>
    </w:p>
    <w:p w14:paraId="3A3E75ED" w14:textId="493A13FD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nadzór nad majątkiem i mieniem Wojewódzkiego Domu Kultury</w:t>
      </w:r>
      <w:r w:rsidR="00210BB6">
        <w:rPr>
          <w:rFonts w:ascii="Arial" w:hAnsi="Arial" w:cs="Arial"/>
          <w:sz w:val="24"/>
          <w:szCs w:val="24"/>
        </w:rPr>
        <w:t>;</w:t>
      </w:r>
    </w:p>
    <w:p w14:paraId="093EC7CA" w14:textId="2A72D92A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wydawanie wewnętrznych aktów normatywnych</w:t>
      </w:r>
      <w:r w:rsidR="00210BB6">
        <w:rPr>
          <w:rFonts w:ascii="Arial" w:hAnsi="Arial" w:cs="Arial"/>
          <w:sz w:val="24"/>
          <w:szCs w:val="24"/>
        </w:rPr>
        <w:t>;</w:t>
      </w:r>
    </w:p>
    <w:p w14:paraId="488336D2" w14:textId="1027041C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przedstawianie organizatorowi i innym w miarę potrzeb właściwym instytucjom planów działalności merytorycznej, planów finansowych, sprawozdań, wniosków i informacji</w:t>
      </w:r>
      <w:r>
        <w:rPr>
          <w:rFonts w:ascii="Arial" w:hAnsi="Arial" w:cs="Arial"/>
          <w:sz w:val="24"/>
          <w:szCs w:val="24"/>
        </w:rPr>
        <w:t>;</w:t>
      </w:r>
    </w:p>
    <w:p w14:paraId="6CDAF718" w14:textId="629A54A4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ustalanie planu finansowego</w:t>
      </w:r>
      <w:r w:rsidRPr="00B4583E">
        <w:rPr>
          <w:rFonts w:ascii="Arial" w:hAnsi="Arial" w:cs="Arial"/>
          <w:i/>
          <w:sz w:val="24"/>
          <w:szCs w:val="24"/>
        </w:rPr>
        <w:t xml:space="preserve"> </w:t>
      </w:r>
      <w:r w:rsidRPr="00B4583E">
        <w:rPr>
          <w:rFonts w:ascii="Arial" w:hAnsi="Arial" w:cs="Arial"/>
          <w:sz w:val="24"/>
          <w:szCs w:val="24"/>
        </w:rPr>
        <w:t xml:space="preserve">instytucji, czuwanie nad racjonalnym </w:t>
      </w:r>
      <w:r w:rsidRPr="00B4583E">
        <w:rPr>
          <w:rFonts w:ascii="Arial" w:hAnsi="Arial" w:cs="Arial"/>
          <w:sz w:val="24"/>
          <w:szCs w:val="24"/>
        </w:rPr>
        <w:br/>
        <w:t>i efektywnym gospodarowaniem środkami finansowymi i materiałowymi</w:t>
      </w:r>
      <w:r>
        <w:rPr>
          <w:rFonts w:ascii="Arial" w:hAnsi="Arial" w:cs="Arial"/>
          <w:sz w:val="24"/>
          <w:szCs w:val="24"/>
        </w:rPr>
        <w:t>;</w:t>
      </w:r>
    </w:p>
    <w:p w14:paraId="274647A2" w14:textId="49FC9D51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wykonywanie czynności z zakresu prawa pracy w odniesieniu do  pracowników i kandydatów na pracowników Wojewódzkiego Domu Kultury</w:t>
      </w:r>
      <w:r>
        <w:rPr>
          <w:rFonts w:ascii="Arial" w:hAnsi="Arial" w:cs="Arial"/>
          <w:sz w:val="24"/>
          <w:szCs w:val="24"/>
        </w:rPr>
        <w:t>;</w:t>
      </w:r>
    </w:p>
    <w:p w14:paraId="4E36EBB1" w14:textId="77777777" w:rsidR="00B4583E" w:rsidRPr="00B4583E" w:rsidRDefault="00B4583E" w:rsidP="00B4583E">
      <w:pPr>
        <w:pStyle w:val="Akapitzlist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utrzymywanie kontaktów z krajowymi i zagranicznymi instytucjami kultury oraz właściwymi organami administracji państwowej i samorządowej.</w:t>
      </w:r>
    </w:p>
    <w:p w14:paraId="14F190C3" w14:textId="18FC1B07" w:rsidR="00893125" w:rsidRPr="00B4583E" w:rsidRDefault="00893125" w:rsidP="001B582C">
      <w:pPr>
        <w:pStyle w:val="Nagwek2"/>
        <w:numPr>
          <w:ilvl w:val="0"/>
          <w:numId w:val="26"/>
        </w:numPr>
        <w:spacing w:before="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B4583E">
        <w:rPr>
          <w:rFonts w:ascii="Arial" w:hAnsi="Arial" w:cs="Arial"/>
          <w:b/>
          <w:color w:val="auto"/>
          <w:sz w:val="24"/>
          <w:szCs w:val="24"/>
        </w:rPr>
        <w:t>Dokumenty:</w:t>
      </w:r>
    </w:p>
    <w:p w14:paraId="1AA59FBB" w14:textId="512B59FE" w:rsidR="00893125" w:rsidRPr="00B4583E" w:rsidRDefault="00893125" w:rsidP="001B582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Obowiązkowe:</w:t>
      </w:r>
    </w:p>
    <w:p w14:paraId="07284D34" w14:textId="041E09B4" w:rsidR="00893125" w:rsidRPr="00B4583E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oferta </w:t>
      </w:r>
      <w:r w:rsidR="000B27BE" w:rsidRPr="00B4583E">
        <w:rPr>
          <w:rFonts w:ascii="Arial" w:hAnsi="Arial" w:cs="Arial"/>
          <w:sz w:val="24"/>
          <w:szCs w:val="24"/>
        </w:rPr>
        <w:t xml:space="preserve">kandydata </w:t>
      </w:r>
      <w:r w:rsidRPr="00B4583E">
        <w:rPr>
          <w:rFonts w:ascii="Arial" w:hAnsi="Arial" w:cs="Arial"/>
          <w:sz w:val="24"/>
          <w:szCs w:val="24"/>
        </w:rPr>
        <w:t xml:space="preserve">na stanowisko dyrektora </w:t>
      </w:r>
      <w:r w:rsidR="00EC0D89" w:rsidRPr="00B4583E">
        <w:rPr>
          <w:rFonts w:ascii="Arial" w:hAnsi="Arial" w:cs="Arial"/>
          <w:sz w:val="24"/>
          <w:szCs w:val="24"/>
        </w:rPr>
        <w:t>Wojewódzkiego Domu Kultury w Rzeszowie</w:t>
      </w:r>
      <w:r w:rsidRPr="00B4583E">
        <w:rPr>
          <w:rFonts w:ascii="Arial" w:hAnsi="Arial" w:cs="Arial"/>
          <w:sz w:val="24"/>
          <w:szCs w:val="24"/>
        </w:rPr>
        <w:t xml:space="preserve"> </w:t>
      </w:r>
      <w:r w:rsidR="000B27BE" w:rsidRPr="00B4583E">
        <w:rPr>
          <w:rFonts w:ascii="Arial" w:hAnsi="Arial" w:cs="Arial"/>
          <w:sz w:val="24"/>
          <w:szCs w:val="24"/>
        </w:rPr>
        <w:t>wraz z listem motywacyjnym</w:t>
      </w:r>
      <w:r w:rsidR="0098188E" w:rsidRPr="00B4583E">
        <w:rPr>
          <w:rFonts w:ascii="Arial" w:hAnsi="Arial" w:cs="Arial"/>
          <w:sz w:val="24"/>
          <w:szCs w:val="24"/>
        </w:rPr>
        <w:t>,</w:t>
      </w:r>
      <w:r w:rsidRPr="00B4583E">
        <w:rPr>
          <w:rFonts w:ascii="Arial" w:hAnsi="Arial" w:cs="Arial"/>
          <w:sz w:val="24"/>
          <w:szCs w:val="24"/>
        </w:rPr>
        <w:t xml:space="preserve"> opatrzon</w:t>
      </w:r>
      <w:r w:rsidR="000B27BE" w:rsidRPr="00B4583E">
        <w:rPr>
          <w:rFonts w:ascii="Arial" w:hAnsi="Arial" w:cs="Arial"/>
          <w:sz w:val="24"/>
          <w:szCs w:val="24"/>
        </w:rPr>
        <w:t>e</w:t>
      </w:r>
      <w:r w:rsidRPr="00B4583E">
        <w:rPr>
          <w:rFonts w:ascii="Arial" w:hAnsi="Arial" w:cs="Arial"/>
          <w:sz w:val="24"/>
          <w:szCs w:val="24"/>
        </w:rPr>
        <w:t xml:space="preserve"> własnoręcznym podpisem,</w:t>
      </w:r>
    </w:p>
    <w:p w14:paraId="6717E31F" w14:textId="5686449F" w:rsidR="00893125" w:rsidRPr="00B4583E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życiorys(CV) opatrzony własnoręcznym podpisem</w:t>
      </w:r>
      <w:r w:rsidR="00B4583E">
        <w:rPr>
          <w:rFonts w:ascii="Arial" w:hAnsi="Arial" w:cs="Arial"/>
          <w:sz w:val="24"/>
          <w:szCs w:val="24"/>
        </w:rPr>
        <w:t>;</w:t>
      </w:r>
    </w:p>
    <w:p w14:paraId="3C98B22C" w14:textId="21BB79D8" w:rsidR="00893125" w:rsidRPr="00B4583E" w:rsidRDefault="0089312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oświadczenie osoby ubiegającej się o stanowisko dyrektora </w:t>
      </w:r>
      <w:r w:rsidR="00EC0D89" w:rsidRPr="00B4583E">
        <w:rPr>
          <w:rFonts w:ascii="Arial" w:hAnsi="Arial" w:cs="Arial"/>
          <w:sz w:val="24"/>
          <w:szCs w:val="24"/>
        </w:rPr>
        <w:t xml:space="preserve">Wojewódzkiego Domu Kultury w Rzeszowie </w:t>
      </w:r>
      <w:r w:rsidRPr="00B4583E">
        <w:rPr>
          <w:rFonts w:ascii="Arial" w:hAnsi="Arial" w:cs="Arial"/>
          <w:sz w:val="24"/>
          <w:szCs w:val="24"/>
        </w:rPr>
        <w:t>dotyczące wykształcenia i przebiegu dotychczasowej kariery zawodowej (zgodnie z wzorem), opatrzone własnoręcznym podpisem</w:t>
      </w:r>
      <w:r w:rsidR="00B4583E">
        <w:rPr>
          <w:rFonts w:ascii="Arial" w:hAnsi="Arial" w:cs="Arial"/>
          <w:sz w:val="24"/>
          <w:szCs w:val="24"/>
        </w:rPr>
        <w:t>;</w:t>
      </w:r>
    </w:p>
    <w:p w14:paraId="3F681CB3" w14:textId="167B2915" w:rsidR="00893125" w:rsidRPr="00B4583E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kopia dyplomu ukończenia studiów wyższych</w:t>
      </w:r>
      <w:r w:rsidR="004B2C72" w:rsidRPr="00B4583E">
        <w:rPr>
          <w:rFonts w:ascii="Arial" w:hAnsi="Arial" w:cs="Arial"/>
          <w:sz w:val="24"/>
          <w:szCs w:val="24"/>
        </w:rPr>
        <w:t xml:space="preserve"> </w:t>
      </w:r>
      <w:r w:rsidR="00B4583E" w:rsidRPr="00B4583E">
        <w:rPr>
          <w:rFonts w:ascii="Arial" w:hAnsi="Arial" w:cs="Arial"/>
          <w:sz w:val="24"/>
          <w:szCs w:val="24"/>
        </w:rPr>
        <w:t xml:space="preserve"> drugiego stopnia lub jednolitych studiów magisterskich;</w:t>
      </w:r>
    </w:p>
    <w:p w14:paraId="01B12053" w14:textId="2D9004AF" w:rsidR="00B4583E" w:rsidRPr="00B4583E" w:rsidRDefault="00F56A00" w:rsidP="00EE5EAD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kopie dokumentów potwierdzających okres </w:t>
      </w:r>
      <w:r w:rsidR="00B4583E" w:rsidRPr="00B4583E">
        <w:rPr>
          <w:rFonts w:ascii="Arial" w:hAnsi="Arial" w:cs="Arial"/>
          <w:sz w:val="24"/>
          <w:szCs w:val="24"/>
        </w:rPr>
        <w:t xml:space="preserve">3 </w:t>
      </w:r>
      <w:r w:rsidRPr="00B4583E">
        <w:rPr>
          <w:rFonts w:ascii="Arial" w:hAnsi="Arial" w:cs="Arial"/>
          <w:sz w:val="24"/>
          <w:szCs w:val="24"/>
        </w:rPr>
        <w:t>- letniego</w:t>
      </w:r>
      <w:r w:rsidR="004B2C72" w:rsidRPr="00B4583E">
        <w:rPr>
          <w:rFonts w:ascii="Arial" w:hAnsi="Arial" w:cs="Arial"/>
          <w:sz w:val="24"/>
          <w:szCs w:val="24"/>
        </w:rPr>
        <w:t xml:space="preserve"> </w:t>
      </w:r>
      <w:r w:rsidR="00B4583E" w:rsidRPr="00B4583E">
        <w:rPr>
          <w:rFonts w:ascii="Arial" w:hAnsi="Arial" w:cs="Arial"/>
          <w:sz w:val="24"/>
          <w:szCs w:val="24"/>
        </w:rPr>
        <w:t>doświadczenia zawodowego na stanowisku kierowniczym</w:t>
      </w:r>
      <w:r w:rsidR="00096EFF">
        <w:rPr>
          <w:rFonts w:ascii="Arial" w:hAnsi="Arial" w:cs="Arial"/>
          <w:sz w:val="24"/>
          <w:szCs w:val="24"/>
        </w:rPr>
        <w:t>;</w:t>
      </w:r>
    </w:p>
    <w:p w14:paraId="5950075D" w14:textId="2D7AAA09" w:rsidR="00F56A00" w:rsidRPr="00B4583E" w:rsidRDefault="00B4583E" w:rsidP="00EE5EAD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 </w:t>
      </w:r>
      <w:r w:rsidR="00F56A00" w:rsidRPr="00B4583E">
        <w:rPr>
          <w:rFonts w:ascii="Arial" w:hAnsi="Arial" w:cs="Arial"/>
          <w:sz w:val="24"/>
          <w:szCs w:val="24"/>
        </w:rPr>
        <w:t>oświadczenie o znajomości przynajmniej jednego języka obcego</w:t>
      </w:r>
      <w:r>
        <w:rPr>
          <w:rFonts w:ascii="Arial" w:hAnsi="Arial" w:cs="Arial"/>
          <w:sz w:val="24"/>
          <w:szCs w:val="24"/>
        </w:rPr>
        <w:t>;</w:t>
      </w:r>
    </w:p>
    <w:p w14:paraId="2E015EC4" w14:textId="3572E440" w:rsidR="00F56A00" w:rsidRPr="00B4583E" w:rsidRDefault="00F56A0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oryginał aktualnego zaświadczenia lekarskiego, nie starszego niż trzy miesiące od terminu ostatecznego </w:t>
      </w:r>
      <w:r w:rsidR="0098188E" w:rsidRPr="00B4583E">
        <w:rPr>
          <w:rFonts w:ascii="Arial" w:hAnsi="Arial" w:cs="Arial"/>
          <w:sz w:val="24"/>
          <w:szCs w:val="24"/>
        </w:rPr>
        <w:t>składania dokumentów (określonego w pkt.</w:t>
      </w:r>
      <w:r w:rsidR="00B4530F" w:rsidRPr="00B4583E">
        <w:rPr>
          <w:rFonts w:ascii="Arial" w:hAnsi="Arial" w:cs="Arial"/>
          <w:sz w:val="24"/>
          <w:szCs w:val="24"/>
        </w:rPr>
        <w:t xml:space="preserve"> IV. 1.</w:t>
      </w:r>
      <w:r w:rsidR="0098188E" w:rsidRPr="00B4583E">
        <w:rPr>
          <w:rFonts w:ascii="Arial" w:hAnsi="Arial" w:cs="Arial"/>
          <w:sz w:val="24"/>
          <w:szCs w:val="24"/>
        </w:rPr>
        <w:t xml:space="preserve">) </w:t>
      </w:r>
      <w:r w:rsidR="0098188E" w:rsidRPr="00B4583E">
        <w:rPr>
          <w:rFonts w:ascii="Arial" w:hAnsi="Arial" w:cs="Arial"/>
          <w:sz w:val="24"/>
          <w:szCs w:val="24"/>
        </w:rPr>
        <w:lastRenderedPageBreak/>
        <w:t>o</w:t>
      </w:r>
      <w:r w:rsidR="00B4530F" w:rsidRPr="00B4583E">
        <w:rPr>
          <w:rFonts w:ascii="Arial" w:hAnsi="Arial" w:cs="Arial"/>
          <w:sz w:val="24"/>
          <w:szCs w:val="24"/>
        </w:rPr>
        <w:t> </w:t>
      </w:r>
      <w:r w:rsidR="0098188E" w:rsidRPr="00B4583E">
        <w:rPr>
          <w:rFonts w:ascii="Arial" w:hAnsi="Arial" w:cs="Arial"/>
          <w:sz w:val="24"/>
          <w:szCs w:val="24"/>
        </w:rPr>
        <w:t>stanie zdrowia uczestnika potwierdzające brak przeci</w:t>
      </w:r>
      <w:r w:rsidR="000B27BE" w:rsidRPr="00B4583E">
        <w:rPr>
          <w:rFonts w:ascii="Arial" w:hAnsi="Arial" w:cs="Arial"/>
          <w:sz w:val="24"/>
          <w:szCs w:val="24"/>
        </w:rPr>
        <w:t>w</w:t>
      </w:r>
      <w:r w:rsidR="0098188E" w:rsidRPr="00B4583E">
        <w:rPr>
          <w:rFonts w:ascii="Arial" w:hAnsi="Arial" w:cs="Arial"/>
          <w:sz w:val="24"/>
          <w:szCs w:val="24"/>
        </w:rPr>
        <w:t>wskazań do zajmowania stanowiska kierowniczego</w:t>
      </w:r>
      <w:r w:rsidR="00B4583E">
        <w:rPr>
          <w:rFonts w:ascii="Arial" w:hAnsi="Arial" w:cs="Arial"/>
          <w:sz w:val="24"/>
          <w:szCs w:val="24"/>
        </w:rPr>
        <w:t>;</w:t>
      </w:r>
    </w:p>
    <w:p w14:paraId="2755CD2B" w14:textId="07786B39" w:rsidR="0098188E" w:rsidRPr="00B4583E" w:rsidRDefault="0098188E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oświadczenie kandydata o posiadaniu pełnej zdolności do czynności prawnych i korzystaniu z pełni praw publicznych, opatrzone własnoręcznym podpisem</w:t>
      </w:r>
      <w:r w:rsidR="00B4583E">
        <w:rPr>
          <w:rFonts w:ascii="Arial" w:hAnsi="Arial" w:cs="Arial"/>
          <w:sz w:val="24"/>
          <w:szCs w:val="24"/>
        </w:rPr>
        <w:t>;</w:t>
      </w:r>
    </w:p>
    <w:p w14:paraId="357331A3" w14:textId="36860554" w:rsidR="00CE7099" w:rsidRPr="00B4583E" w:rsidRDefault="00CE709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B4583E">
        <w:rPr>
          <w:rFonts w:ascii="Arial" w:hAnsi="Arial" w:cs="Arial"/>
          <w:sz w:val="24"/>
          <w:szCs w:val="24"/>
        </w:rPr>
        <w:t xml:space="preserve">oświadczenie kandydata o </w:t>
      </w:r>
      <w:r w:rsidRPr="00B4583E">
        <w:rPr>
          <w:rStyle w:val="BrakB"/>
          <w:rFonts w:ascii="Arial" w:hAnsi="Arial" w:cs="Arial"/>
          <w:noProof/>
          <w:sz w:val="24"/>
          <w:szCs w:val="24"/>
        </w:rPr>
        <w:t>niekarlaności za umyślne przestepstwo ścigane z oksarżenia publicznego lub nieumyślne przestępstwo skarbowe,</w:t>
      </w:r>
    </w:p>
    <w:p w14:paraId="4E87281A" w14:textId="755BFCCD" w:rsidR="00CE7099" w:rsidRPr="00B4583E" w:rsidRDefault="00CE709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Style w:val="BrakB"/>
          <w:rFonts w:ascii="Arial" w:hAnsi="Arial" w:cs="Arial"/>
          <w:noProof/>
          <w:sz w:val="24"/>
          <w:szCs w:val="24"/>
        </w:rPr>
        <w:t>oświadczenia kandydata</w:t>
      </w:r>
      <w:r w:rsidR="00CF702D" w:rsidRPr="00B4583E">
        <w:rPr>
          <w:rStyle w:val="BrakB"/>
          <w:rFonts w:ascii="Arial" w:hAnsi="Arial" w:cs="Arial"/>
          <w:noProof/>
          <w:sz w:val="24"/>
          <w:szCs w:val="24"/>
        </w:rPr>
        <w:t>,</w:t>
      </w:r>
      <w:r w:rsidRPr="00B4583E">
        <w:rPr>
          <w:rStyle w:val="BrakB"/>
          <w:rFonts w:ascii="Arial" w:hAnsi="Arial" w:cs="Arial"/>
          <w:noProof/>
          <w:sz w:val="24"/>
          <w:szCs w:val="24"/>
        </w:rPr>
        <w:t xml:space="preserve"> </w:t>
      </w:r>
      <w:r w:rsidRPr="00B4583E">
        <w:rPr>
          <w:rFonts w:ascii="Arial" w:hAnsi="Arial" w:cs="Arial"/>
          <w:sz w:val="24"/>
          <w:szCs w:val="24"/>
        </w:rPr>
        <w:t>że nie był karany zakazem pełnienia funkcji związanych z dysponowaniem środkami publicznymi</w:t>
      </w:r>
      <w:r w:rsidR="00CF702D" w:rsidRPr="00B4583E">
        <w:rPr>
          <w:rFonts w:ascii="Arial" w:hAnsi="Arial" w:cs="Arial"/>
          <w:sz w:val="24"/>
          <w:szCs w:val="24"/>
        </w:rPr>
        <w:t>,</w:t>
      </w:r>
      <w:r w:rsidRPr="00B4583E">
        <w:rPr>
          <w:rFonts w:ascii="Arial" w:hAnsi="Arial" w:cs="Arial"/>
          <w:sz w:val="24"/>
          <w:szCs w:val="24"/>
        </w:rPr>
        <w:t xml:space="preserve"> o których mowa w art. 31 ust. 1 pkt 4 ustawy z dnia 17 grudnia 2004 r. o odpowiedzialności za naruszenie dyscypliny finansów publicznych (Dz. U. z 2021 r., poz. 289 z późn. zm.)</w:t>
      </w:r>
      <w:r w:rsidR="00B4583E">
        <w:rPr>
          <w:rFonts w:ascii="Arial" w:hAnsi="Arial" w:cs="Arial"/>
          <w:sz w:val="24"/>
          <w:szCs w:val="24"/>
        </w:rPr>
        <w:t>;</w:t>
      </w:r>
    </w:p>
    <w:p w14:paraId="4CD1FDF1" w14:textId="7FDAB999" w:rsidR="00CE7099" w:rsidRPr="00B4583E" w:rsidRDefault="00EC0D89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program działania</w:t>
      </w:r>
      <w:r w:rsidR="00CE7099" w:rsidRPr="00B4583E">
        <w:rPr>
          <w:rFonts w:ascii="Arial" w:hAnsi="Arial" w:cs="Arial"/>
          <w:sz w:val="24"/>
          <w:szCs w:val="24"/>
        </w:rPr>
        <w:t xml:space="preserve"> </w:t>
      </w:r>
      <w:r w:rsidRPr="00B4583E">
        <w:rPr>
          <w:rFonts w:ascii="Arial" w:hAnsi="Arial" w:cs="Arial"/>
          <w:sz w:val="24"/>
          <w:szCs w:val="24"/>
        </w:rPr>
        <w:t xml:space="preserve">Wojewódzkiego Domu Kultury w Rzeszowie </w:t>
      </w:r>
      <w:r w:rsidR="00CE7099" w:rsidRPr="00B4583E">
        <w:rPr>
          <w:rFonts w:ascii="Arial" w:hAnsi="Arial" w:cs="Arial"/>
          <w:sz w:val="24"/>
          <w:szCs w:val="24"/>
        </w:rPr>
        <w:t>opracowan</w:t>
      </w:r>
      <w:r w:rsidR="00CF2E6A">
        <w:rPr>
          <w:rFonts w:ascii="Arial" w:hAnsi="Arial" w:cs="Arial"/>
          <w:sz w:val="24"/>
          <w:szCs w:val="24"/>
        </w:rPr>
        <w:t>y</w:t>
      </w:r>
      <w:r w:rsidR="00CE7099" w:rsidRPr="00B4583E">
        <w:rPr>
          <w:rFonts w:ascii="Arial" w:hAnsi="Arial" w:cs="Arial"/>
          <w:sz w:val="24"/>
          <w:szCs w:val="24"/>
        </w:rPr>
        <w:t xml:space="preserve"> na okres 3 </w:t>
      </w:r>
      <w:r w:rsidRPr="00B4583E">
        <w:rPr>
          <w:rFonts w:ascii="Arial" w:hAnsi="Arial" w:cs="Arial"/>
          <w:sz w:val="24"/>
          <w:szCs w:val="24"/>
        </w:rPr>
        <w:t>lat</w:t>
      </w:r>
      <w:r w:rsidR="00CE7099" w:rsidRPr="00B4583E">
        <w:rPr>
          <w:rFonts w:ascii="Arial" w:hAnsi="Arial" w:cs="Arial"/>
          <w:sz w:val="24"/>
          <w:szCs w:val="24"/>
        </w:rPr>
        <w:t xml:space="preserve"> (zgodnie ze wzorem) opatrzon</w:t>
      </w:r>
      <w:r w:rsidR="00CF2E6A">
        <w:rPr>
          <w:rFonts w:ascii="Arial" w:hAnsi="Arial" w:cs="Arial"/>
          <w:sz w:val="24"/>
          <w:szCs w:val="24"/>
        </w:rPr>
        <w:t>y</w:t>
      </w:r>
      <w:r w:rsidR="00CE7099" w:rsidRPr="00B4583E">
        <w:rPr>
          <w:rFonts w:ascii="Arial" w:hAnsi="Arial" w:cs="Arial"/>
          <w:sz w:val="24"/>
          <w:szCs w:val="24"/>
        </w:rPr>
        <w:t xml:space="preserve"> własnoręcznym podpisem</w:t>
      </w:r>
      <w:r w:rsidR="000B27BE" w:rsidRPr="00B4583E">
        <w:rPr>
          <w:rFonts w:ascii="Arial" w:hAnsi="Arial" w:cs="Arial"/>
          <w:sz w:val="24"/>
          <w:szCs w:val="24"/>
        </w:rPr>
        <w:t xml:space="preserve"> </w:t>
      </w:r>
      <w:r w:rsidR="00CE7099" w:rsidRPr="00B4583E">
        <w:rPr>
          <w:rFonts w:ascii="Arial" w:hAnsi="Arial" w:cs="Arial"/>
          <w:sz w:val="24"/>
          <w:szCs w:val="24"/>
        </w:rPr>
        <w:t>(maksymalnie 10 stron format</w:t>
      </w:r>
      <w:r w:rsidR="00CF702D" w:rsidRPr="00B4583E">
        <w:rPr>
          <w:rFonts w:ascii="Arial" w:hAnsi="Arial" w:cs="Arial"/>
          <w:sz w:val="24"/>
          <w:szCs w:val="24"/>
        </w:rPr>
        <w:t>u</w:t>
      </w:r>
      <w:r w:rsidR="00CE7099" w:rsidRPr="00B4583E">
        <w:rPr>
          <w:rFonts w:ascii="Arial" w:hAnsi="Arial" w:cs="Arial"/>
          <w:sz w:val="24"/>
          <w:szCs w:val="24"/>
        </w:rPr>
        <w:t xml:space="preserve"> A4)</w:t>
      </w:r>
      <w:r w:rsidR="00B4583E">
        <w:rPr>
          <w:rFonts w:ascii="Arial" w:hAnsi="Arial" w:cs="Arial"/>
          <w:sz w:val="24"/>
          <w:szCs w:val="24"/>
        </w:rPr>
        <w:t>;</w:t>
      </w:r>
    </w:p>
    <w:p w14:paraId="2C58AB77" w14:textId="345F6ADE" w:rsidR="00CE7099" w:rsidRPr="00B4583E" w:rsidRDefault="005E5F10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oświadczenie o zapoznaniu się treścią informacji dla osób ubiegających</w:t>
      </w:r>
      <w:r w:rsidR="00BC2B35" w:rsidRPr="00B4583E">
        <w:rPr>
          <w:rFonts w:ascii="Arial" w:hAnsi="Arial" w:cs="Arial"/>
          <w:sz w:val="24"/>
          <w:szCs w:val="24"/>
        </w:rPr>
        <w:t xml:space="preserve"> się o stanowisko dyrektora </w:t>
      </w:r>
      <w:r w:rsidR="00EC0D89" w:rsidRPr="00B4583E">
        <w:rPr>
          <w:rFonts w:ascii="Arial" w:hAnsi="Arial" w:cs="Arial"/>
          <w:sz w:val="24"/>
          <w:szCs w:val="24"/>
        </w:rPr>
        <w:t>Wojewódzkiego Domu Kultury w Rzeszowie</w:t>
      </w:r>
      <w:r w:rsidR="00B4583E">
        <w:rPr>
          <w:rFonts w:ascii="Arial" w:hAnsi="Arial" w:cs="Arial"/>
          <w:sz w:val="24"/>
          <w:szCs w:val="24"/>
        </w:rPr>
        <w:t>;</w:t>
      </w:r>
    </w:p>
    <w:p w14:paraId="2AC98A5B" w14:textId="53FDB555" w:rsidR="00BC2B35" w:rsidRPr="00B4583E" w:rsidRDefault="00BC2B35" w:rsidP="001B582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oświadczenie kandydata ubiegającego się o zatrudnienie dotyczące przetwarzania danych osobowych oraz wykorzystania wizerunku.</w:t>
      </w:r>
    </w:p>
    <w:p w14:paraId="47224F67" w14:textId="70A96F22" w:rsidR="00BC2B35" w:rsidRPr="00210BB6" w:rsidRDefault="00BC2B35" w:rsidP="001B582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0BB6">
        <w:rPr>
          <w:rFonts w:ascii="Arial" w:hAnsi="Arial" w:cs="Arial"/>
          <w:sz w:val="24"/>
          <w:szCs w:val="24"/>
        </w:rPr>
        <w:t>Dodatkowe, preferowane:</w:t>
      </w:r>
    </w:p>
    <w:p w14:paraId="38C0D4E6" w14:textId="7D4DD537" w:rsidR="00BC2B35" w:rsidRPr="00210BB6" w:rsidRDefault="00BC2B35" w:rsidP="001B58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0BB6">
        <w:rPr>
          <w:rFonts w:ascii="Arial" w:hAnsi="Arial" w:cs="Arial"/>
          <w:sz w:val="24"/>
          <w:szCs w:val="24"/>
        </w:rPr>
        <w:t xml:space="preserve">kopie dokumentów potwierdzających </w:t>
      </w:r>
      <w:r w:rsidR="00210BB6" w:rsidRPr="00210BB6">
        <w:rPr>
          <w:rFonts w:ascii="Arial" w:hAnsi="Arial" w:cs="Arial"/>
          <w:sz w:val="24"/>
          <w:szCs w:val="24"/>
        </w:rPr>
        <w:t>wykształcenie</w:t>
      </w:r>
      <w:r w:rsidR="00210BB6">
        <w:rPr>
          <w:rFonts w:ascii="Arial" w:hAnsi="Arial" w:cs="Arial"/>
          <w:sz w:val="24"/>
          <w:szCs w:val="24"/>
        </w:rPr>
        <w:t>,</w:t>
      </w:r>
      <w:r w:rsidR="00210BB6" w:rsidRPr="00210BB6">
        <w:rPr>
          <w:rFonts w:ascii="Arial" w:hAnsi="Arial" w:cs="Arial"/>
          <w:sz w:val="24"/>
          <w:szCs w:val="24"/>
        </w:rPr>
        <w:t xml:space="preserve"> </w:t>
      </w:r>
      <w:r w:rsidRPr="00210BB6">
        <w:rPr>
          <w:rFonts w:ascii="Arial" w:hAnsi="Arial" w:cs="Arial"/>
          <w:sz w:val="24"/>
          <w:szCs w:val="24"/>
        </w:rPr>
        <w:t>posiadan</w:t>
      </w:r>
      <w:r w:rsidR="000B27BE" w:rsidRPr="00210BB6">
        <w:rPr>
          <w:rFonts w:ascii="Arial" w:hAnsi="Arial" w:cs="Arial"/>
          <w:sz w:val="24"/>
          <w:szCs w:val="24"/>
        </w:rPr>
        <w:t>ą</w:t>
      </w:r>
      <w:r w:rsidRPr="00210BB6">
        <w:rPr>
          <w:rFonts w:ascii="Arial" w:hAnsi="Arial" w:cs="Arial"/>
          <w:sz w:val="24"/>
          <w:szCs w:val="24"/>
        </w:rPr>
        <w:t xml:space="preserve"> wiedzę lub dodatkowe umiejętności opisane w punkcie I</w:t>
      </w:r>
      <w:r w:rsidR="00C04C9B" w:rsidRPr="00210BB6">
        <w:rPr>
          <w:rFonts w:ascii="Arial" w:hAnsi="Arial" w:cs="Arial"/>
          <w:sz w:val="24"/>
          <w:szCs w:val="24"/>
        </w:rPr>
        <w:t>.</w:t>
      </w:r>
      <w:r w:rsidRPr="00210BB6">
        <w:rPr>
          <w:rFonts w:ascii="Arial" w:hAnsi="Arial" w:cs="Arial"/>
          <w:sz w:val="24"/>
          <w:szCs w:val="24"/>
        </w:rPr>
        <w:t xml:space="preserve"> 2</w:t>
      </w:r>
      <w:r w:rsidR="00C04C9B" w:rsidRPr="00210BB6">
        <w:rPr>
          <w:rFonts w:ascii="Arial" w:hAnsi="Arial" w:cs="Arial"/>
          <w:sz w:val="24"/>
          <w:szCs w:val="24"/>
        </w:rPr>
        <w:t>.</w:t>
      </w:r>
      <w:r w:rsidR="00050A2F" w:rsidRPr="00210BB6">
        <w:rPr>
          <w:rFonts w:ascii="Arial" w:hAnsi="Arial" w:cs="Arial"/>
          <w:sz w:val="24"/>
          <w:szCs w:val="24"/>
        </w:rPr>
        <w:t xml:space="preserve"> </w:t>
      </w:r>
      <w:r w:rsidR="00210BB6" w:rsidRPr="00210BB6">
        <w:rPr>
          <w:rFonts w:ascii="Arial" w:hAnsi="Arial" w:cs="Arial"/>
          <w:sz w:val="24"/>
          <w:szCs w:val="24"/>
        </w:rPr>
        <w:t>a - c</w:t>
      </w:r>
      <w:r w:rsidRPr="00210BB6">
        <w:rPr>
          <w:rFonts w:ascii="Arial" w:hAnsi="Arial" w:cs="Arial"/>
          <w:sz w:val="24"/>
          <w:szCs w:val="24"/>
        </w:rPr>
        <w:t xml:space="preserve">, w formie dyplomów, certyfikatów, </w:t>
      </w:r>
      <w:r w:rsidR="00872A01" w:rsidRPr="00210BB6">
        <w:rPr>
          <w:rFonts w:ascii="Arial" w:hAnsi="Arial" w:cs="Arial"/>
          <w:sz w:val="24"/>
          <w:szCs w:val="24"/>
        </w:rPr>
        <w:t>zaświadczeń</w:t>
      </w:r>
      <w:r w:rsidRPr="00210BB6">
        <w:rPr>
          <w:rFonts w:ascii="Arial" w:hAnsi="Arial" w:cs="Arial"/>
          <w:sz w:val="24"/>
          <w:szCs w:val="24"/>
        </w:rPr>
        <w:t xml:space="preserve"> itp.</w:t>
      </w:r>
    </w:p>
    <w:p w14:paraId="0FD9BAA7" w14:textId="77AD30CB" w:rsidR="00872A01" w:rsidRPr="00210BB6" w:rsidRDefault="00872A01" w:rsidP="00210BB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0BB6">
        <w:rPr>
          <w:rFonts w:ascii="Arial" w:hAnsi="Arial" w:cs="Arial"/>
          <w:sz w:val="24"/>
          <w:szCs w:val="24"/>
        </w:rPr>
        <w:t>Wszystkie strony oferty (zapisane i niezapisane)</w:t>
      </w:r>
      <w:r w:rsidR="00CF702D" w:rsidRPr="00210BB6">
        <w:rPr>
          <w:rFonts w:ascii="Arial" w:hAnsi="Arial" w:cs="Arial"/>
          <w:sz w:val="24"/>
          <w:szCs w:val="24"/>
        </w:rPr>
        <w:t xml:space="preserve"> </w:t>
      </w:r>
      <w:r w:rsidRPr="00210BB6">
        <w:rPr>
          <w:rFonts w:ascii="Arial" w:hAnsi="Arial" w:cs="Arial"/>
          <w:sz w:val="24"/>
          <w:szCs w:val="24"/>
        </w:rPr>
        <w:t>powinny być oznaczone kolejnymi numerami.</w:t>
      </w:r>
    </w:p>
    <w:p w14:paraId="098A9450" w14:textId="0B36EB31" w:rsidR="00872A01" w:rsidRPr="007F3AE7" w:rsidRDefault="00872A01" w:rsidP="001B582C">
      <w:pPr>
        <w:pStyle w:val="Nagwek2"/>
        <w:numPr>
          <w:ilvl w:val="0"/>
          <w:numId w:val="26"/>
        </w:numPr>
        <w:spacing w:before="0" w:line="276" w:lineRule="auto"/>
        <w:rPr>
          <w:rFonts w:ascii="Arial" w:hAnsi="Arial" w:cs="Arial"/>
          <w:b/>
          <w:color w:val="auto"/>
          <w:sz w:val="24"/>
        </w:rPr>
      </w:pPr>
      <w:r w:rsidRPr="007F3AE7">
        <w:rPr>
          <w:rFonts w:ascii="Arial" w:hAnsi="Arial" w:cs="Arial"/>
          <w:b/>
          <w:color w:val="auto"/>
          <w:sz w:val="24"/>
        </w:rPr>
        <w:t>Informacje dodatkowe</w:t>
      </w:r>
      <w:r w:rsidR="007F3AE7" w:rsidRPr="007F3AE7">
        <w:rPr>
          <w:rFonts w:ascii="Arial" w:hAnsi="Arial" w:cs="Arial"/>
          <w:b/>
          <w:color w:val="auto"/>
          <w:sz w:val="24"/>
        </w:rPr>
        <w:t>:</w:t>
      </w:r>
    </w:p>
    <w:p w14:paraId="10F41D60" w14:textId="3FD4C3CE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Ofertę </w:t>
      </w:r>
      <w:r w:rsidR="000B27BE" w:rsidRPr="007F3AE7">
        <w:rPr>
          <w:rFonts w:ascii="Arial" w:hAnsi="Arial" w:cs="Arial"/>
          <w:sz w:val="24"/>
          <w:szCs w:val="24"/>
        </w:rPr>
        <w:t xml:space="preserve">kandydata na stanowisko dyrektora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0B27BE" w:rsidRPr="007F3AE7">
        <w:rPr>
          <w:rFonts w:ascii="Arial" w:hAnsi="Arial" w:cs="Arial"/>
          <w:sz w:val="24"/>
          <w:szCs w:val="24"/>
        </w:rPr>
        <w:t xml:space="preserve"> wraz z listem motywacyjnym </w:t>
      </w:r>
      <w:r w:rsidRPr="007F3AE7">
        <w:rPr>
          <w:rFonts w:ascii="Arial" w:hAnsi="Arial" w:cs="Arial"/>
          <w:sz w:val="24"/>
          <w:szCs w:val="24"/>
        </w:rPr>
        <w:t xml:space="preserve">oraz wymagane dokumenty należy złożyć w terminie do </w:t>
      </w:r>
      <w:r w:rsidR="00210BB6">
        <w:rPr>
          <w:rFonts w:ascii="Arial" w:hAnsi="Arial" w:cs="Arial"/>
          <w:sz w:val="24"/>
          <w:szCs w:val="24"/>
        </w:rPr>
        <w:t xml:space="preserve"> dnia </w:t>
      </w:r>
      <w:r w:rsidR="00210BB6">
        <w:rPr>
          <w:rFonts w:ascii="Arial" w:hAnsi="Arial" w:cs="Arial"/>
          <w:b/>
          <w:bCs/>
          <w:sz w:val="24"/>
          <w:szCs w:val="24"/>
        </w:rPr>
        <w:t>5 stycznia</w:t>
      </w:r>
      <w:r w:rsidR="00210BB6" w:rsidRPr="00210BB6">
        <w:rPr>
          <w:rFonts w:ascii="Arial" w:hAnsi="Arial" w:cs="Arial"/>
          <w:b/>
          <w:bCs/>
          <w:sz w:val="24"/>
          <w:szCs w:val="24"/>
        </w:rPr>
        <w:t xml:space="preserve"> </w:t>
      </w:r>
      <w:r w:rsidR="003D43A8" w:rsidRPr="00210BB6">
        <w:rPr>
          <w:rFonts w:ascii="Arial" w:hAnsi="Arial" w:cs="Arial"/>
          <w:b/>
          <w:bCs/>
          <w:sz w:val="24"/>
          <w:szCs w:val="24"/>
        </w:rPr>
        <w:t>2024</w:t>
      </w:r>
      <w:r w:rsidR="003D43A8" w:rsidRPr="00210BB6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 xml:space="preserve">r. w zamkniętej kopercie z dopiskiem „Nie otwierać. Konkurs na kandydata na stanowisko </w:t>
      </w:r>
      <w:r w:rsidR="00EC0D89">
        <w:rPr>
          <w:rFonts w:ascii="Arial" w:hAnsi="Arial" w:cs="Arial"/>
          <w:sz w:val="24"/>
          <w:szCs w:val="24"/>
        </w:rPr>
        <w:t>d</w:t>
      </w:r>
      <w:r w:rsidRPr="007F3AE7">
        <w:rPr>
          <w:rFonts w:ascii="Arial" w:hAnsi="Arial" w:cs="Arial"/>
          <w:sz w:val="24"/>
          <w:szCs w:val="24"/>
        </w:rPr>
        <w:t xml:space="preserve">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” </w:t>
      </w:r>
      <w:r w:rsidR="00CF702D" w:rsidRPr="007F3AE7">
        <w:rPr>
          <w:rFonts w:ascii="Arial" w:hAnsi="Arial" w:cs="Arial"/>
          <w:sz w:val="24"/>
          <w:szCs w:val="24"/>
        </w:rPr>
        <w:t>w</w:t>
      </w:r>
      <w:r w:rsidRPr="007F3AE7">
        <w:rPr>
          <w:rFonts w:ascii="Arial" w:hAnsi="Arial" w:cs="Arial"/>
          <w:sz w:val="24"/>
          <w:szCs w:val="24"/>
        </w:rPr>
        <w:t xml:space="preserve"> Kancelarii ogólnej Urzędu Marszałkowskiego Województwa Podkarpackiego od poniedziałku do piątku w godzinach 7:30 do 15:30 -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al. Łukasza Cieplińskiego 4 </w:t>
      </w:r>
      <w:r w:rsidRPr="007F3AE7">
        <w:rPr>
          <w:rFonts w:ascii="Arial" w:hAnsi="Arial" w:cs="Arial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35-010 Rzeszów</w:t>
      </w:r>
      <w:r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</w:t>
      </w:r>
      <w:r w:rsidR="00CF702D"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,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 nie będą rozpatrywane. Złożone oferty nie podlegają zwrotowi.</w:t>
      </w:r>
    </w:p>
    <w:p w14:paraId="5740BE5C" w14:textId="77777777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1217F4D8" w14:textId="1F400045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O zakwalifikowaniu do konkursu i terminie rozmowy kwalifikacyjnej uczestnicy konkursu zostaną powiadomieni indywidulanie, drogą e-mailowa </w:t>
      </w:r>
      <w:r w:rsidR="00616BB9"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i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telefoniczną.</w:t>
      </w:r>
    </w:p>
    <w:p w14:paraId="5E9FEB05" w14:textId="0683E0CA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lastRenderedPageBreak/>
        <w:t>Nieobecność uczestnika podczas rozmowy kwalifikacyjnej traktowana będzie jako rezygnacja z ubiegania się o stanowisko, bez względu na jej przyczyny.</w:t>
      </w:r>
    </w:p>
    <w:p w14:paraId="2DFD3763" w14:textId="3B79E4B4" w:rsidR="00872A01" w:rsidRPr="00EC0D89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210BB6">
        <w:rPr>
          <w:rFonts w:ascii="Arial" w:hAnsi="Arial" w:cs="Arial"/>
          <w:bCs/>
          <w:sz w:val="24"/>
          <w:szCs w:val="24"/>
        </w:rPr>
        <w:t>Rozpatrzenie ofert nastąpi najpóźniej do dnia</w:t>
      </w:r>
      <w:r w:rsidR="00B4530F" w:rsidRPr="00210BB6">
        <w:rPr>
          <w:rFonts w:ascii="Arial" w:hAnsi="Arial" w:cs="Arial"/>
          <w:bCs/>
          <w:sz w:val="24"/>
          <w:szCs w:val="24"/>
        </w:rPr>
        <w:t xml:space="preserve"> </w:t>
      </w:r>
      <w:r w:rsidR="00210BB6" w:rsidRPr="00210BB6">
        <w:rPr>
          <w:rFonts w:ascii="Arial" w:hAnsi="Arial" w:cs="Arial"/>
          <w:bCs/>
          <w:sz w:val="24"/>
          <w:szCs w:val="24"/>
        </w:rPr>
        <w:t>2</w:t>
      </w:r>
      <w:r w:rsidR="001461C5">
        <w:rPr>
          <w:rFonts w:ascii="Arial" w:hAnsi="Arial" w:cs="Arial"/>
          <w:bCs/>
          <w:sz w:val="24"/>
          <w:szCs w:val="24"/>
        </w:rPr>
        <w:t>9</w:t>
      </w:r>
      <w:r w:rsidR="00210BB6" w:rsidRPr="00210BB6">
        <w:rPr>
          <w:rFonts w:ascii="Arial" w:hAnsi="Arial" w:cs="Arial"/>
          <w:bCs/>
          <w:sz w:val="24"/>
          <w:szCs w:val="24"/>
        </w:rPr>
        <w:t xml:space="preserve"> lutego 2024 </w:t>
      </w:r>
      <w:r w:rsidR="00210BB6">
        <w:rPr>
          <w:rFonts w:ascii="Arial" w:hAnsi="Arial" w:cs="Arial"/>
          <w:bCs/>
          <w:sz w:val="24"/>
          <w:szCs w:val="24"/>
        </w:rPr>
        <w:t>r.</w:t>
      </w:r>
    </w:p>
    <w:p w14:paraId="21224D74" w14:textId="28C2B105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Przed powołaniem kandydata na stanowisko dyrektora </w:t>
      </w:r>
      <w:r w:rsidR="00210BB6">
        <w:rPr>
          <w:rFonts w:ascii="Arial" w:hAnsi="Arial" w:cs="Arial"/>
          <w:sz w:val="24"/>
          <w:szCs w:val="24"/>
        </w:rPr>
        <w:t>Wojewódzkiego Domu Kultury</w:t>
      </w:r>
      <w:r w:rsidRPr="007F3AE7">
        <w:rPr>
          <w:rFonts w:ascii="Arial" w:hAnsi="Arial" w:cs="Arial"/>
          <w:sz w:val="24"/>
          <w:szCs w:val="24"/>
        </w:rPr>
        <w:t xml:space="preserve"> w Rzeszowie zostanie zawarta z nim odrębna umowa określająca warunki organizacyjno-finanso</w:t>
      </w:r>
      <w:r w:rsidR="007F19B2" w:rsidRPr="007F3AE7">
        <w:rPr>
          <w:rFonts w:ascii="Arial" w:hAnsi="Arial" w:cs="Arial"/>
          <w:sz w:val="24"/>
          <w:szCs w:val="24"/>
        </w:rPr>
        <w:t>we działalności</w:t>
      </w:r>
      <w:r w:rsidR="00C04C9B" w:rsidRPr="007F3AE7">
        <w:rPr>
          <w:rFonts w:ascii="Arial" w:hAnsi="Arial" w:cs="Arial"/>
          <w:sz w:val="24"/>
          <w:szCs w:val="24"/>
        </w:rPr>
        <w:t xml:space="preserve">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EC0D89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 xml:space="preserve">oraz program jego </w:t>
      </w:r>
      <w:r w:rsidRPr="00DC7DFE">
        <w:rPr>
          <w:rFonts w:ascii="Arial" w:hAnsi="Arial" w:cs="Arial"/>
          <w:sz w:val="24"/>
          <w:szCs w:val="24"/>
        </w:rPr>
        <w:t>działania w oparciu o</w:t>
      </w:r>
      <w:r w:rsidR="00C04C9B" w:rsidRPr="00DC7DFE">
        <w:rPr>
          <w:rFonts w:ascii="Arial" w:hAnsi="Arial" w:cs="Arial"/>
          <w:sz w:val="24"/>
          <w:szCs w:val="24"/>
        </w:rPr>
        <w:t> </w:t>
      </w:r>
      <w:r w:rsidR="00DC7DFE" w:rsidRPr="00DC7DFE">
        <w:rPr>
          <w:rFonts w:ascii="Arial" w:hAnsi="Arial" w:cs="Arial"/>
          <w:sz w:val="24"/>
          <w:szCs w:val="24"/>
        </w:rPr>
        <w:t>program działania przygotowany przez</w:t>
      </w:r>
      <w:r w:rsidR="001461C5">
        <w:rPr>
          <w:rFonts w:ascii="Arial" w:hAnsi="Arial" w:cs="Arial"/>
          <w:sz w:val="24"/>
          <w:szCs w:val="24"/>
        </w:rPr>
        <w:t xml:space="preserve"> kandydata na stanowisko</w:t>
      </w:r>
      <w:r w:rsidRPr="00DC7DFE">
        <w:rPr>
          <w:rFonts w:ascii="Arial" w:hAnsi="Arial" w:cs="Arial"/>
          <w:sz w:val="24"/>
          <w:szCs w:val="24"/>
        </w:rPr>
        <w:t xml:space="preserve"> </w:t>
      </w:r>
      <w:r w:rsidR="00C04C9B" w:rsidRPr="00DC7DFE">
        <w:rPr>
          <w:rFonts w:ascii="Arial" w:hAnsi="Arial" w:cs="Arial"/>
          <w:sz w:val="24"/>
          <w:szCs w:val="24"/>
        </w:rPr>
        <w:t xml:space="preserve">dyrektora </w:t>
      </w:r>
      <w:r w:rsidR="00EC0D89" w:rsidRPr="00DC7DFE"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>, o któr</w:t>
      </w:r>
      <w:r w:rsidR="00DC7DFE">
        <w:rPr>
          <w:rFonts w:ascii="Arial" w:hAnsi="Arial" w:cs="Arial"/>
          <w:sz w:val="24"/>
          <w:szCs w:val="24"/>
        </w:rPr>
        <w:t>ym</w:t>
      </w:r>
      <w:r w:rsidRPr="007F3AE7">
        <w:rPr>
          <w:rFonts w:ascii="Arial" w:hAnsi="Arial" w:cs="Arial"/>
          <w:sz w:val="24"/>
          <w:szCs w:val="24"/>
        </w:rPr>
        <w:t xml:space="preserve"> mowa w pkt </w:t>
      </w:r>
      <w:r w:rsidR="00C04C9B" w:rsidRPr="007F3AE7">
        <w:rPr>
          <w:rFonts w:ascii="Arial" w:hAnsi="Arial" w:cs="Arial"/>
          <w:sz w:val="24"/>
          <w:szCs w:val="24"/>
        </w:rPr>
        <w:t>III</w:t>
      </w:r>
      <w:r w:rsidRPr="007F3AE7">
        <w:rPr>
          <w:rFonts w:ascii="Arial" w:hAnsi="Arial" w:cs="Arial"/>
          <w:sz w:val="24"/>
          <w:szCs w:val="24"/>
        </w:rPr>
        <w:t>.</w:t>
      </w:r>
      <w:r w:rsidR="00C04C9B" w:rsidRPr="007F3AE7">
        <w:rPr>
          <w:rFonts w:ascii="Arial" w:hAnsi="Arial" w:cs="Arial"/>
          <w:sz w:val="24"/>
          <w:szCs w:val="24"/>
        </w:rPr>
        <w:t xml:space="preserve"> 1.</w:t>
      </w:r>
      <w:r w:rsidRPr="007F3AE7">
        <w:rPr>
          <w:rFonts w:ascii="Arial" w:hAnsi="Arial" w:cs="Arial"/>
          <w:sz w:val="24"/>
          <w:szCs w:val="24"/>
        </w:rPr>
        <w:t xml:space="preserve"> lit </w:t>
      </w:r>
      <w:r w:rsidR="00DC7DFE">
        <w:rPr>
          <w:rFonts w:ascii="Arial" w:hAnsi="Arial" w:cs="Arial"/>
          <w:sz w:val="24"/>
          <w:szCs w:val="24"/>
        </w:rPr>
        <w:t>k</w:t>
      </w:r>
      <w:r w:rsidRPr="007F3AE7">
        <w:rPr>
          <w:rFonts w:ascii="Arial" w:hAnsi="Arial" w:cs="Arial"/>
          <w:sz w:val="24"/>
          <w:szCs w:val="24"/>
        </w:rPr>
        <w:t xml:space="preserve"> – zgodnie z art. 15 ust. 5 ustawy z</w:t>
      </w:r>
      <w:r w:rsidR="00C04C9B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>dnia 25 października 1991 r. o</w:t>
      </w:r>
      <w:r w:rsidR="00C04C9B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organizowaniu i prowadzeniu działalność kulturalnej (Dz. U. z 2020</w:t>
      </w:r>
      <w:r w:rsidR="000B27BE" w:rsidRPr="007F3AE7">
        <w:rPr>
          <w:rFonts w:ascii="Arial" w:hAnsi="Arial" w:cs="Arial"/>
          <w:sz w:val="24"/>
          <w:szCs w:val="24"/>
        </w:rPr>
        <w:t xml:space="preserve"> r.</w:t>
      </w:r>
      <w:r w:rsidRPr="007F3AE7">
        <w:rPr>
          <w:rFonts w:ascii="Arial" w:hAnsi="Arial" w:cs="Arial"/>
          <w:sz w:val="24"/>
          <w:szCs w:val="24"/>
        </w:rPr>
        <w:t xml:space="preserve">, poz. 194 z późn. zm.). Odmowa zawarcia ww. umowy przez kandydata na stanowisko dyrektora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EC0D89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powoduje niepowołanie na to stanowisko.</w:t>
      </w:r>
    </w:p>
    <w:p w14:paraId="3C020E64" w14:textId="1571C960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Szczegółowe informacje, w tym dokumenty dotyczące warunków organizacyjno-finansowych oraz informacje o działalności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EC0D89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można uzyskać w Departamencie Kultury i Ochrony Dziedzictwa Narodowego Urzędu Marszałkowskiego Województwa Podkarpackiego w Rzeszowie</w:t>
      </w:r>
      <w:r w:rsidR="000B27BE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ul. Lubelska 4, pok. 101</w:t>
      </w:r>
      <w:r w:rsidR="00050A2F" w:rsidRPr="007F3AE7">
        <w:rPr>
          <w:rFonts w:ascii="Arial" w:hAnsi="Arial" w:cs="Arial"/>
          <w:sz w:val="24"/>
          <w:szCs w:val="24"/>
        </w:rPr>
        <w:t xml:space="preserve"> lub 103</w:t>
      </w:r>
      <w:r w:rsidR="00B669F7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a</w:t>
      </w:r>
      <w:r w:rsidR="00EA1985" w:rsidRPr="007F3AE7">
        <w:rPr>
          <w:rFonts w:ascii="Arial" w:hAnsi="Arial" w:cs="Arial"/>
          <w:sz w:val="24"/>
          <w:szCs w:val="24"/>
        </w:rPr>
        <w:t> </w:t>
      </w:r>
      <w:r w:rsidRPr="007F3AE7">
        <w:rPr>
          <w:rFonts w:ascii="Arial" w:hAnsi="Arial" w:cs="Arial"/>
          <w:sz w:val="24"/>
          <w:szCs w:val="24"/>
        </w:rPr>
        <w:t>także pod numerem tel. 17</w:t>
      </w:r>
      <w:r w:rsidR="00C04C9B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 xml:space="preserve">743 </w:t>
      </w:r>
      <w:r w:rsidR="00050A2F" w:rsidRPr="007F3AE7">
        <w:rPr>
          <w:rFonts w:ascii="Arial" w:hAnsi="Arial" w:cs="Arial"/>
          <w:sz w:val="24"/>
          <w:szCs w:val="24"/>
        </w:rPr>
        <w:t>32 90</w:t>
      </w:r>
      <w:r w:rsidRPr="007F3AE7">
        <w:rPr>
          <w:rFonts w:ascii="Arial" w:hAnsi="Arial" w:cs="Arial"/>
          <w:sz w:val="24"/>
          <w:szCs w:val="24"/>
        </w:rPr>
        <w:t xml:space="preserve"> lub drogą elektroniczną</w:t>
      </w:r>
      <w:r w:rsidR="00CF702D" w:rsidRPr="007F3AE7">
        <w:rPr>
          <w:rFonts w:ascii="Arial" w:hAnsi="Arial" w:cs="Arial"/>
          <w:sz w:val="24"/>
          <w:szCs w:val="24"/>
        </w:rPr>
        <w:t>,</w:t>
      </w:r>
      <w:r w:rsidRPr="007F3AE7">
        <w:rPr>
          <w:rFonts w:ascii="Arial" w:hAnsi="Arial" w:cs="Arial"/>
          <w:sz w:val="24"/>
          <w:szCs w:val="24"/>
        </w:rPr>
        <w:t xml:space="preserve"> pisząc na adres: </w:t>
      </w:r>
      <w:hyperlink r:id="rId9" w:history="1">
        <w:r w:rsidRPr="007F3AE7">
          <w:rPr>
            <w:rStyle w:val="Hipercze"/>
            <w:rFonts w:ascii="Arial" w:hAnsi="Arial" w:cs="Arial"/>
            <w:bCs/>
            <w:sz w:val="24"/>
            <w:szCs w:val="24"/>
          </w:rPr>
          <w:t>kultura@podkarpackie.pl</w:t>
        </w:r>
      </w:hyperlink>
      <w:r w:rsidRPr="007F3AE7">
        <w:rPr>
          <w:rFonts w:ascii="Arial" w:hAnsi="Arial" w:cs="Arial"/>
          <w:sz w:val="24"/>
          <w:szCs w:val="24"/>
        </w:rPr>
        <w:t>.</w:t>
      </w:r>
    </w:p>
    <w:p w14:paraId="35EEF576" w14:textId="5173A932" w:rsidR="00872A01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Regulamin </w:t>
      </w:r>
      <w:r w:rsidR="00616BB9" w:rsidRPr="007F3AE7">
        <w:rPr>
          <w:rFonts w:ascii="Arial" w:hAnsi="Arial" w:cs="Arial"/>
          <w:sz w:val="24"/>
          <w:szCs w:val="24"/>
        </w:rPr>
        <w:t xml:space="preserve">pracy Komisji konkursowej ds. wyboru kandydata na stanowisko dyrektora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EC0D89"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>zostanie opublikowany w Biuletynie Informacji Publicznej Urzędu Marszałkowskiego Województwa Podkarpackiego w Rzeszowie.</w:t>
      </w:r>
    </w:p>
    <w:p w14:paraId="51CD7342" w14:textId="28DCE41E" w:rsidR="00C04C9B" w:rsidRPr="007F3AE7" w:rsidRDefault="00872A01" w:rsidP="001B582C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Wzory wymaganych dokumentów (oświadczeń oraz programu działania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>) dostępne są w B</w:t>
      </w:r>
      <w:r w:rsidR="000B27BE" w:rsidRPr="007F3AE7">
        <w:rPr>
          <w:rFonts w:ascii="Arial" w:hAnsi="Arial" w:cs="Arial"/>
          <w:sz w:val="24"/>
          <w:szCs w:val="24"/>
        </w:rPr>
        <w:t xml:space="preserve">iuletynie Informacji Publicznej </w:t>
      </w:r>
      <w:r w:rsidRPr="007F3AE7">
        <w:rPr>
          <w:rFonts w:ascii="Arial" w:hAnsi="Arial" w:cs="Arial"/>
          <w:sz w:val="24"/>
          <w:szCs w:val="24"/>
        </w:rPr>
        <w:t>Urzędu Marszałkowskiego Województwa Podkarpackiego w zakładce: Zarząd</w:t>
      </w:r>
      <w:r w:rsidR="000B27BE" w:rsidRPr="007F3AE7">
        <w:rPr>
          <w:rFonts w:ascii="Arial" w:hAnsi="Arial" w:cs="Arial"/>
          <w:sz w:val="24"/>
          <w:szCs w:val="24"/>
        </w:rPr>
        <w:t>/</w:t>
      </w:r>
      <w:r w:rsidRPr="007F3AE7">
        <w:rPr>
          <w:rFonts w:ascii="Arial" w:hAnsi="Arial" w:cs="Arial"/>
          <w:sz w:val="24"/>
          <w:szCs w:val="24"/>
        </w:rPr>
        <w:t>Konkursy na stanowiska</w:t>
      </w:r>
      <w:r w:rsidR="008C56FA" w:rsidRPr="007F3AE7">
        <w:rPr>
          <w:rFonts w:ascii="Arial" w:hAnsi="Arial" w:cs="Arial"/>
          <w:sz w:val="24"/>
          <w:szCs w:val="24"/>
        </w:rPr>
        <w:t>.</w:t>
      </w:r>
    </w:p>
    <w:p w14:paraId="27D19146" w14:textId="79814BBE" w:rsidR="009622F5" w:rsidRPr="009622F5" w:rsidRDefault="00C04C9B" w:rsidP="009622F5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br w:type="page"/>
      </w:r>
      <w:r w:rsidR="009622F5"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 w:rsidR="009622F5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9622F5"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5</w:t>
      </w:r>
      <w:r w:rsidR="009622F5">
        <w:rPr>
          <w:rFonts w:ascii="Arial" w:eastAsia="Times New Roman" w:hAnsi="Arial" w:cs="Arial"/>
          <w:bCs/>
          <w:sz w:val="24"/>
          <w:szCs w:val="24"/>
          <w:lang w:eastAsia="pl-PL"/>
        </w:rPr>
        <w:t>42</w:t>
      </w:r>
      <w:r w:rsidR="009622F5"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F25548">
        <w:rPr>
          <w:rFonts w:ascii="Arial" w:eastAsia="Times New Roman" w:hAnsi="Arial" w:cs="Arial"/>
          <w:bCs/>
          <w:sz w:val="24"/>
          <w:szCs w:val="24"/>
          <w:lang w:eastAsia="pl-PL"/>
        </w:rPr>
        <w:t>11395</w:t>
      </w:r>
      <w:r w:rsidR="009622F5"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DBF0086" w14:textId="77777777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383E335" w14:textId="77777777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5B02984" w14:textId="58028C3C" w:rsidR="009622F5" w:rsidRPr="009622F5" w:rsidRDefault="009622F5" w:rsidP="009622F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14 listopada </w:t>
      </w:r>
      <w:r w:rsidRPr="009622F5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9622F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16E1951B" w14:textId="12358ED0" w:rsidR="007F3AE7" w:rsidRPr="0072342F" w:rsidRDefault="007F3AE7" w:rsidP="0072342F">
      <w:pPr>
        <w:ind w:left="4253"/>
        <w:jc w:val="right"/>
        <w:rPr>
          <w:rFonts w:ascii="Arial" w:hAnsi="Arial" w:cs="Arial"/>
          <w:b/>
          <w:bCs/>
        </w:rPr>
      </w:pPr>
    </w:p>
    <w:p w14:paraId="24E9EE3C" w14:textId="1FDE13F2" w:rsidR="00C04C9B" w:rsidRPr="007F3AE7" w:rsidRDefault="007F3AE7" w:rsidP="005422B5">
      <w:pPr>
        <w:pStyle w:val="Nagwek1"/>
        <w:rPr>
          <w:i/>
          <w:iCs/>
        </w:rPr>
      </w:pPr>
      <w:r>
        <w:t>REGULAMIN</w:t>
      </w:r>
      <w:r w:rsidR="00C04C9B" w:rsidRPr="007F3AE7">
        <w:br/>
        <w:t xml:space="preserve">pracy Komisji Konkursowej ds. wyboru kandydata na stanowisko </w:t>
      </w:r>
      <w:r w:rsidR="00512F28">
        <w:t>dyrektor</w:t>
      </w:r>
      <w:r w:rsidR="00512F28">
        <w:br/>
      </w:r>
      <w:r w:rsidR="00EC0D89">
        <w:t>Wojewódzkiego Domu Kultury w Rzeszowie</w:t>
      </w:r>
    </w:p>
    <w:p w14:paraId="4CF02FF9" w14:textId="7C6316D9" w:rsidR="00C04C9B" w:rsidRPr="00512F28" w:rsidRDefault="00C04C9B" w:rsidP="00512F2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2F28">
        <w:rPr>
          <w:rFonts w:ascii="Arial" w:hAnsi="Arial" w:cs="Arial"/>
          <w:sz w:val="24"/>
          <w:szCs w:val="24"/>
        </w:rPr>
        <w:t xml:space="preserve">Zadania i tryb pracy Komisji określa ustawa z dnia 25 października 1991 r. o organizowaniu i prowadzeniu działalności kulturalnej (Dz. U. z 2020 r., poz. 194 z późn. zm.), Rozporządzenie Ministra </w:t>
      </w:r>
      <w:r w:rsidRPr="00512F28">
        <w:rPr>
          <w:rFonts w:ascii="Arial" w:hAnsi="Arial" w:cs="Arial"/>
          <w:spacing w:val="-1"/>
          <w:sz w:val="24"/>
          <w:szCs w:val="24"/>
        </w:rPr>
        <w:t xml:space="preserve">Kultury i Dziedzictwa Narodowego z dnia 12 kwietnia 2019 r. w sprawie konkursu </w:t>
      </w:r>
      <w:r w:rsidRPr="00512F28">
        <w:rPr>
          <w:rFonts w:ascii="Arial" w:hAnsi="Arial" w:cs="Arial"/>
          <w:sz w:val="24"/>
          <w:szCs w:val="24"/>
        </w:rPr>
        <w:t>na kandydata na stanowisko dyrektora instytucji kultury (Dz. U. 2019 r., poz. 724), zwane dalej Rozporządzeniem oraz niniejszy regulamin.</w:t>
      </w:r>
    </w:p>
    <w:p w14:paraId="356D3FD8" w14:textId="77777777" w:rsidR="00C04C9B" w:rsidRPr="00512F28" w:rsidRDefault="00C04C9B" w:rsidP="00512F28">
      <w:pPr>
        <w:pStyle w:val="Nagwek2"/>
        <w:spacing w:before="0"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512F28">
        <w:rPr>
          <w:rFonts w:ascii="Arial" w:hAnsi="Arial" w:cs="Arial"/>
          <w:color w:val="auto"/>
          <w:sz w:val="24"/>
          <w:szCs w:val="24"/>
        </w:rPr>
        <w:t>§ 1</w:t>
      </w:r>
    </w:p>
    <w:p w14:paraId="3B3719E2" w14:textId="6D166F81" w:rsidR="00C04C9B" w:rsidRDefault="00C04C9B" w:rsidP="00512F28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right="34" w:hanging="425"/>
        <w:jc w:val="both"/>
        <w:rPr>
          <w:rFonts w:ascii="Arial" w:hAnsi="Arial"/>
          <w:spacing w:val="-14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Postępowanie konkursowe przeprowadza Komisja konkursowa ds. wyboru kandydata na stanowisko dyrektora </w:t>
      </w:r>
      <w:r w:rsidR="00EC0D89">
        <w:rPr>
          <w:rFonts w:ascii="Arial" w:hAnsi="Arial" w:cs="Arial"/>
          <w:sz w:val="24"/>
          <w:szCs w:val="24"/>
        </w:rPr>
        <w:t>Wojewódzkiego Domu Kultury w</w:t>
      </w:r>
      <w:r w:rsidR="00DC7DFE">
        <w:rPr>
          <w:rFonts w:ascii="Arial" w:hAnsi="Arial" w:cs="Arial"/>
          <w:sz w:val="24"/>
          <w:szCs w:val="24"/>
        </w:rPr>
        <w:t> </w:t>
      </w:r>
      <w:r w:rsidR="00EC0D89">
        <w:rPr>
          <w:rFonts w:ascii="Arial" w:hAnsi="Arial" w:cs="Arial"/>
          <w:sz w:val="24"/>
          <w:szCs w:val="24"/>
        </w:rPr>
        <w:t>Rzeszowie</w:t>
      </w:r>
      <w:r>
        <w:rPr>
          <w:rFonts w:ascii="Arial" w:hAnsi="Arial"/>
          <w:sz w:val="24"/>
          <w:szCs w:val="24"/>
        </w:rPr>
        <w:t>, zwana dalej „Komisją", powołana przez Zarząd Województwa Podkarpackiego.</w:t>
      </w:r>
    </w:p>
    <w:p w14:paraId="3EF974FB" w14:textId="4AF69E8E" w:rsidR="00C04C9B" w:rsidRPr="005E4698" w:rsidRDefault="00C04C9B" w:rsidP="00512F28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hanging="284"/>
        <w:jc w:val="both"/>
        <w:rPr>
          <w:rFonts w:ascii="Arial" w:hAnsi="Arial"/>
          <w:spacing w:val="-9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Pracami Komisji kieruje </w:t>
      </w:r>
      <w:r w:rsidR="005E4698">
        <w:rPr>
          <w:rFonts w:ascii="Arial" w:hAnsi="Arial"/>
          <w:sz w:val="24"/>
          <w:szCs w:val="24"/>
        </w:rPr>
        <w:t>P</w:t>
      </w:r>
      <w:r>
        <w:rPr>
          <w:rFonts w:ascii="Arial" w:hAnsi="Arial"/>
          <w:sz w:val="24"/>
          <w:szCs w:val="24"/>
        </w:rPr>
        <w:t>rzewodniczący.</w:t>
      </w:r>
    </w:p>
    <w:p w14:paraId="0309884B" w14:textId="77777777" w:rsidR="00C04C9B" w:rsidRPr="00512F28" w:rsidRDefault="00C04C9B" w:rsidP="00512F28">
      <w:pPr>
        <w:pStyle w:val="Nagwek2"/>
        <w:spacing w:before="0"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512F28">
        <w:rPr>
          <w:rFonts w:ascii="Arial" w:hAnsi="Arial" w:cs="Arial"/>
          <w:color w:val="auto"/>
          <w:sz w:val="24"/>
          <w:szCs w:val="24"/>
        </w:rPr>
        <w:t>§ 2</w:t>
      </w:r>
    </w:p>
    <w:p w14:paraId="1FBE672F" w14:textId="77777777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668949EB" w14:textId="0684B83A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Pierwszy etap konkursu na kandydata na</w:t>
      </w:r>
      <w:r w:rsidR="00764BA2">
        <w:rPr>
          <w:rFonts w:ascii="Arial" w:hAnsi="Arial"/>
          <w:spacing w:val="-2"/>
          <w:sz w:val="24"/>
          <w:szCs w:val="24"/>
        </w:rPr>
        <w:t xml:space="preserve"> stanowisko dyrektora obejmuje:</w:t>
      </w:r>
    </w:p>
    <w:p w14:paraId="3BE5B707" w14:textId="274751A6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ocenę pod względem formalnym ofert pod kątem spełnienia warunków określonych w ogłoszeniu o konkursie</w:t>
      </w:r>
      <w:r>
        <w:rPr>
          <w:rFonts w:ascii="Arial" w:hAnsi="Arial"/>
          <w:spacing w:val="-1"/>
          <w:sz w:val="24"/>
          <w:szCs w:val="24"/>
        </w:rPr>
        <w:t xml:space="preserve"> na kandydata na stanowisko </w:t>
      </w:r>
      <w:r>
        <w:rPr>
          <w:rFonts w:ascii="Arial" w:hAnsi="Arial"/>
          <w:sz w:val="24"/>
          <w:szCs w:val="24"/>
        </w:rPr>
        <w:t xml:space="preserve">dyrektora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>
        <w:rPr>
          <w:rFonts w:ascii="Arial" w:hAnsi="Arial"/>
          <w:sz w:val="24"/>
          <w:szCs w:val="24"/>
        </w:rPr>
        <w:t>;</w:t>
      </w:r>
    </w:p>
    <w:p w14:paraId="76AB6EA4" w14:textId="527B5662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analizę złożonych przez uczestników konkursu </w:t>
      </w:r>
      <w:r w:rsidR="00DC7DFE">
        <w:rPr>
          <w:rFonts w:ascii="Arial" w:hAnsi="Arial"/>
          <w:sz w:val="24"/>
          <w:szCs w:val="24"/>
        </w:rPr>
        <w:t>programów działania</w:t>
      </w:r>
      <w:r>
        <w:rPr>
          <w:rFonts w:ascii="Arial" w:hAnsi="Arial"/>
          <w:sz w:val="24"/>
          <w:szCs w:val="24"/>
        </w:rPr>
        <w:t xml:space="preserve">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EC0D89" w:rsidRPr="007F3A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pacing w:val="-1"/>
          <w:sz w:val="24"/>
          <w:szCs w:val="24"/>
        </w:rPr>
        <w:t xml:space="preserve">pod kątem ich zgodności z wymaganiami określonymi w ogłoszeniu o konkursie na kandydata na stanowisko </w:t>
      </w:r>
      <w:r>
        <w:rPr>
          <w:rFonts w:ascii="Arial" w:hAnsi="Arial"/>
          <w:sz w:val="24"/>
          <w:szCs w:val="24"/>
        </w:rPr>
        <w:t xml:space="preserve">dyrektora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>
        <w:rPr>
          <w:rFonts w:ascii="Arial" w:hAnsi="Arial"/>
          <w:sz w:val="24"/>
          <w:szCs w:val="24"/>
        </w:rPr>
        <w:t>;</w:t>
      </w:r>
    </w:p>
    <w:p w14:paraId="29C08762" w14:textId="1BEF2957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dokumentów);</w:t>
      </w:r>
    </w:p>
    <w:p w14:paraId="5A16938A" w14:textId="5B4CD557" w:rsidR="00C04C9B" w:rsidRDefault="00C04C9B" w:rsidP="00512F28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poinformowanie uczestników,</w:t>
      </w:r>
      <w:r w:rsidR="000B27BE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drogą elektroniczną </w:t>
      </w:r>
      <w:r w:rsidR="00EA1985">
        <w:rPr>
          <w:rFonts w:ascii="Arial" w:hAnsi="Arial"/>
          <w:sz w:val="24"/>
          <w:szCs w:val="24"/>
        </w:rPr>
        <w:t xml:space="preserve">oraz telefoniczną </w:t>
      </w:r>
      <w:r>
        <w:rPr>
          <w:rFonts w:ascii="Arial" w:hAnsi="Arial"/>
          <w:sz w:val="24"/>
          <w:szCs w:val="24"/>
        </w:rPr>
        <w:t>n</w:t>
      </w:r>
      <w:r w:rsidR="00F120B1">
        <w:rPr>
          <w:rFonts w:ascii="Arial" w:hAnsi="Arial"/>
          <w:sz w:val="24"/>
          <w:szCs w:val="24"/>
        </w:rPr>
        <w:t xml:space="preserve">a </w:t>
      </w:r>
      <w:r>
        <w:rPr>
          <w:rFonts w:ascii="Arial" w:hAnsi="Arial"/>
          <w:sz w:val="24"/>
          <w:szCs w:val="24"/>
        </w:rPr>
        <w:t xml:space="preserve">wskazany przez uczestnika w oświadczeniu dla osoby ubiegającej się o stanowisko dyrektora </w:t>
      </w:r>
      <w:r w:rsidR="00EC0D89">
        <w:rPr>
          <w:rFonts w:ascii="Arial" w:hAnsi="Arial" w:cs="Arial"/>
          <w:sz w:val="24"/>
          <w:szCs w:val="24"/>
        </w:rPr>
        <w:t>Wojewódzkiego Domu Kultury w Rzeszowie</w:t>
      </w:r>
      <w:r w:rsidR="00EC0D89" w:rsidRPr="007F3A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adres mailowy</w:t>
      </w:r>
      <w:r w:rsidR="00EA1985">
        <w:rPr>
          <w:rFonts w:ascii="Arial" w:hAnsi="Arial"/>
          <w:sz w:val="24"/>
          <w:szCs w:val="24"/>
        </w:rPr>
        <w:t xml:space="preserve"> oraz numer telefonu</w:t>
      </w:r>
      <w:r>
        <w:rPr>
          <w:rFonts w:ascii="Arial" w:hAnsi="Arial"/>
          <w:sz w:val="24"/>
          <w:szCs w:val="24"/>
        </w:rPr>
        <w:t xml:space="preserve"> o:</w:t>
      </w:r>
    </w:p>
    <w:p w14:paraId="2F270647" w14:textId="77777777" w:rsidR="00C04C9B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d.1. dopuszczeniu oferty wraz z terminem przeprowadzenia rozmowy indywidualnej lub</w:t>
      </w:r>
    </w:p>
    <w:p w14:paraId="07288FEA" w14:textId="331F7DC6" w:rsidR="00C04C9B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d.2. warunkowym dopuszczeniu oferty, ze wskazaniem koniecznych do usunięcia</w:t>
      </w:r>
      <w:r w:rsidR="00B669F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 terminie 3 dni uchybień lub braków (</w:t>
      </w:r>
      <w:r>
        <w:rPr>
          <w:rFonts w:ascii="Arial" w:hAnsi="Arial"/>
          <w:sz w:val="24"/>
          <w:szCs w:val="24"/>
          <w:u w:val="single"/>
        </w:rPr>
        <w:t xml:space="preserve">decyduje data wpływu dokumentów do </w:t>
      </w:r>
      <w:r>
        <w:rPr>
          <w:rFonts w:ascii="Arial" w:hAnsi="Arial"/>
          <w:sz w:val="24"/>
          <w:szCs w:val="24"/>
          <w:u w:val="single"/>
        </w:rPr>
        <w:lastRenderedPageBreak/>
        <w:t>Urzędu</w:t>
      </w:r>
      <w:r>
        <w:rPr>
          <w:rFonts w:ascii="Arial" w:hAnsi="Arial"/>
          <w:sz w:val="24"/>
          <w:szCs w:val="24"/>
        </w:rPr>
        <w:t>) lub</w:t>
      </w:r>
    </w:p>
    <w:p w14:paraId="3A25A760" w14:textId="77777777" w:rsidR="00C04C9B" w:rsidRDefault="00C04C9B" w:rsidP="00512F2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d.3. odrzuceniu oferty.</w:t>
      </w:r>
    </w:p>
    <w:p w14:paraId="5192DD86" w14:textId="77777777" w:rsidR="00C04C9B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Oferty uczestników, którzy we wskazanym (3-dniowym) terminie nie usuną uchybień lub nie uzupełnią braków, będą odrzucone.</w:t>
      </w:r>
    </w:p>
    <w:p w14:paraId="0A493ABF" w14:textId="77777777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Komisji.</w:t>
      </w:r>
    </w:p>
    <w:p w14:paraId="365F556E" w14:textId="77777777" w:rsidR="00C04C9B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uczestników.</w:t>
      </w:r>
    </w:p>
    <w:p w14:paraId="025D1E9A" w14:textId="77777777" w:rsidR="00C04C9B" w:rsidRDefault="00C04C9B" w:rsidP="00512F2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pierwszego etapu konkursu sporządzany jest protokół, zatwierdzany przez członków Komisji konkursowej podczas pierwszego posiedzenia rozpoczynającego drugi etap konkursu.</w:t>
      </w:r>
    </w:p>
    <w:p w14:paraId="496BB1EB" w14:textId="77777777" w:rsidR="00C04C9B" w:rsidRDefault="00C04C9B" w:rsidP="00512F28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43955226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rozpatrzenie ofert, o których mowa w § 2 ust. 2 lit. d.2.;</w:t>
      </w:r>
    </w:p>
    <w:p w14:paraId="527D5B1D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2E1D432D" w14:textId="5474693F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trike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indywidualne rozmowy Komisji z uczestnikami konkursu w celu omówienia przedłożonych przez nich </w:t>
      </w:r>
      <w:r w:rsidR="00DC7DFE">
        <w:rPr>
          <w:rFonts w:ascii="Arial" w:hAnsi="Arial"/>
          <w:sz w:val="24"/>
          <w:szCs w:val="24"/>
        </w:rPr>
        <w:t>programów działania</w:t>
      </w:r>
      <w:r>
        <w:rPr>
          <w:rFonts w:ascii="Arial" w:hAnsi="Arial"/>
          <w:sz w:val="24"/>
          <w:szCs w:val="24"/>
        </w:rPr>
        <w:t xml:space="preserve"> </w:t>
      </w:r>
      <w:r w:rsidR="00DC7DFE">
        <w:rPr>
          <w:rFonts w:ascii="Arial" w:hAnsi="Arial"/>
          <w:sz w:val="24"/>
          <w:szCs w:val="24"/>
        </w:rPr>
        <w:t>Wojewódzkiego Domu Kultury</w:t>
      </w:r>
      <w:r w:rsidR="005E4698">
        <w:rPr>
          <w:rFonts w:ascii="Arial" w:hAnsi="Arial"/>
          <w:sz w:val="24"/>
          <w:szCs w:val="24"/>
        </w:rPr>
        <w:t xml:space="preserve"> w Rzeszowie </w:t>
      </w:r>
      <w:r>
        <w:rPr>
          <w:rFonts w:ascii="Arial" w:hAnsi="Arial"/>
          <w:sz w:val="24"/>
          <w:szCs w:val="24"/>
        </w:rPr>
        <w:t>oraz weryfikacji spełnienia wymagań obowiązkowych określonych w pkt I.1. lit.</w:t>
      </w:r>
      <w:r w:rsidR="00DC7DFE">
        <w:rPr>
          <w:rFonts w:ascii="Arial" w:hAnsi="Arial"/>
          <w:sz w:val="24"/>
          <w:szCs w:val="24"/>
        </w:rPr>
        <w:t xml:space="preserve"> c,</w:t>
      </w:r>
      <w:r w:rsidR="005E4698">
        <w:rPr>
          <w:rFonts w:ascii="Arial" w:hAnsi="Arial"/>
          <w:sz w:val="24"/>
          <w:szCs w:val="24"/>
        </w:rPr>
        <w:t xml:space="preserve"> d</w:t>
      </w:r>
      <w:r w:rsidR="00DC7DFE">
        <w:rPr>
          <w:rFonts w:ascii="Arial" w:hAnsi="Arial"/>
          <w:sz w:val="24"/>
          <w:szCs w:val="24"/>
        </w:rPr>
        <w:t>, e</w:t>
      </w:r>
      <w:r>
        <w:rPr>
          <w:rFonts w:ascii="Arial" w:hAnsi="Arial"/>
          <w:sz w:val="24"/>
          <w:szCs w:val="24"/>
        </w:rPr>
        <w:t>. Ogłoszenia o konkursie. Każdy z członków Komisji jest uprawniony do</w:t>
      </w:r>
      <w:r w:rsidR="005E4698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zadawania uczestnikowi pytań.</w:t>
      </w:r>
    </w:p>
    <w:p w14:paraId="33A6CE72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214AAEA0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491A0757" w14:textId="77777777" w:rsidR="00C04C9B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sporządzenie protokołu końcowego;</w:t>
      </w:r>
    </w:p>
    <w:p w14:paraId="234A40A3" w14:textId="2F55745E" w:rsidR="00C04C9B" w:rsidRPr="005E4698" w:rsidRDefault="00C04C9B" w:rsidP="00512F28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729E6E53" w14:textId="77777777" w:rsidR="00C04C9B" w:rsidRPr="00512F28" w:rsidRDefault="00C04C9B" w:rsidP="00512F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512F28">
        <w:rPr>
          <w:rFonts w:ascii="Arial" w:hAnsi="Arial" w:cs="Arial"/>
          <w:color w:val="auto"/>
          <w:sz w:val="24"/>
          <w:szCs w:val="24"/>
        </w:rPr>
        <w:t>§ 3</w:t>
      </w:r>
    </w:p>
    <w:p w14:paraId="78B2FF1C" w14:textId="347E192F" w:rsidR="007C6BBD" w:rsidRDefault="00C04C9B" w:rsidP="007C6BBD">
      <w:pPr>
        <w:spacing w:after="0"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</w:t>
      </w:r>
      <w:r w:rsidR="005E4698">
        <w:rPr>
          <w:rFonts w:ascii="Arial" w:hAnsi="Arial"/>
          <w:sz w:val="24"/>
          <w:szCs w:val="24"/>
        </w:rPr>
        <w:t xml:space="preserve"> Rzeszowie.</w:t>
      </w:r>
    </w:p>
    <w:p w14:paraId="6498E981" w14:textId="1F777C84" w:rsidR="007C6BBD" w:rsidRDefault="007C6BBD">
      <w:pPr>
        <w:rPr>
          <w:rFonts w:ascii="Arial" w:hAnsi="Arial"/>
          <w:sz w:val="24"/>
          <w:szCs w:val="24"/>
        </w:rPr>
      </w:pPr>
    </w:p>
    <w:sectPr w:rsidR="007C6BBD" w:rsidSect="00C805E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620A8" w14:textId="77777777" w:rsidR="00B6763E" w:rsidRDefault="00B6763E" w:rsidP="00C805EF">
      <w:pPr>
        <w:spacing w:after="0" w:line="240" w:lineRule="auto"/>
      </w:pPr>
      <w:r>
        <w:separator/>
      </w:r>
    </w:p>
  </w:endnote>
  <w:endnote w:type="continuationSeparator" w:id="0">
    <w:p w14:paraId="06166CA1" w14:textId="77777777" w:rsidR="00B6763E" w:rsidRDefault="00B6763E" w:rsidP="00C8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2DDEA" w14:textId="77777777" w:rsidR="00B6763E" w:rsidRDefault="00B6763E" w:rsidP="00C805EF">
      <w:pPr>
        <w:spacing w:after="0" w:line="240" w:lineRule="auto"/>
      </w:pPr>
      <w:r>
        <w:separator/>
      </w:r>
    </w:p>
  </w:footnote>
  <w:footnote w:type="continuationSeparator" w:id="0">
    <w:p w14:paraId="325C9631" w14:textId="77777777" w:rsidR="00B6763E" w:rsidRDefault="00B6763E" w:rsidP="00C80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1CB"/>
    <w:multiLevelType w:val="hybridMultilevel"/>
    <w:tmpl w:val="0108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06F2"/>
    <w:multiLevelType w:val="hybridMultilevel"/>
    <w:tmpl w:val="7DDAA05C"/>
    <w:lvl w:ilvl="0" w:tplc="7BF4C9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 w15:restartNumberingAfterBreak="0">
    <w:nsid w:val="10CE549A"/>
    <w:multiLevelType w:val="hybridMultilevel"/>
    <w:tmpl w:val="408A3F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425C"/>
    <w:multiLevelType w:val="hybridMultilevel"/>
    <w:tmpl w:val="0ADE4B5E"/>
    <w:lvl w:ilvl="0" w:tplc="E586F4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84F67"/>
    <w:multiLevelType w:val="hybridMultilevel"/>
    <w:tmpl w:val="CBC00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 w15:restartNumberingAfterBreak="0">
    <w:nsid w:val="22F9634C"/>
    <w:multiLevelType w:val="hybridMultilevel"/>
    <w:tmpl w:val="C0B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064CB"/>
    <w:multiLevelType w:val="hybridMultilevel"/>
    <w:tmpl w:val="1974F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1419A"/>
    <w:multiLevelType w:val="hybridMultilevel"/>
    <w:tmpl w:val="C5E80C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6C51F9"/>
    <w:multiLevelType w:val="hybridMultilevel"/>
    <w:tmpl w:val="E932E9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54502"/>
    <w:multiLevelType w:val="hybridMultilevel"/>
    <w:tmpl w:val="659A3B16"/>
    <w:lvl w:ilvl="0" w:tplc="8FDC68E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30B413DF"/>
    <w:multiLevelType w:val="hybridMultilevel"/>
    <w:tmpl w:val="CDA01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1F17"/>
    <w:multiLevelType w:val="hybridMultilevel"/>
    <w:tmpl w:val="CDA01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D54C3"/>
    <w:multiLevelType w:val="hybridMultilevel"/>
    <w:tmpl w:val="F1E8E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C4581"/>
    <w:multiLevelType w:val="hybridMultilevel"/>
    <w:tmpl w:val="4A007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74481"/>
    <w:multiLevelType w:val="hybridMultilevel"/>
    <w:tmpl w:val="B8A64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3719E"/>
    <w:multiLevelType w:val="hybridMultilevel"/>
    <w:tmpl w:val="F57297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60FFA"/>
    <w:multiLevelType w:val="hybridMultilevel"/>
    <w:tmpl w:val="244A91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CF67F4"/>
    <w:multiLevelType w:val="hybridMultilevel"/>
    <w:tmpl w:val="E3E676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A3A36"/>
    <w:multiLevelType w:val="hybridMultilevel"/>
    <w:tmpl w:val="D6E0D0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1684384"/>
    <w:multiLevelType w:val="hybridMultilevel"/>
    <w:tmpl w:val="B69C15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4006F"/>
    <w:multiLevelType w:val="hybridMultilevel"/>
    <w:tmpl w:val="06AEB9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C28A1"/>
    <w:multiLevelType w:val="hybridMultilevel"/>
    <w:tmpl w:val="A0508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D0886"/>
    <w:multiLevelType w:val="hybridMultilevel"/>
    <w:tmpl w:val="47863F16"/>
    <w:lvl w:ilvl="0" w:tplc="1220CE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F17BD"/>
    <w:multiLevelType w:val="hybridMultilevel"/>
    <w:tmpl w:val="1B1C8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9F2CCE"/>
    <w:multiLevelType w:val="hybridMultilevel"/>
    <w:tmpl w:val="4F46B7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6AC43840"/>
    <w:multiLevelType w:val="hybridMultilevel"/>
    <w:tmpl w:val="43EC4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F1970"/>
    <w:multiLevelType w:val="hybridMultilevel"/>
    <w:tmpl w:val="0CD23A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BD38DD"/>
    <w:multiLevelType w:val="hybridMultilevel"/>
    <w:tmpl w:val="600AC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314322">
    <w:abstractNumId w:val="31"/>
  </w:num>
  <w:num w:numId="2" w16cid:durableId="31657297">
    <w:abstractNumId w:val="8"/>
  </w:num>
  <w:num w:numId="3" w16cid:durableId="254870882">
    <w:abstractNumId w:val="0"/>
  </w:num>
  <w:num w:numId="4" w16cid:durableId="295839871">
    <w:abstractNumId w:val="24"/>
  </w:num>
  <w:num w:numId="5" w16cid:durableId="688070074">
    <w:abstractNumId w:val="11"/>
  </w:num>
  <w:num w:numId="6" w16cid:durableId="1870683207">
    <w:abstractNumId w:val="9"/>
  </w:num>
  <w:num w:numId="7" w16cid:durableId="576406752">
    <w:abstractNumId w:val="5"/>
  </w:num>
  <w:num w:numId="8" w16cid:durableId="323821662">
    <w:abstractNumId w:val="13"/>
  </w:num>
  <w:num w:numId="9" w16cid:durableId="2068264108">
    <w:abstractNumId w:val="29"/>
  </w:num>
  <w:num w:numId="10" w16cid:durableId="548227544">
    <w:abstractNumId w:val="23"/>
  </w:num>
  <w:num w:numId="11" w16cid:durableId="920988858">
    <w:abstractNumId w:val="7"/>
  </w:num>
  <w:num w:numId="12" w16cid:durableId="1802646376">
    <w:abstractNumId w:val="18"/>
  </w:num>
  <w:num w:numId="13" w16cid:durableId="211775429">
    <w:abstractNumId w:val="1"/>
  </w:num>
  <w:num w:numId="14" w16cid:durableId="122886522">
    <w:abstractNumId w:val="26"/>
  </w:num>
  <w:num w:numId="15" w16cid:durableId="124390732">
    <w:abstractNumId w:val="19"/>
  </w:num>
  <w:num w:numId="16" w16cid:durableId="858271839">
    <w:abstractNumId w:val="15"/>
  </w:num>
  <w:num w:numId="17" w16cid:durableId="250743344">
    <w:abstractNumId w:val="22"/>
  </w:num>
  <w:num w:numId="18" w16cid:durableId="1985621667">
    <w:abstractNumId w:val="25"/>
  </w:num>
  <w:num w:numId="19" w16cid:durableId="1746605487">
    <w:abstractNumId w:val="16"/>
  </w:num>
  <w:num w:numId="20" w16cid:durableId="1599949451">
    <w:abstractNumId w:val="14"/>
  </w:num>
  <w:num w:numId="21" w16cid:durableId="1341279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0700680">
    <w:abstractNumId w:val="2"/>
    <w:lvlOverride w:ilvl="0">
      <w:startOverride w:val="1"/>
    </w:lvlOverride>
  </w:num>
  <w:num w:numId="23" w16cid:durableId="2044475627">
    <w:abstractNumId w:val="6"/>
    <w:lvlOverride w:ilvl="0">
      <w:startOverride w:val="1"/>
    </w:lvlOverride>
  </w:num>
  <w:num w:numId="24" w16cid:durableId="9512857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24141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0034933">
    <w:abstractNumId w:val="20"/>
  </w:num>
  <w:num w:numId="27" w16cid:durableId="1322735653">
    <w:abstractNumId w:val="30"/>
  </w:num>
  <w:num w:numId="28" w16cid:durableId="817500451">
    <w:abstractNumId w:val="27"/>
  </w:num>
  <w:num w:numId="29" w16cid:durableId="1441485370">
    <w:abstractNumId w:val="10"/>
  </w:num>
  <w:num w:numId="30" w16cid:durableId="2109570795">
    <w:abstractNumId w:val="17"/>
  </w:num>
  <w:num w:numId="31" w16cid:durableId="1069497415">
    <w:abstractNumId w:val="21"/>
  </w:num>
  <w:num w:numId="32" w16cid:durableId="1525484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BC2"/>
    <w:rsid w:val="00027E14"/>
    <w:rsid w:val="00050A2F"/>
    <w:rsid w:val="00096EFF"/>
    <w:rsid w:val="000A1754"/>
    <w:rsid w:val="000B27BE"/>
    <w:rsid w:val="000B3C63"/>
    <w:rsid w:val="000F16A6"/>
    <w:rsid w:val="0014440B"/>
    <w:rsid w:val="001461C5"/>
    <w:rsid w:val="001B582C"/>
    <w:rsid w:val="001F630A"/>
    <w:rsid w:val="00210BB6"/>
    <w:rsid w:val="00251A30"/>
    <w:rsid w:val="0027440F"/>
    <w:rsid w:val="00277722"/>
    <w:rsid w:val="002E33FB"/>
    <w:rsid w:val="002F1806"/>
    <w:rsid w:val="003152BD"/>
    <w:rsid w:val="0034612A"/>
    <w:rsid w:val="003D43A8"/>
    <w:rsid w:val="003D68A6"/>
    <w:rsid w:val="00445D8A"/>
    <w:rsid w:val="004B2885"/>
    <w:rsid w:val="004B2C72"/>
    <w:rsid w:val="004D79D8"/>
    <w:rsid w:val="00512F28"/>
    <w:rsid w:val="005422B5"/>
    <w:rsid w:val="0055100C"/>
    <w:rsid w:val="00554F33"/>
    <w:rsid w:val="00567FB9"/>
    <w:rsid w:val="005905D0"/>
    <w:rsid w:val="005D1FCB"/>
    <w:rsid w:val="005E4698"/>
    <w:rsid w:val="005E5F10"/>
    <w:rsid w:val="00616BB9"/>
    <w:rsid w:val="00666118"/>
    <w:rsid w:val="00672DE5"/>
    <w:rsid w:val="0072342F"/>
    <w:rsid w:val="007625A6"/>
    <w:rsid w:val="00764BA2"/>
    <w:rsid w:val="00783339"/>
    <w:rsid w:val="00784BCD"/>
    <w:rsid w:val="007A2151"/>
    <w:rsid w:val="007C6BBD"/>
    <w:rsid w:val="007D068F"/>
    <w:rsid w:val="007E694B"/>
    <w:rsid w:val="007F19B2"/>
    <w:rsid w:val="007F3AE7"/>
    <w:rsid w:val="00831C41"/>
    <w:rsid w:val="008321C5"/>
    <w:rsid w:val="008453A1"/>
    <w:rsid w:val="00855D27"/>
    <w:rsid w:val="00872A01"/>
    <w:rsid w:val="0089267F"/>
    <w:rsid w:val="00893125"/>
    <w:rsid w:val="008C56FA"/>
    <w:rsid w:val="008D61ED"/>
    <w:rsid w:val="008F0BC2"/>
    <w:rsid w:val="00906E73"/>
    <w:rsid w:val="009622F5"/>
    <w:rsid w:val="0098188E"/>
    <w:rsid w:val="009C408C"/>
    <w:rsid w:val="009E0E37"/>
    <w:rsid w:val="00AE7BA6"/>
    <w:rsid w:val="00B103BB"/>
    <w:rsid w:val="00B313D6"/>
    <w:rsid w:val="00B3198C"/>
    <w:rsid w:val="00B4530F"/>
    <w:rsid w:val="00B4583E"/>
    <w:rsid w:val="00B669F7"/>
    <w:rsid w:val="00B6763E"/>
    <w:rsid w:val="00B71606"/>
    <w:rsid w:val="00BC2B35"/>
    <w:rsid w:val="00C04C9B"/>
    <w:rsid w:val="00C47D9B"/>
    <w:rsid w:val="00C805EF"/>
    <w:rsid w:val="00CB7E91"/>
    <w:rsid w:val="00CE7099"/>
    <w:rsid w:val="00CF0265"/>
    <w:rsid w:val="00CF2E6A"/>
    <w:rsid w:val="00CF702D"/>
    <w:rsid w:val="00D81FDD"/>
    <w:rsid w:val="00D9580F"/>
    <w:rsid w:val="00DC7470"/>
    <w:rsid w:val="00DC7DFE"/>
    <w:rsid w:val="00E034E4"/>
    <w:rsid w:val="00E25402"/>
    <w:rsid w:val="00EA1985"/>
    <w:rsid w:val="00EB1D45"/>
    <w:rsid w:val="00EC0D89"/>
    <w:rsid w:val="00EC48F6"/>
    <w:rsid w:val="00EF21D5"/>
    <w:rsid w:val="00F120B1"/>
    <w:rsid w:val="00F25548"/>
    <w:rsid w:val="00F26211"/>
    <w:rsid w:val="00F56A00"/>
    <w:rsid w:val="00F8436A"/>
    <w:rsid w:val="00FC1146"/>
    <w:rsid w:val="00FD443B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A91D"/>
  <w15:chartTrackingRefBased/>
  <w15:docId w15:val="{3C94C946-7BB4-4802-B06A-EAE4AEB7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422B5"/>
    <w:pPr>
      <w:keepNext/>
      <w:keepLines/>
      <w:spacing w:before="240" w:after="240" w:line="360" w:lineRule="auto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17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453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453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22B5"/>
    <w:rPr>
      <w:rFonts w:ascii="Arial" w:eastAsiaTheme="majorEastAsia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A17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0A1754"/>
    <w:pPr>
      <w:ind w:left="720"/>
      <w:contextualSpacing/>
    </w:pPr>
  </w:style>
  <w:style w:type="character" w:customStyle="1" w:styleId="BrakB">
    <w:name w:val="Brak B"/>
    <w:rsid w:val="00EB1D45"/>
    <w:rPr>
      <w:lang w:val="de-DE"/>
    </w:rPr>
  </w:style>
  <w:style w:type="character" w:styleId="Hipercze">
    <w:name w:val="Hyperlink"/>
    <w:basedOn w:val="Domylnaczcionkaakapitu"/>
    <w:uiPriority w:val="99"/>
    <w:semiHidden/>
    <w:unhideWhenUsed/>
    <w:rsid w:val="00872A01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2A01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B453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4530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53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53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53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53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53A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3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C6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80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5EF"/>
  </w:style>
  <w:style w:type="paragraph" w:styleId="Stopka">
    <w:name w:val="footer"/>
    <w:basedOn w:val="Normalny"/>
    <w:link w:val="StopkaZnak"/>
    <w:uiPriority w:val="99"/>
    <w:unhideWhenUsed/>
    <w:rsid w:val="00C80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5EF"/>
  </w:style>
  <w:style w:type="paragraph" w:styleId="Tytu">
    <w:name w:val="Title"/>
    <w:basedOn w:val="Normalny"/>
    <w:next w:val="Normalny"/>
    <w:link w:val="TytuZnak"/>
    <w:uiPriority w:val="10"/>
    <w:qFormat/>
    <w:rsid w:val="008C56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5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5A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625A6"/>
    <w:rPr>
      <w:rFonts w:eastAsiaTheme="minorEastAsia"/>
      <w:color w:val="5A5A5A" w:themeColor="text1" w:themeTint="A5"/>
      <w:spacing w:val="1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3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3A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3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0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ltura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74DAD-95F6-4F90-9E22-653DA2DF5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2354</Words>
  <Characters>14130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 na kandydata na stanowisko dyrektora Wojewódzkiego Domu Kultury w Rzeszowie</vt:lpstr>
    </vt:vector>
  </TitlesOfParts>
  <Company/>
  <LinksUpToDate>false</LinksUpToDate>
  <CharactersWithSpaces>16452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542_11395_23</dc:title>
  <dc:subject/>
  <dc:creator>Kozłowska Barbara</dc:creator>
  <cp:keywords/>
  <dc:description/>
  <cp:lastModifiedBy>.</cp:lastModifiedBy>
  <cp:revision>7</cp:revision>
  <cp:lastPrinted>2023-11-14T13:02:00Z</cp:lastPrinted>
  <dcterms:created xsi:type="dcterms:W3CDTF">2023-11-10T07:08:00Z</dcterms:created>
  <dcterms:modified xsi:type="dcterms:W3CDTF">2023-11-30T13:13:00Z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231123095</vt:i4>
  </property>
</Properties>
</file>